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41" w:rsidRPr="00310841" w:rsidRDefault="00310841" w:rsidP="00310841">
      <w:pPr>
        <w:shd w:val="clear" w:color="auto" w:fill="FFFFFF"/>
        <w:spacing w:before="120" w:after="120" w:line="390" w:lineRule="atLeast"/>
        <w:ind w:left="-993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bookmarkStart w:id="0" w:name="_GoBack"/>
      <w:bookmarkEnd w:id="0"/>
      <w:r w:rsidRPr="00310841">
        <w:rPr>
          <w:b/>
          <w:bCs/>
          <w:color w:val="FF0000"/>
          <w:kern w:val="36"/>
          <w:sz w:val="36"/>
          <w:szCs w:val="36"/>
        </w:rPr>
        <w:t>Урок по географии «Южные материки», 7-й класс</w:t>
      </w:r>
    </w:p>
    <w:p w:rsidR="00310841" w:rsidRPr="00310841" w:rsidRDefault="00310841" w:rsidP="00310841">
      <w:pPr>
        <w:spacing w:after="120" w:line="240" w:lineRule="atLeast"/>
        <w:ind w:left="-993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310841">
        <w:rPr>
          <w:b/>
          <w:bCs/>
          <w:color w:val="333333"/>
          <w:sz w:val="28"/>
          <w:szCs w:val="28"/>
          <w:shd w:val="clear" w:color="auto" w:fill="FFFFFF"/>
        </w:rPr>
        <w:t>Пояснительная записка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jc w:val="both"/>
        <w:rPr>
          <w:color w:val="333333"/>
          <w:sz w:val="28"/>
          <w:szCs w:val="28"/>
        </w:rPr>
      </w:pPr>
      <w:r w:rsidRPr="00310841">
        <w:rPr>
          <w:b/>
          <w:bCs/>
          <w:color w:val="333333"/>
          <w:sz w:val="28"/>
          <w:szCs w:val="28"/>
        </w:rPr>
        <w:t>Актуальность работы</w:t>
      </w:r>
      <w:r w:rsidRPr="00310841">
        <w:rPr>
          <w:color w:val="333333"/>
          <w:sz w:val="28"/>
          <w:szCs w:val="28"/>
        </w:rPr>
        <w:t> связана с переменами, происходящими в современном обществе, требующими ускоренного совершенствования образовательного пространства, определения целей образования, учитывающими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Развитие личности в системе образования обеспечивается, прежде всего, через формирование универсальных учебных действий (УУД), которые выступают инвариантной основой образовательного и воспитательного процесса.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jc w:val="both"/>
        <w:rPr>
          <w:color w:val="333333"/>
          <w:sz w:val="28"/>
          <w:szCs w:val="28"/>
        </w:rPr>
      </w:pPr>
      <w:r w:rsidRPr="00310841">
        <w:rPr>
          <w:color w:val="333333"/>
          <w:sz w:val="28"/>
          <w:szCs w:val="28"/>
        </w:rPr>
        <w:t>Овладение обучающимися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УУД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jc w:val="both"/>
        <w:rPr>
          <w:color w:val="333333"/>
          <w:sz w:val="28"/>
          <w:szCs w:val="28"/>
        </w:rPr>
      </w:pPr>
      <w:r w:rsidRPr="00310841">
        <w:rPr>
          <w:color w:val="333333"/>
          <w:sz w:val="28"/>
          <w:szCs w:val="28"/>
        </w:rPr>
        <w:t>В настоящее время, на этапе реализации ФГОС, каждому учителю-предметнику необходимо овладеть новыми методами работы; в частности системно – деятельностным. </w:t>
      </w:r>
      <w:r>
        <w:rPr>
          <w:b/>
          <w:bCs/>
          <w:color w:val="333333"/>
          <w:sz w:val="28"/>
          <w:szCs w:val="28"/>
        </w:rPr>
        <w:t xml:space="preserve"> Урок</w:t>
      </w:r>
      <w:r w:rsidRPr="00310841">
        <w:rPr>
          <w:color w:val="333333"/>
          <w:sz w:val="28"/>
          <w:szCs w:val="28"/>
        </w:rPr>
        <w:t> четко показывает смещение акцента с отбора предметного содержания на отбор способов деятельности.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jc w:val="both"/>
        <w:rPr>
          <w:color w:val="333333"/>
          <w:sz w:val="28"/>
          <w:szCs w:val="28"/>
        </w:rPr>
      </w:pPr>
      <w:r w:rsidRPr="00310841">
        <w:rPr>
          <w:b/>
          <w:bCs/>
          <w:color w:val="333333"/>
          <w:sz w:val="28"/>
          <w:szCs w:val="28"/>
        </w:rPr>
        <w:t>Цель: </w:t>
      </w:r>
      <w:r w:rsidRPr="00310841">
        <w:rPr>
          <w:color w:val="333333"/>
          <w:sz w:val="28"/>
          <w:szCs w:val="28"/>
        </w:rPr>
        <w:t xml:space="preserve">Составить </w:t>
      </w:r>
      <w:r>
        <w:rPr>
          <w:color w:val="333333"/>
          <w:sz w:val="28"/>
          <w:szCs w:val="28"/>
        </w:rPr>
        <w:t xml:space="preserve">план </w:t>
      </w:r>
      <w:r w:rsidRPr="00310841">
        <w:rPr>
          <w:color w:val="333333"/>
          <w:sz w:val="28"/>
          <w:szCs w:val="28"/>
        </w:rPr>
        <w:t>урока географии по теме</w:t>
      </w:r>
      <w:r>
        <w:rPr>
          <w:color w:val="333333"/>
          <w:sz w:val="28"/>
          <w:szCs w:val="28"/>
        </w:rPr>
        <w:t>: «Южные материки».</w:t>
      </w:r>
    </w:p>
    <w:p w:rsidR="00310841" w:rsidRPr="00310841" w:rsidRDefault="00310841" w:rsidP="00310841">
      <w:pPr>
        <w:spacing w:after="120" w:line="240" w:lineRule="atLeast"/>
        <w:ind w:left="-99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310841">
        <w:rPr>
          <w:b/>
          <w:bCs/>
          <w:color w:val="333333"/>
          <w:sz w:val="28"/>
          <w:szCs w:val="28"/>
          <w:shd w:val="clear" w:color="auto" w:fill="FFFFFF"/>
        </w:rPr>
        <w:t>Задачи</w:t>
      </w:r>
      <w:r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10841" w:rsidRPr="00310841" w:rsidRDefault="00310841" w:rsidP="00310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993" w:hanging="141"/>
        <w:jc w:val="both"/>
        <w:rPr>
          <w:color w:val="333333"/>
          <w:sz w:val="28"/>
          <w:szCs w:val="28"/>
        </w:rPr>
      </w:pPr>
      <w:r w:rsidRPr="00310841">
        <w:rPr>
          <w:color w:val="333333"/>
          <w:sz w:val="28"/>
          <w:szCs w:val="28"/>
        </w:rPr>
        <w:t>Изучить нормативные и методические документы</w:t>
      </w:r>
      <w:r w:rsidRPr="00310841">
        <w:rPr>
          <w:color w:val="0000FF"/>
          <w:sz w:val="28"/>
          <w:szCs w:val="28"/>
        </w:rPr>
        <w:t> </w:t>
      </w:r>
      <w:r w:rsidRPr="00310841">
        <w:rPr>
          <w:color w:val="333333"/>
          <w:sz w:val="28"/>
          <w:szCs w:val="28"/>
        </w:rPr>
        <w:t>по организации и сопровождению ИД обучающихся согласно требованиям ФГОС</w:t>
      </w:r>
      <w:r>
        <w:rPr>
          <w:color w:val="333333"/>
          <w:sz w:val="28"/>
          <w:szCs w:val="28"/>
        </w:rPr>
        <w:t>.</w:t>
      </w:r>
    </w:p>
    <w:p w:rsidR="00310841" w:rsidRPr="00310841" w:rsidRDefault="00310841" w:rsidP="00310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993" w:hanging="141"/>
        <w:jc w:val="both"/>
        <w:rPr>
          <w:color w:val="333333"/>
          <w:sz w:val="28"/>
          <w:szCs w:val="28"/>
        </w:rPr>
      </w:pPr>
      <w:r w:rsidRPr="00310841">
        <w:rPr>
          <w:color w:val="333333"/>
          <w:sz w:val="28"/>
          <w:szCs w:val="28"/>
        </w:rPr>
        <w:t>Выбрать перечень УУД, развиваемых у обучающихся на основе включения их в исследовательскую деятельность</w:t>
      </w:r>
      <w:r>
        <w:rPr>
          <w:color w:val="333333"/>
          <w:sz w:val="28"/>
          <w:szCs w:val="28"/>
        </w:rPr>
        <w:t>.</w:t>
      </w:r>
    </w:p>
    <w:p w:rsidR="00310841" w:rsidRPr="00310841" w:rsidRDefault="00310841" w:rsidP="00310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993" w:hanging="141"/>
        <w:jc w:val="both"/>
        <w:rPr>
          <w:color w:val="333333"/>
          <w:sz w:val="28"/>
          <w:szCs w:val="28"/>
        </w:rPr>
      </w:pPr>
      <w:r w:rsidRPr="00310841">
        <w:rPr>
          <w:color w:val="333333"/>
          <w:sz w:val="28"/>
          <w:szCs w:val="28"/>
        </w:rPr>
        <w:t xml:space="preserve">Научиться составлять </w:t>
      </w:r>
      <w:r>
        <w:rPr>
          <w:color w:val="333333"/>
          <w:sz w:val="28"/>
          <w:szCs w:val="28"/>
        </w:rPr>
        <w:t>план урока</w:t>
      </w:r>
      <w:r w:rsidRPr="00310841">
        <w:rPr>
          <w:color w:val="333333"/>
          <w:sz w:val="28"/>
          <w:szCs w:val="28"/>
        </w:rPr>
        <w:t>, согласно требованиям ФГОС</w:t>
      </w:r>
      <w:r>
        <w:rPr>
          <w:color w:val="333333"/>
          <w:sz w:val="28"/>
          <w:szCs w:val="28"/>
        </w:rPr>
        <w:t>.</w:t>
      </w:r>
    </w:p>
    <w:p w:rsidR="00310841" w:rsidRPr="00310841" w:rsidRDefault="00310841" w:rsidP="00310841">
      <w:pPr>
        <w:spacing w:after="120" w:line="240" w:lineRule="atLeast"/>
        <w:ind w:left="-99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310841">
        <w:rPr>
          <w:b/>
          <w:bCs/>
          <w:color w:val="333333"/>
          <w:sz w:val="28"/>
          <w:szCs w:val="28"/>
          <w:shd w:val="clear" w:color="auto" w:fill="FFFFFF"/>
        </w:rPr>
        <w:t>Планируемые результаты</w:t>
      </w:r>
      <w:r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  <w:r w:rsidRPr="00310841">
        <w:rPr>
          <w:color w:val="333333"/>
          <w:sz w:val="28"/>
          <w:szCs w:val="28"/>
        </w:rPr>
        <w:t>1. Знакомство с нормативными документами ФГОС</w:t>
      </w:r>
      <w:r>
        <w:rPr>
          <w:color w:val="333333"/>
          <w:sz w:val="28"/>
          <w:szCs w:val="28"/>
        </w:rPr>
        <w:t>.</w:t>
      </w:r>
      <w:r w:rsidRPr="00310841">
        <w:rPr>
          <w:color w:val="333333"/>
          <w:sz w:val="28"/>
          <w:szCs w:val="28"/>
        </w:rPr>
        <w:br/>
        <w:t xml:space="preserve">2. Разработка </w:t>
      </w:r>
      <w:r>
        <w:rPr>
          <w:color w:val="333333"/>
          <w:sz w:val="28"/>
          <w:szCs w:val="28"/>
        </w:rPr>
        <w:t>плана урока.</w:t>
      </w:r>
      <w:r w:rsidRPr="00310841">
        <w:rPr>
          <w:color w:val="333333"/>
          <w:sz w:val="28"/>
          <w:szCs w:val="28"/>
        </w:rPr>
        <w:br/>
        <w:t>3. Повышение профессиональной компетентности</w:t>
      </w:r>
      <w:r>
        <w:rPr>
          <w:color w:val="333333"/>
          <w:sz w:val="28"/>
          <w:szCs w:val="28"/>
        </w:rPr>
        <w:t>.</w:t>
      </w:r>
    </w:p>
    <w:p w:rsidR="00310841" w:rsidRP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jc w:val="both"/>
        <w:rPr>
          <w:color w:val="333333"/>
          <w:sz w:val="28"/>
          <w:szCs w:val="28"/>
        </w:rPr>
      </w:pPr>
      <w:r w:rsidRPr="00310841">
        <w:rPr>
          <w:b/>
          <w:bCs/>
          <w:color w:val="333333"/>
          <w:sz w:val="28"/>
          <w:szCs w:val="28"/>
        </w:rPr>
        <w:t>Объект</w:t>
      </w:r>
      <w:r w:rsidRPr="00310841">
        <w:rPr>
          <w:color w:val="333333"/>
          <w:sz w:val="28"/>
          <w:szCs w:val="28"/>
        </w:rPr>
        <w:t>: Географическое образование в основной общеобразовательной школе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jc w:val="both"/>
        <w:rPr>
          <w:color w:val="333333"/>
          <w:sz w:val="28"/>
          <w:szCs w:val="28"/>
        </w:rPr>
      </w:pPr>
      <w:r w:rsidRPr="00310841">
        <w:rPr>
          <w:b/>
          <w:bCs/>
          <w:color w:val="333333"/>
          <w:sz w:val="28"/>
          <w:szCs w:val="28"/>
        </w:rPr>
        <w:t>Предмет</w:t>
      </w:r>
      <w:r w:rsidRPr="00310841">
        <w:rPr>
          <w:color w:val="333333"/>
          <w:sz w:val="28"/>
          <w:szCs w:val="28"/>
        </w:rPr>
        <w:t>: Формирование исследовательских способностей обучающихся на уроке географии</w:t>
      </w:r>
    </w:p>
    <w:p w:rsidR="00310841" w:rsidRPr="00310841" w:rsidRDefault="00310841" w:rsidP="00310841">
      <w:pPr>
        <w:spacing w:after="120" w:line="240" w:lineRule="atLeast"/>
        <w:ind w:left="-99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310841">
        <w:rPr>
          <w:b/>
          <w:bCs/>
          <w:color w:val="333333"/>
          <w:sz w:val="28"/>
          <w:szCs w:val="28"/>
          <w:shd w:val="clear" w:color="auto" w:fill="FFFFFF"/>
        </w:rPr>
        <w:t>Для реализации проекта используются методы:</w:t>
      </w:r>
    </w:p>
    <w:p w:rsid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  <w:r w:rsidRPr="00310841">
        <w:rPr>
          <w:color w:val="333333"/>
          <w:sz w:val="28"/>
          <w:szCs w:val="28"/>
        </w:rPr>
        <w:t>а) на этапе разработки: анализ, моделирование</w:t>
      </w:r>
      <w:r>
        <w:rPr>
          <w:color w:val="333333"/>
          <w:sz w:val="28"/>
          <w:szCs w:val="28"/>
        </w:rPr>
        <w:t>;</w:t>
      </w:r>
      <w:r w:rsidRPr="00310841">
        <w:rPr>
          <w:color w:val="333333"/>
          <w:sz w:val="28"/>
          <w:szCs w:val="28"/>
        </w:rPr>
        <w:br/>
        <w:t>б) на этапе реализации: эксперимент</w:t>
      </w:r>
      <w:r>
        <w:rPr>
          <w:color w:val="333333"/>
          <w:sz w:val="28"/>
          <w:szCs w:val="28"/>
        </w:rPr>
        <w:t>.</w:t>
      </w:r>
    </w:p>
    <w:p w:rsid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</w:p>
    <w:p w:rsid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</w:p>
    <w:p w:rsid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</w:p>
    <w:p w:rsid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</w:p>
    <w:p w:rsidR="00310841" w:rsidRPr="00310841" w:rsidRDefault="00310841" w:rsidP="00310841">
      <w:pPr>
        <w:shd w:val="clear" w:color="auto" w:fill="FFFFFF"/>
        <w:spacing w:line="240" w:lineRule="atLeast"/>
        <w:ind w:left="-993"/>
        <w:rPr>
          <w:color w:val="333333"/>
          <w:sz w:val="28"/>
          <w:szCs w:val="28"/>
        </w:rPr>
      </w:pPr>
    </w:p>
    <w:p w:rsidR="00310841" w:rsidRPr="00310841" w:rsidRDefault="00310841" w:rsidP="00310841">
      <w:pPr>
        <w:spacing w:after="120" w:line="240" w:lineRule="atLeast"/>
        <w:ind w:left="-993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План</w:t>
      </w:r>
      <w:r w:rsidRPr="00310841">
        <w:rPr>
          <w:b/>
          <w:bCs/>
          <w:color w:val="333333"/>
          <w:sz w:val="28"/>
          <w:szCs w:val="28"/>
          <w:shd w:val="clear" w:color="auto" w:fill="FFFFFF"/>
        </w:rPr>
        <w:t xml:space="preserve"> урока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rPr>
          <w:color w:val="333333"/>
          <w:sz w:val="28"/>
          <w:szCs w:val="28"/>
        </w:rPr>
      </w:pPr>
      <w:r w:rsidRPr="00310841">
        <w:rPr>
          <w:b/>
          <w:bCs/>
          <w:color w:val="333333"/>
          <w:sz w:val="28"/>
          <w:szCs w:val="28"/>
        </w:rPr>
        <w:t>Тема:</w:t>
      </w:r>
      <w:r w:rsidRPr="00310841">
        <w:rPr>
          <w:color w:val="333333"/>
          <w:sz w:val="28"/>
          <w:szCs w:val="28"/>
        </w:rPr>
        <w:t> Южные материки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rPr>
          <w:color w:val="333333"/>
          <w:sz w:val="28"/>
          <w:szCs w:val="28"/>
        </w:rPr>
      </w:pPr>
      <w:r w:rsidRPr="00310841">
        <w:rPr>
          <w:b/>
          <w:bCs/>
          <w:color w:val="333333"/>
          <w:sz w:val="28"/>
          <w:szCs w:val="28"/>
        </w:rPr>
        <w:t>Класс:</w:t>
      </w:r>
      <w:r w:rsidRPr="00310841">
        <w:rPr>
          <w:color w:val="333333"/>
          <w:sz w:val="28"/>
          <w:szCs w:val="28"/>
        </w:rPr>
        <w:t> 7</w:t>
      </w:r>
    </w:p>
    <w:p w:rsidR="00310841" w:rsidRPr="00310841" w:rsidRDefault="00310841" w:rsidP="00310841">
      <w:pPr>
        <w:shd w:val="clear" w:color="auto" w:fill="FFFFFF"/>
        <w:spacing w:after="120" w:line="240" w:lineRule="atLeast"/>
        <w:ind w:left="-993"/>
        <w:rPr>
          <w:color w:val="333333"/>
          <w:sz w:val="28"/>
          <w:szCs w:val="28"/>
        </w:rPr>
      </w:pPr>
      <w:r w:rsidRPr="00310841">
        <w:rPr>
          <w:b/>
          <w:bCs/>
          <w:color w:val="333333"/>
          <w:sz w:val="28"/>
          <w:szCs w:val="28"/>
        </w:rPr>
        <w:t>Тип урока</w:t>
      </w:r>
      <w:r w:rsidRPr="00310841">
        <w:rPr>
          <w:color w:val="333333"/>
          <w:sz w:val="28"/>
          <w:szCs w:val="28"/>
        </w:rPr>
        <w:t>: Изучение нового материала</w:t>
      </w:r>
    </w:p>
    <w:tbl>
      <w:tblPr>
        <w:tblW w:w="0" w:type="auto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60"/>
        <w:gridCol w:w="2693"/>
        <w:gridCol w:w="2918"/>
        <w:gridCol w:w="2719"/>
      </w:tblGrid>
      <w:tr w:rsidR="00310841" w:rsidRPr="00310841" w:rsidTr="00CF4375">
        <w:tc>
          <w:tcPr>
            <w:tcW w:w="1960" w:type="dxa"/>
            <w:vMerge w:val="restart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Цели</w:t>
            </w:r>
          </w:p>
        </w:tc>
        <w:tc>
          <w:tcPr>
            <w:tcW w:w="2693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обучающая</w:t>
            </w:r>
          </w:p>
        </w:tc>
        <w:tc>
          <w:tcPr>
            <w:tcW w:w="2918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воспитательная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развивающая</w:t>
            </w:r>
          </w:p>
        </w:tc>
      </w:tr>
      <w:tr w:rsidR="00310841" w:rsidRPr="00310841" w:rsidTr="00CF4375">
        <w:tc>
          <w:tcPr>
            <w:tcW w:w="1960" w:type="dxa"/>
            <w:vMerge/>
            <w:shd w:val="clear" w:color="auto" w:fill="FFFFFF"/>
            <w:vAlign w:val="center"/>
            <w:hideMark/>
          </w:tcPr>
          <w:p w:rsidR="00310841" w:rsidRPr="00310841" w:rsidRDefault="00310841" w:rsidP="00310841">
            <w:pPr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ind w:left="-59" w:right="-110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Формиро</w:t>
            </w:r>
            <w:r>
              <w:rPr>
                <w:color w:val="333333"/>
                <w:sz w:val="28"/>
                <w:szCs w:val="28"/>
              </w:rPr>
              <w:t xml:space="preserve">вание представления о природных </w:t>
            </w:r>
            <w:r w:rsidRPr="00310841">
              <w:rPr>
                <w:color w:val="333333"/>
                <w:sz w:val="28"/>
                <w:szCs w:val="28"/>
              </w:rPr>
              <w:t>явлениях, позволяющих объединять материки в группу.</w:t>
            </w:r>
          </w:p>
        </w:tc>
        <w:tc>
          <w:tcPr>
            <w:tcW w:w="2918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Формирование культуры общения при работе в парах.</w:t>
            </w:r>
          </w:p>
        </w:tc>
        <w:tc>
          <w:tcPr>
            <w:tcW w:w="0" w:type="auto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Развитие познавательных интересов учащихся, умения работать в группе с учебником и атласом</w:t>
            </w:r>
          </w:p>
        </w:tc>
      </w:tr>
      <w:tr w:rsidR="00310841" w:rsidRPr="00310841" w:rsidTr="00CF4375">
        <w:tc>
          <w:tcPr>
            <w:tcW w:w="1960" w:type="dxa"/>
            <w:vMerge w:val="restart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Планируемые результаты</w:t>
            </w:r>
          </w:p>
        </w:tc>
        <w:tc>
          <w:tcPr>
            <w:tcW w:w="2693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предметные</w:t>
            </w:r>
          </w:p>
        </w:tc>
        <w:tc>
          <w:tcPr>
            <w:tcW w:w="2918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личностные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310841">
              <w:rPr>
                <w:b/>
                <w:color w:val="333333"/>
                <w:sz w:val="28"/>
                <w:szCs w:val="28"/>
              </w:rPr>
              <w:t>метапредметные</w:t>
            </w:r>
          </w:p>
        </w:tc>
      </w:tr>
      <w:tr w:rsidR="00310841" w:rsidRPr="00310841" w:rsidTr="00CF4375">
        <w:trPr>
          <w:trHeight w:val="4947"/>
        </w:trPr>
        <w:tc>
          <w:tcPr>
            <w:tcW w:w="1960" w:type="dxa"/>
            <w:vMerge/>
            <w:shd w:val="clear" w:color="auto" w:fill="FFFFFF"/>
            <w:vAlign w:val="center"/>
            <w:hideMark/>
          </w:tcPr>
          <w:p w:rsidR="00310841" w:rsidRPr="00310841" w:rsidRDefault="00310841" w:rsidP="00310841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1. Называют и показывают южные материки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2. Описывают и объясняют объединяющие их признаки: ГП, рельеф, климат, особенности вод, растительность.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3. Объясняют наличие исключений по каждому природному компоненту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1. Осознают ценность географического знания, как важнейшего компонента научной картины</w:t>
            </w:r>
            <w:r>
              <w:rPr>
                <w:color w:val="333333"/>
                <w:sz w:val="28"/>
                <w:szCs w:val="28"/>
              </w:rPr>
              <w:t xml:space="preserve"> мира.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2. Работают в коллективе; высказывают суждения, подтверждая их фактами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1. Организовывают свою деятельность, определяют её цели и задачи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2. Ведут самостоятельный поиск, анализ, отбор информации, взаимодействуют с людьми и владеют элементарными практическими умениями работы с учебником и атласом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CF4375" w:rsidRPr="00CF4375" w:rsidRDefault="00CF4375" w:rsidP="00CF4375">
      <w:pPr>
        <w:shd w:val="clear" w:color="auto" w:fill="FFFFFF"/>
        <w:spacing w:after="120" w:line="240" w:lineRule="atLeast"/>
        <w:ind w:left="-993"/>
        <w:rPr>
          <w:b/>
          <w:color w:val="333333"/>
          <w:sz w:val="28"/>
          <w:szCs w:val="28"/>
        </w:rPr>
      </w:pPr>
      <w:r w:rsidRPr="00CF4375">
        <w:rPr>
          <w:b/>
          <w:color w:val="333333"/>
          <w:sz w:val="28"/>
          <w:szCs w:val="28"/>
        </w:rPr>
        <w:t>Универсальные учебные действия (личностные и метапредметные результаты):</w:t>
      </w:r>
    </w:p>
    <w:p w:rsidR="00CF4375" w:rsidRPr="00CF4375" w:rsidRDefault="00CF4375" w:rsidP="00CF4375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CF4375">
        <w:rPr>
          <w:color w:val="333333"/>
          <w:sz w:val="28"/>
          <w:szCs w:val="28"/>
        </w:rPr>
        <w:t>личностные: осознать необходимость изучения окружающего мира.</w:t>
      </w:r>
    </w:p>
    <w:p w:rsidR="00CF4375" w:rsidRPr="00CF4375" w:rsidRDefault="00CF4375" w:rsidP="00CF4375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CF4375">
        <w:rPr>
          <w:color w:val="333333"/>
          <w:sz w:val="28"/>
          <w:szCs w:val="28"/>
        </w:rPr>
        <w:t>регулятивные: принимать и формулировать учебную проблему.</w:t>
      </w:r>
    </w:p>
    <w:p w:rsidR="00CF4375" w:rsidRPr="00CF4375" w:rsidRDefault="00CF4375" w:rsidP="00CF4375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CF4375">
        <w:rPr>
          <w:color w:val="333333"/>
          <w:sz w:val="28"/>
          <w:szCs w:val="28"/>
        </w:rPr>
        <w:t>познавательные: анализировать, сравнивать, классифицировать и обобщать факты и явления, выявлять причины и следствия простых явлений.</w:t>
      </w:r>
    </w:p>
    <w:p w:rsidR="00310841" w:rsidRPr="00CF4375" w:rsidRDefault="00CF4375" w:rsidP="00CF4375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CF4375">
        <w:rPr>
          <w:color w:val="333333"/>
          <w:sz w:val="28"/>
          <w:szCs w:val="28"/>
        </w:rPr>
        <w:t>коммуникативные: умение общаться и взаимодействовать друг с другом.</w:t>
      </w:r>
    </w:p>
    <w:tbl>
      <w:tblPr>
        <w:tblW w:w="10915" w:type="dxa"/>
        <w:tblInd w:w="-105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48"/>
        <w:gridCol w:w="2021"/>
        <w:gridCol w:w="1837"/>
        <w:gridCol w:w="6"/>
        <w:gridCol w:w="1776"/>
        <w:gridCol w:w="1626"/>
        <w:gridCol w:w="1701"/>
      </w:tblGrid>
      <w:tr w:rsidR="00310841" w:rsidRPr="00310841" w:rsidTr="00310841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Этапы урока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Продукт</w:t>
            </w:r>
          </w:p>
          <w:p w:rsidR="00310841" w:rsidRPr="00310841" w:rsidRDefault="00310841" w:rsidP="00310841">
            <w:pPr>
              <w:spacing w:after="120" w:line="240" w:lineRule="atLeast"/>
              <w:ind w:left="-37"/>
              <w:jc w:val="center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(результат)</w:t>
            </w:r>
          </w:p>
        </w:tc>
      </w:tr>
      <w:tr w:rsidR="00310841" w:rsidRPr="00310841" w:rsidTr="00310841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841" w:rsidRPr="00310841" w:rsidRDefault="00310841" w:rsidP="00310841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841" w:rsidRPr="00310841" w:rsidRDefault="00310841" w:rsidP="00310841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10841">
              <w:rPr>
                <w:b/>
                <w:bCs/>
                <w:color w:val="000000" w:themeColor="text1"/>
                <w:sz w:val="28"/>
                <w:szCs w:val="28"/>
              </w:rPr>
              <w:t>Познаватель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310841">
              <w:rPr>
                <w:b/>
                <w:bCs/>
                <w:color w:val="000000" w:themeColor="text1"/>
                <w:sz w:val="28"/>
                <w:szCs w:val="28"/>
              </w:rPr>
              <w:t>ная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10841">
              <w:rPr>
                <w:b/>
                <w:bCs/>
                <w:color w:val="000000" w:themeColor="text1"/>
                <w:sz w:val="28"/>
                <w:szCs w:val="28"/>
              </w:rPr>
              <w:t>Коммуника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310841">
              <w:rPr>
                <w:b/>
                <w:bCs/>
                <w:color w:val="000000" w:themeColor="text1"/>
                <w:sz w:val="28"/>
                <w:szCs w:val="28"/>
              </w:rPr>
              <w:t>тивная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10841">
              <w:rPr>
                <w:b/>
                <w:bCs/>
                <w:color w:val="000000" w:themeColor="text1"/>
                <w:sz w:val="28"/>
                <w:szCs w:val="28"/>
              </w:rPr>
              <w:t>Регулятив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310841">
              <w:rPr>
                <w:b/>
                <w:bCs/>
                <w:color w:val="000000" w:themeColor="text1"/>
                <w:sz w:val="28"/>
                <w:szCs w:val="28"/>
              </w:rPr>
              <w:t>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841" w:rsidRPr="00310841" w:rsidRDefault="00310841" w:rsidP="00310841">
            <w:pPr>
              <w:rPr>
                <w:color w:val="333333"/>
                <w:sz w:val="28"/>
                <w:szCs w:val="28"/>
              </w:rPr>
            </w:pPr>
          </w:p>
        </w:tc>
      </w:tr>
      <w:tr w:rsidR="00310841" w:rsidRPr="00310841" w:rsidTr="00310841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1.Организа</w:t>
            </w:r>
            <w:r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310841">
              <w:rPr>
                <w:b/>
                <w:bCs/>
                <w:color w:val="333333"/>
                <w:sz w:val="28"/>
                <w:szCs w:val="28"/>
              </w:rPr>
              <w:t>ционный момент</w:t>
            </w:r>
            <w:r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Проверяется готовность учащихся к уроку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Приветствуют учителя, готовят свое рабочее место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310841" w:rsidRPr="00310841" w:rsidTr="00310841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2.Мотива</w:t>
            </w:r>
            <w:r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310841">
              <w:rPr>
                <w:b/>
                <w:bCs/>
                <w:color w:val="333333"/>
                <w:sz w:val="28"/>
                <w:szCs w:val="28"/>
              </w:rPr>
              <w:t xml:space="preserve">ции и </w:t>
            </w:r>
            <w:r w:rsidRPr="00310841">
              <w:rPr>
                <w:b/>
                <w:bCs/>
                <w:color w:val="333333"/>
                <w:sz w:val="28"/>
                <w:szCs w:val="28"/>
              </w:rPr>
              <w:lastRenderedPageBreak/>
              <w:t>целеполага</w:t>
            </w:r>
            <w:r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310841">
              <w:rPr>
                <w:b/>
                <w:bCs/>
                <w:color w:val="333333"/>
                <w:sz w:val="28"/>
                <w:szCs w:val="28"/>
              </w:rPr>
              <w:t>ния</w:t>
            </w:r>
            <w:r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iCs/>
                <w:color w:val="333333"/>
                <w:sz w:val="28"/>
                <w:szCs w:val="28"/>
              </w:rPr>
              <w:lastRenderedPageBreak/>
              <w:t xml:space="preserve">Повторение по карте </w:t>
            </w:r>
            <w:r w:rsidRPr="00310841">
              <w:rPr>
                <w:iCs/>
                <w:color w:val="333333"/>
                <w:sz w:val="28"/>
                <w:szCs w:val="28"/>
              </w:rPr>
              <w:lastRenderedPageBreak/>
              <w:t>материков, разделение их на 2 группы: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 xml:space="preserve"> южные и северные.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Задает проблемный вопрос: 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>Что может объединять 4 материка в группу</w:t>
            </w:r>
            <w:r>
              <w:rPr>
                <w:i/>
                <w:iCs/>
                <w:color w:val="333333"/>
                <w:sz w:val="28"/>
                <w:szCs w:val="28"/>
              </w:rPr>
              <w:t xml:space="preserve"> «Южные»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>?</w:t>
            </w:r>
            <w:r>
              <w:rPr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310841">
              <w:rPr>
                <w:color w:val="333333"/>
                <w:sz w:val="28"/>
                <w:szCs w:val="28"/>
              </w:rPr>
              <w:t>Выслушивает и фикс</w:t>
            </w:r>
            <w:r>
              <w:rPr>
                <w:color w:val="333333"/>
                <w:sz w:val="28"/>
                <w:szCs w:val="28"/>
              </w:rPr>
              <w:t>ирует версии («малые гипотезы»</w:t>
            </w:r>
            <w:r w:rsidRPr="00310841">
              <w:rPr>
                <w:color w:val="333333"/>
                <w:sz w:val="28"/>
                <w:szCs w:val="28"/>
              </w:rPr>
              <w:t>), корректирует цели урока.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lastRenderedPageBreak/>
              <w:t xml:space="preserve">Называют по карте </w:t>
            </w:r>
            <w:r w:rsidRPr="00310841">
              <w:rPr>
                <w:color w:val="333333"/>
                <w:sz w:val="28"/>
                <w:szCs w:val="28"/>
              </w:rPr>
              <w:lastRenderedPageBreak/>
              <w:t>материки: северные, южные.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Выдвигают версии для решения проблемного вопроса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lastRenderedPageBreak/>
              <w:t xml:space="preserve">Строят речевые </w:t>
            </w:r>
            <w:r w:rsidRPr="00310841">
              <w:rPr>
                <w:color w:val="333333"/>
                <w:sz w:val="28"/>
                <w:szCs w:val="28"/>
              </w:rPr>
              <w:lastRenderedPageBreak/>
              <w:t>высказыва</w:t>
            </w:r>
            <w:r w:rsidR="001C0AAD"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ния при формулиро</w:t>
            </w:r>
            <w:r w:rsidR="001C0AAD"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вании версий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lastRenderedPageBreak/>
              <w:t xml:space="preserve">Исследуют условия </w:t>
            </w:r>
            <w:r w:rsidRPr="00310841">
              <w:rPr>
                <w:color w:val="333333"/>
                <w:sz w:val="28"/>
                <w:szCs w:val="28"/>
              </w:rPr>
              <w:lastRenderedPageBreak/>
              <w:t>учебной задачи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lastRenderedPageBreak/>
              <w:t xml:space="preserve">Запись учащимися </w:t>
            </w:r>
            <w:r w:rsidRPr="00310841">
              <w:rPr>
                <w:color w:val="333333"/>
                <w:sz w:val="28"/>
                <w:szCs w:val="28"/>
              </w:rPr>
              <w:lastRenderedPageBreak/>
              <w:t>темы урока в тетради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</w:tc>
      </w:tr>
      <w:tr w:rsidR="00310841" w:rsidRPr="00310841" w:rsidTr="00310841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lastRenderedPageBreak/>
              <w:t>3.Обмена и организации информации</w:t>
            </w:r>
            <w:r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Организует учебное взаимодейст</w:t>
            </w:r>
            <w:r w:rsidR="001C0AAD"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вие по обсуждению материала в группах </w:t>
            </w:r>
            <w:r w:rsidR="001C0AAD">
              <w:rPr>
                <w:i/>
                <w:iCs/>
                <w:color w:val="333333"/>
                <w:sz w:val="28"/>
                <w:szCs w:val="28"/>
              </w:rPr>
              <w:t>«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>ГП</w:t>
            </w:r>
            <w:r w:rsidR="001C0AAD">
              <w:rPr>
                <w:i/>
                <w:iCs/>
                <w:color w:val="333333"/>
                <w:sz w:val="28"/>
                <w:szCs w:val="28"/>
              </w:rPr>
              <w:t>»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 xml:space="preserve">, </w:t>
            </w:r>
            <w:r w:rsidR="001C0AAD">
              <w:rPr>
                <w:i/>
                <w:iCs/>
                <w:color w:val="333333"/>
                <w:sz w:val="28"/>
                <w:szCs w:val="28"/>
              </w:rPr>
              <w:t>«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>Рельеф</w:t>
            </w:r>
            <w:r w:rsidR="001C0AAD">
              <w:rPr>
                <w:i/>
                <w:iCs/>
                <w:color w:val="333333"/>
                <w:sz w:val="28"/>
                <w:szCs w:val="28"/>
              </w:rPr>
              <w:t>», «Климат», «Внутренние воды», «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>Природные зоны</w:t>
            </w:r>
            <w:r w:rsidR="001C0AAD">
              <w:rPr>
                <w:i/>
                <w:iCs/>
                <w:color w:val="333333"/>
                <w:sz w:val="28"/>
                <w:szCs w:val="28"/>
              </w:rPr>
              <w:t>».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Контролирует работу учащихся в группах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Выполняют отдельные операции в рамках</w:t>
            </w:r>
          </w:p>
          <w:p w:rsidR="00310841" w:rsidRPr="00310841" w:rsidRDefault="00310841" w:rsidP="001C0AAD">
            <w:pPr>
              <w:spacing w:after="120" w:line="240" w:lineRule="atLeast"/>
              <w:ind w:left="-84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исследования.</w:t>
            </w:r>
            <w:r w:rsidR="001C0AAD">
              <w:rPr>
                <w:color w:val="333333"/>
                <w:sz w:val="28"/>
                <w:szCs w:val="28"/>
              </w:rPr>
              <w:t xml:space="preserve"> </w:t>
            </w:r>
            <w:r w:rsidRPr="00310841">
              <w:rPr>
                <w:color w:val="333333"/>
                <w:sz w:val="28"/>
                <w:szCs w:val="28"/>
              </w:rPr>
              <w:t xml:space="preserve"> Проводят коллективное исследование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Работают в группах. Обсуждают содержание материала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Готовят отчет о своем исследовании (работе)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Дополняют ответы товарищей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Распредел</w:t>
            </w:r>
            <w:r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яют роли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Осуществляют самоконт</w:t>
            </w:r>
            <w:r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роль</w:t>
            </w:r>
            <w:r w:rsidR="001C0AA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Заполненная инструктив</w:t>
            </w:r>
            <w:r w:rsidR="001C0AAD"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ная карта группы</w:t>
            </w:r>
            <w:r w:rsidR="001C0AAD">
              <w:rPr>
                <w:color w:val="333333"/>
                <w:sz w:val="28"/>
                <w:szCs w:val="28"/>
              </w:rPr>
              <w:t>.</w:t>
            </w:r>
            <w:r w:rsidRPr="00310841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310841" w:rsidRPr="00310841" w:rsidTr="00310841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4. Связывания информации</w:t>
            </w:r>
            <w:r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Организует объединение результатов работы выполненной на уроке.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Слушают, фиксируют выделенные связи и понятия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Слушают отчеты товарищей, задают уточняющие вопросы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Оценивают «</w:t>
            </w:r>
            <w:r w:rsidRPr="00310841">
              <w:rPr>
                <w:color w:val="333333"/>
                <w:sz w:val="28"/>
                <w:szCs w:val="28"/>
              </w:rPr>
              <w:t>малые гипотезы</w:t>
            </w:r>
            <w:r>
              <w:rPr>
                <w:color w:val="333333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Записи в тетради (выводы других групп)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  <w:tr w:rsidR="00310841" w:rsidRPr="00310841" w:rsidTr="00310841">
        <w:trPr>
          <w:trHeight w:val="287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lastRenderedPageBreak/>
              <w:t>5. Подведения итогов и рефлексии</w:t>
            </w:r>
            <w:r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Возв</w:t>
            </w:r>
            <w:r>
              <w:rPr>
                <w:color w:val="333333"/>
                <w:sz w:val="28"/>
                <w:szCs w:val="28"/>
              </w:rPr>
              <w:t>ращает к проблемному вопросу и «</w:t>
            </w:r>
            <w:r w:rsidRPr="00310841">
              <w:rPr>
                <w:color w:val="333333"/>
                <w:sz w:val="28"/>
                <w:szCs w:val="28"/>
              </w:rPr>
              <w:t>малым гипот</w:t>
            </w:r>
            <w:r>
              <w:rPr>
                <w:color w:val="333333"/>
                <w:sz w:val="28"/>
                <w:szCs w:val="28"/>
              </w:rPr>
              <w:t>езам»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Вместе с обучающимися формулирует вывод</w:t>
            </w:r>
            <w:r>
              <w:rPr>
                <w:color w:val="333333"/>
                <w:sz w:val="28"/>
                <w:szCs w:val="28"/>
              </w:rPr>
              <w:t>:</w:t>
            </w:r>
            <w:r w:rsidRPr="00310841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«</w:t>
            </w:r>
            <w:r w:rsidRPr="00310841">
              <w:rPr>
                <w:i/>
                <w:iCs/>
                <w:color w:val="333333"/>
                <w:sz w:val="28"/>
                <w:szCs w:val="28"/>
              </w:rPr>
              <w:t>Южные материки объединяют особенности ГП, рельефа, общая геологическая история, особенности климата, вод и природных зон</w:t>
            </w:r>
            <w:r>
              <w:rPr>
                <w:i/>
                <w:iCs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Слушают, фиксируют изменения в первоначальных версиях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Корректируют свои гипотезы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Формулируют вывод (ответ на проблем</w:t>
            </w:r>
            <w:r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ный вопрос)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Запись в тетради (общий вывод)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  <w:tr w:rsidR="00310841" w:rsidRPr="00310841" w:rsidTr="00310841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6. Применения</w:t>
            </w:r>
            <w:r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Задает закрепляющие вопросы</w:t>
            </w:r>
            <w:r>
              <w:rPr>
                <w:color w:val="333333"/>
                <w:sz w:val="28"/>
                <w:szCs w:val="28"/>
              </w:rPr>
              <w:t>.</w:t>
            </w:r>
            <w:r w:rsidRPr="00310841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Применяют новые знания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Контролиру</w:t>
            </w:r>
            <w:r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ют и корректиру</w:t>
            </w:r>
            <w:r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ют ответы товарищей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Рефлексия своих действий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Самопроверка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  <w:tr w:rsidR="00310841" w:rsidRPr="00310841" w:rsidTr="00310841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b/>
                <w:bCs/>
                <w:color w:val="333333"/>
                <w:sz w:val="28"/>
                <w:szCs w:val="28"/>
              </w:rPr>
              <w:t>7. Итоговый</w:t>
            </w:r>
            <w:r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Организует диалоговое общение (методика незакончен</w:t>
            </w:r>
            <w:r w:rsidR="001C0AAD"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но</w:t>
            </w:r>
            <w:r w:rsidR="001C0AAD">
              <w:rPr>
                <w:color w:val="333333"/>
                <w:sz w:val="28"/>
                <w:szCs w:val="28"/>
              </w:rPr>
              <w:t>го</w:t>
            </w:r>
            <w:r w:rsidRPr="00310841">
              <w:rPr>
                <w:color w:val="333333"/>
                <w:sz w:val="28"/>
                <w:szCs w:val="28"/>
              </w:rPr>
              <w:t xml:space="preserve"> предло</w:t>
            </w:r>
            <w:r w:rsidR="001C0AAD">
              <w:rPr>
                <w:color w:val="333333"/>
                <w:sz w:val="28"/>
                <w:szCs w:val="28"/>
              </w:rPr>
              <w:t>-</w:t>
            </w:r>
            <w:r w:rsidRPr="00310841">
              <w:rPr>
                <w:color w:val="333333"/>
                <w:sz w:val="28"/>
                <w:szCs w:val="28"/>
              </w:rPr>
              <w:t>жени</w:t>
            </w:r>
            <w:r w:rsidR="001C0AAD">
              <w:rPr>
                <w:color w:val="333333"/>
                <w:sz w:val="28"/>
                <w:szCs w:val="28"/>
              </w:rPr>
              <w:t>я</w:t>
            </w:r>
            <w:r w:rsidRPr="00310841">
              <w:rPr>
                <w:color w:val="333333"/>
                <w:sz w:val="28"/>
                <w:szCs w:val="28"/>
              </w:rPr>
              <w:t>: сегодня я узнал, что …,</w:t>
            </w:r>
            <w:r w:rsidR="001C0AAD">
              <w:rPr>
                <w:color w:val="333333"/>
                <w:sz w:val="28"/>
                <w:szCs w:val="28"/>
              </w:rPr>
              <w:t xml:space="preserve"> мне больше всего понра-вилось...</w:t>
            </w:r>
            <w:r w:rsidRPr="00310841">
              <w:rPr>
                <w:color w:val="333333"/>
                <w:sz w:val="28"/>
                <w:szCs w:val="28"/>
              </w:rPr>
              <w:t>)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10841" w:rsidRPr="00310841" w:rsidRDefault="00310841" w:rsidP="00310841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Объясняет домашнее задание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841" w:rsidRPr="00310841" w:rsidRDefault="00310841" w:rsidP="00310841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Учащиеся по цепочке продолжают предложение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Рефлексия своих действий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841" w:rsidRPr="00310841" w:rsidRDefault="00310841" w:rsidP="00310841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310841">
              <w:rPr>
                <w:color w:val="333333"/>
                <w:sz w:val="28"/>
                <w:szCs w:val="28"/>
              </w:rPr>
              <w:t>Учащиеся записывают домашнее задание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255916" w:rsidRPr="00310841" w:rsidRDefault="00255916" w:rsidP="00310841">
      <w:pPr>
        <w:ind w:left="-993" w:right="-284"/>
        <w:rPr>
          <w:sz w:val="28"/>
          <w:szCs w:val="28"/>
        </w:rPr>
      </w:pPr>
    </w:p>
    <w:sectPr w:rsidR="00255916" w:rsidRPr="00310841" w:rsidSect="0031084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E73"/>
    <w:multiLevelType w:val="multilevel"/>
    <w:tmpl w:val="C91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327DB"/>
    <w:multiLevelType w:val="hybridMultilevel"/>
    <w:tmpl w:val="50006E9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0677410"/>
    <w:multiLevelType w:val="multilevel"/>
    <w:tmpl w:val="C8E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21EC7"/>
    <w:multiLevelType w:val="multilevel"/>
    <w:tmpl w:val="DA4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91A98"/>
    <w:multiLevelType w:val="multilevel"/>
    <w:tmpl w:val="FFE8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47CF7"/>
    <w:multiLevelType w:val="hybridMultilevel"/>
    <w:tmpl w:val="5214288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41"/>
    <w:rsid w:val="000A032F"/>
    <w:rsid w:val="000D0973"/>
    <w:rsid w:val="000E7FE9"/>
    <w:rsid w:val="00101B1B"/>
    <w:rsid w:val="00161E80"/>
    <w:rsid w:val="0016779E"/>
    <w:rsid w:val="001757C7"/>
    <w:rsid w:val="00190582"/>
    <w:rsid w:val="001C0AAD"/>
    <w:rsid w:val="001D5ABE"/>
    <w:rsid w:val="0020472E"/>
    <w:rsid w:val="00255916"/>
    <w:rsid w:val="00270EEF"/>
    <w:rsid w:val="00293794"/>
    <w:rsid w:val="002B69EA"/>
    <w:rsid w:val="002F09B2"/>
    <w:rsid w:val="00304457"/>
    <w:rsid w:val="003052C8"/>
    <w:rsid w:val="00310841"/>
    <w:rsid w:val="00315B70"/>
    <w:rsid w:val="00366160"/>
    <w:rsid w:val="00371735"/>
    <w:rsid w:val="003B32F0"/>
    <w:rsid w:val="003E7D42"/>
    <w:rsid w:val="00452960"/>
    <w:rsid w:val="004533A8"/>
    <w:rsid w:val="004C0330"/>
    <w:rsid w:val="004D757E"/>
    <w:rsid w:val="004F4798"/>
    <w:rsid w:val="005048B3"/>
    <w:rsid w:val="00566AC9"/>
    <w:rsid w:val="005A347F"/>
    <w:rsid w:val="005B3C3E"/>
    <w:rsid w:val="005C0E3E"/>
    <w:rsid w:val="006C4143"/>
    <w:rsid w:val="0072123A"/>
    <w:rsid w:val="007351C5"/>
    <w:rsid w:val="007E2DA5"/>
    <w:rsid w:val="008255A6"/>
    <w:rsid w:val="00870D8B"/>
    <w:rsid w:val="008E45A2"/>
    <w:rsid w:val="008F233B"/>
    <w:rsid w:val="008F6825"/>
    <w:rsid w:val="009058FC"/>
    <w:rsid w:val="00937FC1"/>
    <w:rsid w:val="009468C4"/>
    <w:rsid w:val="009E0497"/>
    <w:rsid w:val="009E1D8F"/>
    <w:rsid w:val="00A358FD"/>
    <w:rsid w:val="00A70E9C"/>
    <w:rsid w:val="00AA146E"/>
    <w:rsid w:val="00AA75C7"/>
    <w:rsid w:val="00AC52DB"/>
    <w:rsid w:val="00B07D7D"/>
    <w:rsid w:val="00B41027"/>
    <w:rsid w:val="00B414FB"/>
    <w:rsid w:val="00B63215"/>
    <w:rsid w:val="00B75858"/>
    <w:rsid w:val="00BD7A29"/>
    <w:rsid w:val="00C7066C"/>
    <w:rsid w:val="00C8017A"/>
    <w:rsid w:val="00CF4375"/>
    <w:rsid w:val="00D10A8C"/>
    <w:rsid w:val="00D1702F"/>
    <w:rsid w:val="00D602F4"/>
    <w:rsid w:val="00D76FE7"/>
    <w:rsid w:val="00D869F2"/>
    <w:rsid w:val="00D91DFF"/>
    <w:rsid w:val="00DD517F"/>
    <w:rsid w:val="00DE5279"/>
    <w:rsid w:val="00E01764"/>
    <w:rsid w:val="00EA1C6D"/>
    <w:rsid w:val="00F05F97"/>
    <w:rsid w:val="00F113F7"/>
    <w:rsid w:val="00F26D90"/>
    <w:rsid w:val="00F765AB"/>
    <w:rsid w:val="00FC2EC5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41"/>
    <w:pPr>
      <w:ind w:left="720"/>
      <w:contextualSpacing/>
    </w:pPr>
  </w:style>
  <w:style w:type="paragraph" w:styleId="a4">
    <w:name w:val="Balloon Text"/>
    <w:basedOn w:val="a"/>
    <w:link w:val="a5"/>
    <w:rsid w:val="00CF4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4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41"/>
    <w:pPr>
      <w:ind w:left="720"/>
      <w:contextualSpacing/>
    </w:pPr>
  </w:style>
  <w:style w:type="paragraph" w:styleId="a4">
    <w:name w:val="Balloon Text"/>
    <w:basedOn w:val="a"/>
    <w:link w:val="a5"/>
    <w:rsid w:val="00CF4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4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2015-05-05T08:16:00Z</cp:lastPrinted>
  <dcterms:created xsi:type="dcterms:W3CDTF">2015-06-03T10:34:00Z</dcterms:created>
  <dcterms:modified xsi:type="dcterms:W3CDTF">2015-06-03T10:34:00Z</dcterms:modified>
</cp:coreProperties>
</file>