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D2" w:rsidRPr="00DB18D2" w:rsidRDefault="00DB18D2" w:rsidP="00DB18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</w:t>
      </w:r>
    </w:p>
    <w:p w:rsidR="00DB18D2" w:rsidRPr="00F85FDE" w:rsidRDefault="00DB18D2" w:rsidP="00DB18D2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18D2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  <w:t>1</w:t>
      </w:r>
      <w:r w:rsidRPr="00F85FDE">
        <w:rPr>
          <w:rFonts w:ascii="Times New Roman" w:eastAsia="Times New Roman" w:hAnsi="Times New Roman" w:cs="Times New Roman"/>
          <w:b/>
          <w:bCs/>
          <w:sz w:val="24"/>
          <w:szCs w:val="24"/>
        </w:rPr>
        <w:t>.Экскурсия по детскому саду.</w:t>
      </w:r>
    </w:p>
    <w:p w:rsidR="00DB18D2" w:rsidRPr="00DB18D2" w:rsidRDefault="00DB18D2" w:rsidP="00DB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8D2" w:rsidRPr="00DB18D2" w:rsidRDefault="00DB18D2" w:rsidP="00DB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D2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Pr="00DB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 с уголком противопожарной безопасности, системой  оповещения, средствами тушения пожара, эвакуационными путями. </w:t>
      </w:r>
    </w:p>
    <w:p w:rsidR="00DB18D2" w:rsidRPr="00DB18D2" w:rsidRDefault="00DB18D2" w:rsidP="00DB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Показать детям, что взрослые о них заботятся, предусмотрели необходимые действия на тот случай, если случится пожар и хотят их научить правильному поведению во время пожара.</w:t>
      </w:r>
    </w:p>
    <w:p w:rsidR="00DB18D2" w:rsidRPr="00DB18D2" w:rsidRDefault="00DB18D2" w:rsidP="00DB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воспитателя.</w:t>
      </w:r>
    </w:p>
    <w:p w:rsidR="00DB18D2" w:rsidRPr="00DB18D2" w:rsidRDefault="00DB18D2" w:rsidP="00DB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Дети, давайте  пройдём по детскому саду. А экскурсию начнём от входа. Посмотрите вот тут стоят огнетушители. Кто скажет, для чего они нужны? Правильно, огнетушителями пользуются для того, чтобы погасить огонь. Они постоянно стоят на своём месте, и все должны знать их местонахождение, чтобы  не искать по детскому саду, если вдруг понадобятся.   Здесь у нас находится «Уголок по противопожарной  безопасности» для взрослых. Здесь описаны все действия сотрудников детского сада по спасению детей и организации тушения пожара.</w:t>
      </w:r>
    </w:p>
    <w:p w:rsidR="00DB18D2" w:rsidRPr="00DB18D2" w:rsidRDefault="00DB18D2" w:rsidP="00DB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8D2">
        <w:rPr>
          <w:rFonts w:ascii="Times New Roman" w:eastAsia="Times New Roman" w:hAnsi="Times New Roman" w:cs="Times New Roman"/>
          <w:sz w:val="24"/>
          <w:szCs w:val="24"/>
        </w:rPr>
        <w:t xml:space="preserve">      А в нашей группе   помещены правила поведения для вас. Давайте  придём, и ещё раз прочитаем их и повторим.</w:t>
      </w:r>
    </w:p>
    <w:p w:rsidR="00DB18D2" w:rsidRPr="00DB18D2" w:rsidRDefault="00DB18D2" w:rsidP="00DB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8D2">
        <w:rPr>
          <w:rFonts w:ascii="Times New Roman" w:eastAsia="Times New Roman" w:hAnsi="Times New Roman" w:cs="Times New Roman"/>
          <w:sz w:val="24"/>
          <w:szCs w:val="24"/>
        </w:rPr>
        <w:t xml:space="preserve">      А это запасной выход. Эта дверь всегда открыта, чтобы мы в любую минуту могли воспользоваться ею. Если вдруг входная дверь объята дымом или огнём, то нужно выходить через запасной выход. Посмотрите, над дверью высвечивается надпись «Выход», чтобы мы в любых условиях могли найти выход.</w:t>
      </w:r>
    </w:p>
    <w:p w:rsidR="00DB18D2" w:rsidRPr="00DB18D2" w:rsidRDefault="00DB18D2" w:rsidP="00DB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8D2">
        <w:rPr>
          <w:rFonts w:ascii="Times New Roman" w:eastAsia="Times New Roman" w:hAnsi="Times New Roman" w:cs="Times New Roman"/>
          <w:sz w:val="24"/>
          <w:szCs w:val="24"/>
        </w:rPr>
        <w:t xml:space="preserve">      Ещё в нашем детском саду есть звуковая система оповещения, которая подаёт громкий сигнал, если уловит запах дыма.</w:t>
      </w:r>
    </w:p>
    <w:p w:rsidR="00DB18D2" w:rsidRPr="00DB18D2" w:rsidRDefault="00DB18D2" w:rsidP="00DB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8D2">
        <w:rPr>
          <w:rFonts w:ascii="Times New Roman" w:eastAsia="Times New Roman" w:hAnsi="Times New Roman" w:cs="Times New Roman"/>
          <w:sz w:val="24"/>
          <w:szCs w:val="24"/>
        </w:rPr>
        <w:t xml:space="preserve">       .  Видите, у нас есть целая система защиты от пожара. Нам нужно только соблюдать правила противопожарной безопасности</w:t>
      </w:r>
    </w:p>
    <w:p w:rsidR="00DB18D2" w:rsidRPr="00DB18D2" w:rsidRDefault="00DB18D2" w:rsidP="00DB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8D2" w:rsidRPr="00F85FDE" w:rsidRDefault="00DB18D2" w:rsidP="00DB18D2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F85FDE">
        <w:rPr>
          <w:rFonts w:ascii="Times New Roman" w:eastAsia="Times New Roman" w:hAnsi="Times New Roman" w:cs="Times New Roman"/>
          <w:b/>
          <w:bCs/>
          <w:sz w:val="24"/>
          <w:szCs w:val="24"/>
        </w:rPr>
        <w:t>2.Игр</w:t>
      </w:r>
      <w:proofErr w:type="gramStart"/>
      <w:r w:rsidRPr="00F85FDE">
        <w:rPr>
          <w:rFonts w:ascii="Times New Roman" w:eastAsia="Times New Roman" w:hAnsi="Times New Roman" w:cs="Times New Roman"/>
          <w:b/>
          <w:bCs/>
          <w:sz w:val="24"/>
          <w:szCs w:val="24"/>
        </w:rPr>
        <w:t>ы-</w:t>
      </w:r>
      <w:proofErr w:type="gramEnd"/>
      <w:r w:rsidRPr="00F85F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соревнования.</w:t>
      </w:r>
      <w:r w:rsidRPr="00F85FD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bookmarkEnd w:id="0"/>
    <w:p w:rsidR="00DB18D2" w:rsidRPr="00DB18D2" w:rsidRDefault="00DB18D2" w:rsidP="00DB18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</w:p>
    <w:p w:rsidR="00DB18D2" w:rsidRPr="00DB18D2" w:rsidRDefault="00DB18D2" w:rsidP="00DB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1.Игра «На пожар». По условному сигналу (пожарная сирена) игроки бегут от линии старта до стульев, на которых  детские вещи. Нужно подготовиться к эвакуации. Выигрывает тот, кто быстрее оденется. </w:t>
      </w:r>
    </w:p>
    <w:p w:rsidR="00DB18D2" w:rsidRPr="00DB18D2" w:rsidRDefault="00DB18D2" w:rsidP="00DB1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2.. Игра «Разведчики» По команде игроки должны преодолеть полосу препятствий, добраться до стульчика с куклой «вынести ее из огня». Побеждает тот, кто придет к финишу первым. </w:t>
      </w:r>
    </w:p>
    <w:p w:rsidR="00DB18D2" w:rsidRPr="00DB18D2" w:rsidRDefault="00DB18D2" w:rsidP="00DB1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3.Игра «Тушение пожара». По условному сигналу игроки (условно) черпают воду из большого таза маленьким ведерком и передают его друг другу, выстроившись в цепочку. </w:t>
      </w:r>
      <w:proofErr w:type="gramStart"/>
      <w:r w:rsidRPr="00DB1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Pr="00DB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выливает воду в пустую емкость. Побеждает команда, которая быстрее передала, например 10 ведерок с водой.</w:t>
      </w:r>
    </w:p>
    <w:p w:rsidR="00DB18D2" w:rsidRPr="00DB18D2" w:rsidRDefault="00DB18D2" w:rsidP="00DB18D2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4.. Игра «После пожара». Игроки садятся на стульчики, берут в руки катушки, к каждой из которых одним концом прикреплен шнур (пожарный рукав). Побеждает тот, кто быстрее намотает шнур на катушку. </w:t>
      </w:r>
    </w:p>
    <w:p w:rsidR="00DB18D2" w:rsidRPr="00DB18D2" w:rsidRDefault="00DB18D2" w:rsidP="00DB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70C" w:rsidRDefault="00AC270C"/>
    <w:sectPr w:rsidR="00AC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F6"/>
    <w:rsid w:val="00AC270C"/>
    <w:rsid w:val="00B351F6"/>
    <w:rsid w:val="00DB18D2"/>
    <w:rsid w:val="00F8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cp:lastPrinted>2014-03-30T07:55:00Z</cp:lastPrinted>
  <dcterms:created xsi:type="dcterms:W3CDTF">2014-03-30T06:06:00Z</dcterms:created>
  <dcterms:modified xsi:type="dcterms:W3CDTF">2014-03-30T07:56:00Z</dcterms:modified>
</cp:coreProperties>
</file>