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A8" w:rsidRPr="001A5EA8" w:rsidRDefault="001A5EA8" w:rsidP="001A5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EA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1A5EA8">
        <w:rPr>
          <w:rFonts w:ascii="Times New Roman" w:hAnsi="Times New Roman" w:cs="Times New Roman"/>
          <w:b/>
          <w:sz w:val="28"/>
          <w:szCs w:val="28"/>
        </w:rPr>
        <w:instrText xml:space="preserve"> HYPERLINK "http://kiro-karelia.ru/journal/nomera/ispolzovanie-stimulov-motivacii-na-primere-obucheniya-shkolnikov-himii" \o "Использование стимулов мотивации на примере обучения школьников химии" </w:instrText>
      </w:r>
      <w:r w:rsidRPr="001A5EA8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1A5EA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Использование стимулов мотивации на примере обучения школьников химии</w:t>
      </w:r>
      <w:r w:rsidRPr="001A5EA8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1A5EA8" w:rsidRDefault="001A5EA8" w:rsidP="001A5EA8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A5EA8">
        <w:rPr>
          <w:rFonts w:ascii="Times New Roman" w:hAnsi="Times New Roman" w:cs="Times New Roman"/>
          <w:bCs/>
          <w:i/>
          <w:sz w:val="24"/>
          <w:szCs w:val="24"/>
        </w:rPr>
        <w:t xml:space="preserve">Сороколетова О.В., </w:t>
      </w:r>
    </w:p>
    <w:p w:rsidR="001A5EA8" w:rsidRDefault="001A5EA8" w:rsidP="001A5EA8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A5EA8">
        <w:rPr>
          <w:rFonts w:ascii="Times New Roman" w:hAnsi="Times New Roman" w:cs="Times New Roman"/>
          <w:bCs/>
          <w:i/>
          <w:sz w:val="24"/>
          <w:szCs w:val="24"/>
        </w:rPr>
        <w:t xml:space="preserve">учитель химии высшей категории </w:t>
      </w:r>
    </w:p>
    <w:p w:rsidR="001A5EA8" w:rsidRPr="001A5EA8" w:rsidRDefault="001A5EA8" w:rsidP="001A5EA8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A5EA8">
        <w:rPr>
          <w:rFonts w:ascii="Times New Roman" w:hAnsi="Times New Roman" w:cs="Times New Roman"/>
          <w:bCs/>
          <w:i/>
          <w:sz w:val="24"/>
          <w:szCs w:val="24"/>
        </w:rPr>
        <w:t>МОУ «Средняя школа №11» г. Петрозаводска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Хорошо известно, что, как правило, первоклассники приходят в школу, «горя» желанием учиться, однако, чем старше становятся ученики, тем меньше проявляется такая активность. Почему? Причин много. В первую очередь это следствие естественных возрастных изменений, связанных со сменой ведущей учебной деятельности на другую ведущую деятельность – общение со сверстниками. Одновременно с этим происходит значительное увеличение объёмов учебного материала, который необходимо усвоить. К этому добавляется однообразие школьной жизни, отсутствие ярких впечатлений на уроках, а также неумение учителей стимулировать обучение.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В связи с этим особенно важно, чтобы учитель стремился создавать определенные условия для успешного обучения школьников. Степень успешности обучения всегда связана с мотивационной составляющей личностного развития ученика. Мотивация к обучению формируется под влиянием различных факторов, но в первую очередь благодаря эффективной стимулирующей деятельности учителя.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Необходимость применения стимулирования обусловлена тем, что человек, а особенно ребёнок, включается в любую деятельность только тогда, когда это нужно именно ему, когда у него имеются определенные мотивы для ее выполнения [1].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Предлагаю свой опыт по использованию некоторых педагогических стимулов для повышения мотивации учащихся к обучению химии.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  <w:u w:val="single"/>
        </w:rPr>
        <w:t>Первый стимул. Новизна учебного материала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5EA8">
        <w:rPr>
          <w:rFonts w:ascii="Times New Roman" w:hAnsi="Times New Roman" w:cs="Times New Roman"/>
          <w:sz w:val="24"/>
          <w:szCs w:val="24"/>
          <w:u w:val="single"/>
        </w:rPr>
        <w:t>и характера познавательной деятельности</w:t>
      </w:r>
      <w:r w:rsidRPr="001A5EA8">
        <w:rPr>
          <w:rFonts w:ascii="Times New Roman" w:hAnsi="Times New Roman" w:cs="Times New Roman"/>
          <w:sz w:val="24"/>
          <w:szCs w:val="24"/>
        </w:rPr>
        <w:t>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Необычная подача материала всегда побуждает школьников внимательнее присмотреться к ранее неизвестному и разобраться в нём.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Для этого я создаю на уроке художественный образ объекта или явления.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Для чего это учителю химии? Чтобы посмотреть на объект или явление со всех сторон, создать у учащихся наиболее полное представление о том, что предстоит изучать, абстрагироваться от специфических химических понятий, выйти за рамки учебного предмета, попробовать по-новому взглянуть на объект.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В этом мне помогают произведения творчества: картины, стихи, музыка.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Фрагмент урока по теме «Железо» (9 класс).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Работа на уроке начинается с создания образа железа. Железо будет рассматриваться и как химический элемент, и как элемент, активно присутствующий в искусстве и повседневной жизни человека. Для этого включается музыка, на фоне которой звучат стихи (отрывок из произведения М. Герасимова «Песнь о железе»). При этом необходимо обратить внимание учащихся на звуковое содержание произведений, которое позволит передать «характер» железа.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 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lastRenderedPageBreak/>
        <w:t>В железе есть зовы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Звеняще-</w:t>
      </w:r>
      <w:proofErr w:type="spellStart"/>
      <w:r w:rsidRPr="001A5EA8">
        <w:rPr>
          <w:rFonts w:ascii="Times New Roman" w:hAnsi="Times New Roman" w:cs="Times New Roman"/>
          <w:sz w:val="24"/>
          <w:szCs w:val="24"/>
        </w:rPr>
        <w:t>грозовы</w:t>
      </w:r>
      <w:proofErr w:type="spellEnd"/>
      <w:r w:rsidRPr="001A5EA8">
        <w:rPr>
          <w:rFonts w:ascii="Times New Roman" w:hAnsi="Times New Roman" w:cs="Times New Roman"/>
          <w:sz w:val="24"/>
          <w:szCs w:val="24"/>
        </w:rPr>
        <w:t>,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Движенье чугунное масс: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Под звоны металла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Взбурлило, восстало,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Заискрилось в омутах глаз.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В железе есть сила -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Гигантов взрастила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Заржавленным соком руда.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Железной ратью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Вперед, мои братья,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Под огненным стягом труда!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 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 xml:space="preserve">Далее идёт совместный анализ произведения. Эти строки насыщены звонкими, взрывными (металлическими) согласными. Согласные шипящие могут ассоциироваться у учащихся со звуком шипения воды, в которую опустили раскалённый металл. Стихи звучат на фоне музыки определённого жанра – металл. Фото на слайде – крепость </w:t>
      </w:r>
      <w:proofErr w:type="spellStart"/>
      <w:r w:rsidRPr="001A5EA8">
        <w:rPr>
          <w:rFonts w:ascii="Times New Roman" w:hAnsi="Times New Roman" w:cs="Times New Roman"/>
          <w:sz w:val="24"/>
          <w:szCs w:val="24"/>
        </w:rPr>
        <w:t>Корела</w:t>
      </w:r>
      <w:proofErr w:type="spellEnd"/>
      <w:r w:rsidRPr="001A5EA8">
        <w:rPr>
          <w:rFonts w:ascii="Times New Roman" w:hAnsi="Times New Roman" w:cs="Times New Roman"/>
          <w:sz w:val="24"/>
          <w:szCs w:val="24"/>
        </w:rPr>
        <w:t xml:space="preserve"> в Приозерске продолжает ассоциативный ряд (</w:t>
      </w:r>
      <w:proofErr w:type="spellStart"/>
      <w:r w:rsidRPr="001A5EA8">
        <w:rPr>
          <w:rFonts w:ascii="Times New Roman" w:hAnsi="Times New Roman" w:cs="Times New Roman"/>
          <w:sz w:val="24"/>
          <w:szCs w:val="24"/>
        </w:rPr>
        <w:t>ferrum</w:t>
      </w:r>
      <w:proofErr w:type="spellEnd"/>
      <w:r w:rsidRPr="001A5EA8">
        <w:rPr>
          <w:rFonts w:ascii="Times New Roman" w:hAnsi="Times New Roman" w:cs="Times New Roman"/>
          <w:sz w:val="24"/>
          <w:szCs w:val="24"/>
        </w:rPr>
        <w:t xml:space="preserve"> (лат) – крепость).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Фрагмент урока по теме «Алюминий» (9 класс).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Урок начинается со слайда презентации, на котором изображена плывущая яхта и написаны стихи ученика Иевлева Виктора: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Приласкай океан…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Посади лёгкую птицу на камень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Затонувшего острова.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Приходящие дуновения зимы…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Наконец-то твои порывы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Удаляются далеко от гор!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Кружись на ветру…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В бледной заре на восходе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Найди свой путь к вечности…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Задание учащимся: Посмотрите на этот слайд. Какой вы видите тему урока? Что предстоит познать?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 xml:space="preserve">Обратите внимание на свойства этого «образа»: лёгкий («кружись на ветру», «лёгкая птица», летает, плавает), прочный (иначе бы не поплыл и не полетел), белый или </w:t>
      </w:r>
      <w:r w:rsidRPr="001A5EA8">
        <w:rPr>
          <w:rFonts w:ascii="Times New Roman" w:hAnsi="Times New Roman" w:cs="Times New Roman"/>
          <w:sz w:val="24"/>
          <w:szCs w:val="24"/>
        </w:rPr>
        <w:lastRenderedPageBreak/>
        <w:t>серебристый (тема зимы), мировое производство растёт («найди свой путь к вечности»). О каком металле идёт речь?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Если возникает затруднение с определением образа, могу предложить и другой вариант - произведение В. Цоя «Алюминиевые огурцы». У тех детей, которые увлекаются рок-музыкой, данный момент на уроке вызывает определённые приятные эмоции, побуждает к дальнейшему исследованию объекта (почему огурцы алюминиевые, чем объясняются свойства объекта, что ещё можно изготовить из алюминия? и т.д.).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Музыкальные произведения украшают урок, позволяют использовать творческое восприятие мира ребёнка для достижения учебных целей.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 xml:space="preserve">Мною подготовлена подборка произведений к некоторым урокам химии. Так, например, при изучении темы «Простые вещества – металлы» в 8 и 9 классах можно использовать произведение В. Кипелова «Здесь куют металл» или отрывок из оперы Ш.Ф. </w:t>
      </w:r>
      <w:proofErr w:type="spellStart"/>
      <w:r w:rsidRPr="001A5EA8">
        <w:rPr>
          <w:rFonts w:ascii="Times New Roman" w:hAnsi="Times New Roman" w:cs="Times New Roman"/>
          <w:sz w:val="24"/>
          <w:szCs w:val="24"/>
        </w:rPr>
        <w:t>Гуно</w:t>
      </w:r>
      <w:proofErr w:type="spellEnd"/>
      <w:r w:rsidRPr="001A5EA8">
        <w:rPr>
          <w:rFonts w:ascii="Times New Roman" w:hAnsi="Times New Roman" w:cs="Times New Roman"/>
          <w:sz w:val="24"/>
          <w:szCs w:val="24"/>
        </w:rPr>
        <w:t xml:space="preserve"> «Фауст» «Люди гибнут за металл». При изучении темы «Коррозия металла» в 9 классе на радость любителям тяжёлой музыки можно использовать произведения одноимённой группы. А при изучении в 8 классе знаков химических элементов можно воспользоваться произведением «</w:t>
      </w:r>
      <w:proofErr w:type="spellStart"/>
      <w:r w:rsidRPr="001A5EA8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A8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1A5EA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1A5EA8">
        <w:rPr>
          <w:rFonts w:ascii="Times New Roman" w:hAnsi="Times New Roman" w:cs="Times New Roman"/>
          <w:sz w:val="24"/>
          <w:szCs w:val="24"/>
        </w:rPr>
        <w:t>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A8">
        <w:rPr>
          <w:rFonts w:ascii="Times New Roman" w:hAnsi="Times New Roman" w:cs="Times New Roman"/>
          <w:sz w:val="24"/>
          <w:szCs w:val="24"/>
        </w:rPr>
        <w:t>Lehrer</w:t>
      </w:r>
      <w:proofErr w:type="spellEnd"/>
      <w:r w:rsidRPr="001A5EA8">
        <w:rPr>
          <w:rFonts w:ascii="Times New Roman" w:hAnsi="Times New Roman" w:cs="Times New Roman"/>
          <w:sz w:val="24"/>
          <w:szCs w:val="24"/>
        </w:rPr>
        <w:t>).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Можно привлечь к данной работе учеников. Они с удовольствием помогут Вам составить собственную музыкальную подборку в качестве творческого домашнего задания.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Дополнением образа может стать такой элемент современной детской культуры как комикс - рисованные истории, рассказы в картинках. Комикс сочетает черты литературы и изобразительного искусства. Воспользуйтесь Комикс-проектом: периодическая таблица химических элементов [2].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Задание на уроке может выглядеть следующим образом: «Используя имеющиеся знания, выберите среди предложенных комиксов те, которые иллюстрируют свойства щелочных металлов. Каких щелочных металлов нет в комиксе? Создайте недостающие «образы» с учётом знаний о свойствах этих металлов».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5EA8">
        <w:rPr>
          <w:rFonts w:ascii="Times New Roman" w:hAnsi="Times New Roman" w:cs="Times New Roman"/>
          <w:sz w:val="24"/>
          <w:szCs w:val="24"/>
          <w:u w:val="single"/>
        </w:rPr>
        <w:t>Второй стимул. Практическая значимость и польза предлагаемых учителем знаний для самих школьников.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Практика часто ставит человека в тупик, а познание помогает выйти из тупика. Задача учителя - показать ученикам, что знания дают им для жизни. Для этого мною используется необычная подача обычных лабораторных работ.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Например, на лабораторной работе по теме «Ознакомление с образцами металлов» учебная задача звучит следующим образом: «Вам нужно подобрать материал для изготовления недорогого украшения. Какой металл вы выберете?»</w:t>
      </w:r>
      <w:bookmarkStart w:id="0" w:name="_GoBack"/>
      <w:bookmarkEnd w:id="0"/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Учебная задача для лабораторной работы «Качественные реакции на ионы Fe</w:t>
      </w:r>
      <w:r w:rsidRPr="001A5EA8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A5EA8">
        <w:rPr>
          <w:rFonts w:ascii="Times New Roman" w:hAnsi="Times New Roman" w:cs="Times New Roman"/>
          <w:sz w:val="24"/>
          <w:szCs w:val="24"/>
        </w:rPr>
        <w:t> и Fe</w:t>
      </w:r>
      <w:r w:rsidRPr="001A5EA8">
        <w:rPr>
          <w:rFonts w:ascii="Times New Roman" w:hAnsi="Times New Roman" w:cs="Times New Roman"/>
          <w:sz w:val="24"/>
          <w:szCs w:val="24"/>
          <w:vertAlign w:val="superscript"/>
        </w:rPr>
        <w:t>3+ </w:t>
      </w:r>
      <w:r w:rsidRPr="001A5EA8">
        <w:rPr>
          <w:rFonts w:ascii="Times New Roman" w:hAnsi="Times New Roman" w:cs="Times New Roman"/>
          <w:sz w:val="24"/>
          <w:szCs w:val="24"/>
        </w:rPr>
        <w:t>формулируется так: «Определите, какую воду безопасно употреблять людям, страдающим повышенным содержанием железа в крови».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Для закрепления знаний о результатах взаимодействия крахмала и йода можно попросить учащихся определить качество покупной сметаны.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 xml:space="preserve">В заключение приведу слова германского педагога А. </w:t>
      </w:r>
      <w:proofErr w:type="spellStart"/>
      <w:r w:rsidRPr="001A5EA8">
        <w:rPr>
          <w:rFonts w:ascii="Times New Roman" w:hAnsi="Times New Roman" w:cs="Times New Roman"/>
          <w:sz w:val="24"/>
          <w:szCs w:val="24"/>
        </w:rPr>
        <w:t>Дистервега</w:t>
      </w:r>
      <w:proofErr w:type="spellEnd"/>
      <w:r w:rsidRPr="001A5EA8">
        <w:rPr>
          <w:rFonts w:ascii="Times New Roman" w:hAnsi="Times New Roman" w:cs="Times New Roman"/>
          <w:sz w:val="24"/>
          <w:szCs w:val="24"/>
        </w:rPr>
        <w:t xml:space="preserve">: «Ум ребенка нельзя наполнить знаниями, он сам должен схватить и усвоить их; человеку нельзя сообщить </w:t>
      </w:r>
      <w:r w:rsidRPr="001A5EA8">
        <w:rPr>
          <w:rFonts w:ascii="Times New Roman" w:hAnsi="Times New Roman" w:cs="Times New Roman"/>
          <w:sz w:val="24"/>
          <w:szCs w:val="24"/>
        </w:rPr>
        <w:lastRenderedPageBreak/>
        <w:t>знания, их можно ему предложить, но овладеть ими он должен в результате собственной деятельности».</w:t>
      </w:r>
    </w:p>
    <w:p w:rsidR="001A5EA8" w:rsidRPr="001A5EA8" w:rsidRDefault="001A5EA8" w:rsidP="001A5EA8">
      <w:p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>Источники информации</w:t>
      </w:r>
    </w:p>
    <w:p w:rsidR="001A5EA8" w:rsidRPr="001A5EA8" w:rsidRDefault="001A5EA8" w:rsidP="001A5EA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EA8">
        <w:rPr>
          <w:rFonts w:ascii="Times New Roman" w:hAnsi="Times New Roman" w:cs="Times New Roman"/>
          <w:sz w:val="24"/>
          <w:szCs w:val="24"/>
        </w:rPr>
        <w:t>Буняшина</w:t>
      </w:r>
      <w:proofErr w:type="spellEnd"/>
      <w:r w:rsidRPr="001A5EA8">
        <w:rPr>
          <w:rFonts w:ascii="Times New Roman" w:hAnsi="Times New Roman" w:cs="Times New Roman"/>
          <w:sz w:val="24"/>
          <w:szCs w:val="24"/>
        </w:rPr>
        <w:t xml:space="preserve">, Е.В. Повышение мотивации учащихся к обучению в соответствии с требованиями ФГОС [Электронный ресурс] / Е.В. </w:t>
      </w:r>
      <w:proofErr w:type="spellStart"/>
      <w:r w:rsidRPr="001A5EA8">
        <w:rPr>
          <w:rFonts w:ascii="Times New Roman" w:hAnsi="Times New Roman" w:cs="Times New Roman"/>
          <w:sz w:val="24"/>
          <w:szCs w:val="24"/>
        </w:rPr>
        <w:t>Буняшина</w:t>
      </w:r>
      <w:proofErr w:type="spellEnd"/>
      <w:r w:rsidRPr="001A5EA8">
        <w:rPr>
          <w:rFonts w:ascii="Times New Roman" w:hAnsi="Times New Roman" w:cs="Times New Roman"/>
          <w:sz w:val="24"/>
          <w:szCs w:val="24"/>
        </w:rPr>
        <w:t>. – Режим доступа: </w:t>
      </w:r>
      <w:hyperlink r:id="rId5" w:history="1">
        <w:r w:rsidRPr="001A5EA8">
          <w:rPr>
            <w:rStyle w:val="a3"/>
            <w:rFonts w:ascii="Times New Roman" w:hAnsi="Times New Roman" w:cs="Times New Roman"/>
            <w:sz w:val="24"/>
            <w:szCs w:val="24"/>
          </w:rPr>
          <w:t>http://nsportal.ru/nachalnaya-shkola/obshchepedagogicheskie-tekhnologii/2012/08/29/povyshenie-motivatsii-uchashchikhsya</w:t>
        </w:r>
      </w:hyperlink>
      <w:r w:rsidRPr="001A5EA8">
        <w:rPr>
          <w:rFonts w:ascii="Times New Roman" w:hAnsi="Times New Roman" w:cs="Times New Roman"/>
          <w:sz w:val="24"/>
          <w:szCs w:val="24"/>
        </w:rPr>
        <w:t>  </w:t>
      </w:r>
    </w:p>
    <w:p w:rsidR="001A5EA8" w:rsidRDefault="001A5EA8" w:rsidP="001A5EA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5EA8">
        <w:rPr>
          <w:rFonts w:ascii="Times New Roman" w:hAnsi="Times New Roman" w:cs="Times New Roman"/>
          <w:sz w:val="24"/>
          <w:szCs w:val="24"/>
        </w:rPr>
        <w:t xml:space="preserve">Комикс-проект: периодическая таблица химических элементов - </w:t>
      </w:r>
      <w:hyperlink r:id="rId6" w:history="1">
        <w:r w:rsidRPr="00111599">
          <w:rPr>
            <w:rStyle w:val="a3"/>
            <w:rFonts w:ascii="Times New Roman" w:hAnsi="Times New Roman" w:cs="Times New Roman"/>
            <w:sz w:val="24"/>
            <w:szCs w:val="24"/>
          </w:rPr>
          <w:t>http://skillsup.ru/blog/review/komiks-proekt-periodicheskaya-tablicza-ximicheskix-elementov.html</w:t>
        </w:r>
      </w:hyperlink>
    </w:p>
    <w:p w:rsidR="001A5EA8" w:rsidRPr="001A5EA8" w:rsidRDefault="001A5EA8" w:rsidP="001A5EA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73E9" w:rsidRPr="001A5EA8" w:rsidRDefault="003573E9">
      <w:pPr>
        <w:rPr>
          <w:rFonts w:ascii="Times New Roman" w:hAnsi="Times New Roman" w:cs="Times New Roman"/>
          <w:sz w:val="24"/>
          <w:szCs w:val="24"/>
        </w:rPr>
      </w:pPr>
    </w:p>
    <w:sectPr w:rsidR="003573E9" w:rsidRPr="001A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1C70"/>
    <w:multiLevelType w:val="multilevel"/>
    <w:tmpl w:val="6F62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A8"/>
    <w:rsid w:val="001A5EA8"/>
    <w:rsid w:val="0035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216B7-2199-4388-A23A-99987E57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llsup.ru/blog/review/komiks-proekt-periodicheskaya-tablicza-ximicheskix-elementov.html" TargetMode="External"/><Relationship Id="rId5" Type="http://schemas.openxmlformats.org/officeDocument/2006/relationships/hyperlink" Target="http://nsportal.ru/nachalnaya-shkola/obshchepedagogicheskie-tekhnologii/2012/08/29/povyshenie-motivatsii-uchashchikhs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2015-06-05T13:31:00Z</dcterms:created>
  <dcterms:modified xsi:type="dcterms:W3CDTF">2015-06-05T13:34:00Z</dcterms:modified>
</cp:coreProperties>
</file>