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96" w:rsidRPr="004505C1" w:rsidRDefault="00552BAE" w:rsidP="004505C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Что такое бельканто?</w:t>
      </w:r>
    </w:p>
    <w:p w:rsidR="00552BAE" w:rsidRPr="004505C1" w:rsidRDefault="00552BAE" w:rsidP="004505C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 xml:space="preserve">Как называется песня-баллада </w:t>
      </w:r>
      <w:proofErr w:type="spellStart"/>
      <w:r w:rsidRPr="004505C1">
        <w:rPr>
          <w:rFonts w:ascii="Times New Roman" w:hAnsi="Times New Roman" w:cs="Times New Roman"/>
          <w:sz w:val="28"/>
          <w:szCs w:val="28"/>
        </w:rPr>
        <w:t>Ф.Шуберта</w:t>
      </w:r>
      <w:proofErr w:type="spellEnd"/>
      <w:r w:rsidRPr="004505C1">
        <w:rPr>
          <w:rFonts w:ascii="Times New Roman" w:hAnsi="Times New Roman" w:cs="Times New Roman"/>
          <w:sz w:val="28"/>
          <w:szCs w:val="28"/>
        </w:rPr>
        <w:t>, где есть такие строки:</w:t>
      </w:r>
    </w:p>
    <w:p w:rsidR="00552BAE" w:rsidRPr="004505C1" w:rsidRDefault="00552BAE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Ездок оробелый не скачет, летит</w:t>
      </w:r>
    </w:p>
    <w:p w:rsidR="00552BAE" w:rsidRPr="004505C1" w:rsidRDefault="00552BAE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Младенец тоскует, младенец кричит</w:t>
      </w:r>
    </w:p>
    <w:p w:rsidR="00552BAE" w:rsidRPr="004505C1" w:rsidRDefault="00552BAE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Ездок погоняет, ездок доскакал…</w:t>
      </w:r>
    </w:p>
    <w:p w:rsidR="004505C1" w:rsidRDefault="00552BAE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В ру</w:t>
      </w:r>
      <w:r w:rsidR="004505C1">
        <w:rPr>
          <w:rFonts w:ascii="Times New Roman" w:hAnsi="Times New Roman" w:cs="Times New Roman"/>
          <w:sz w:val="28"/>
          <w:szCs w:val="28"/>
        </w:rPr>
        <w:t>ках его мертвый младенец лежал.</w:t>
      </w:r>
    </w:p>
    <w:p w:rsidR="00552BAE" w:rsidRPr="004505C1" w:rsidRDefault="00552BAE" w:rsidP="004505C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Назовите им</w:t>
      </w:r>
      <w:r w:rsidR="004505C1" w:rsidRPr="004505C1">
        <w:rPr>
          <w:rFonts w:ascii="Times New Roman" w:hAnsi="Times New Roman" w:cs="Times New Roman"/>
          <w:sz w:val="28"/>
          <w:szCs w:val="28"/>
        </w:rPr>
        <w:t>ена дочерей Ярослава Мудрого  из «Г</w:t>
      </w:r>
      <w:r w:rsidRPr="004505C1">
        <w:rPr>
          <w:rFonts w:ascii="Times New Roman" w:hAnsi="Times New Roman" w:cs="Times New Roman"/>
          <w:sz w:val="28"/>
          <w:szCs w:val="28"/>
        </w:rPr>
        <w:t>руппового портрета» (</w:t>
      </w:r>
      <w:proofErr w:type="spellStart"/>
      <w:r w:rsidR="004505C1">
        <w:rPr>
          <w:rFonts w:ascii="Times New Roman" w:hAnsi="Times New Roman" w:cs="Times New Roman"/>
          <w:sz w:val="28"/>
          <w:szCs w:val="28"/>
        </w:rPr>
        <w:t>В.Кикта</w:t>
      </w:r>
      <w:proofErr w:type="spellEnd"/>
      <w:r w:rsidR="004505C1">
        <w:rPr>
          <w:rFonts w:ascii="Times New Roman" w:hAnsi="Times New Roman" w:cs="Times New Roman"/>
          <w:sz w:val="28"/>
          <w:szCs w:val="28"/>
        </w:rPr>
        <w:t xml:space="preserve"> </w:t>
      </w:r>
      <w:r w:rsidRPr="004505C1">
        <w:rPr>
          <w:rFonts w:ascii="Times New Roman" w:hAnsi="Times New Roman" w:cs="Times New Roman"/>
          <w:sz w:val="28"/>
          <w:szCs w:val="28"/>
        </w:rPr>
        <w:t>«Фрески Софии Киевской»).</w:t>
      </w:r>
    </w:p>
    <w:p w:rsidR="00552BAE" w:rsidRPr="004505C1" w:rsidRDefault="00552BAE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Напишите название 2-3 музыкальных картин из этого же произведения.</w:t>
      </w:r>
    </w:p>
    <w:p w:rsidR="004505C1" w:rsidRPr="004505C1" w:rsidRDefault="004505C1" w:rsidP="004505C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«…Мне день и ночь покоя не даёт мой чёрный человек. За мною всюду как тень он гонится. Вот и теперь мне кажется, он с нами сам-третий сидит…» Кто мог сказать эти слова и какое произведение получилось в итоге визита «чёрного человека»?</w:t>
      </w:r>
    </w:p>
    <w:p w:rsidR="00552BAE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4505C1">
        <w:rPr>
          <w:rFonts w:ascii="Times New Roman" w:hAnsi="Times New Roman" w:cs="Times New Roman"/>
          <w:sz w:val="28"/>
          <w:szCs w:val="28"/>
        </w:rPr>
        <w:t xml:space="preserve">Кто такие ваганты? </w:t>
      </w:r>
    </w:p>
    <w:p w:rsidR="004505C1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 xml:space="preserve">6. </w:t>
      </w:r>
      <w:r w:rsidRPr="004505C1">
        <w:rPr>
          <w:rFonts w:ascii="Times New Roman" w:hAnsi="Times New Roman" w:cs="Times New Roman"/>
          <w:sz w:val="28"/>
          <w:szCs w:val="28"/>
        </w:rPr>
        <w:t>Как переводится «Джаз»:</w:t>
      </w:r>
    </w:p>
    <w:p w:rsidR="004505C1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А) Окрик</w:t>
      </w:r>
    </w:p>
    <w:p w:rsidR="004505C1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Б) Выкрик</w:t>
      </w:r>
    </w:p>
    <w:p w:rsidR="004505C1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>В) Крик</w:t>
      </w:r>
    </w:p>
    <w:p w:rsid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505C1">
        <w:rPr>
          <w:rFonts w:ascii="Times New Roman" w:hAnsi="Times New Roman" w:cs="Times New Roman"/>
          <w:sz w:val="28"/>
          <w:szCs w:val="28"/>
        </w:rPr>
        <w:t xml:space="preserve">      7.  Как впоследствии композитор </w:t>
      </w:r>
      <w:proofErr w:type="spellStart"/>
      <w:r w:rsidRPr="004505C1">
        <w:rPr>
          <w:rFonts w:ascii="Times New Roman" w:hAnsi="Times New Roman" w:cs="Times New Roman"/>
          <w:sz w:val="28"/>
          <w:szCs w:val="28"/>
        </w:rPr>
        <w:t>Айвз</w:t>
      </w:r>
      <w:proofErr w:type="spellEnd"/>
      <w:r w:rsidRPr="004505C1">
        <w:rPr>
          <w:rFonts w:ascii="Times New Roman" w:hAnsi="Times New Roman" w:cs="Times New Roman"/>
          <w:sz w:val="28"/>
          <w:szCs w:val="28"/>
        </w:rPr>
        <w:t xml:space="preserve"> переименовал пьесу  «Космический пейзаж»?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Назовите 2-3 музыкальных иллюстрации к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«Метель» композитора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ритм лежит в основе джазовой музыки?</w:t>
      </w:r>
    </w:p>
    <w:p w:rsidR="00C3637C" w:rsidRDefault="00C3637C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Кто такие барды:</w:t>
      </w:r>
    </w:p>
    <w:p w:rsidR="00C3637C" w:rsidRDefault="00C3637C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Авторы</w:t>
      </w:r>
    </w:p>
    <w:p w:rsidR="00C3637C" w:rsidRDefault="00C3637C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Авторы-исполнители</w:t>
      </w:r>
    </w:p>
    <w:p w:rsidR="00C3637C" w:rsidRDefault="00C3637C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Исполнители</w:t>
      </w:r>
    </w:p>
    <w:p w:rsidR="004505C1" w:rsidRDefault="00C3637C" w:rsidP="004505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несколько современных авторов-исполнителей.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3637C">
        <w:rPr>
          <w:rFonts w:ascii="Times New Roman" w:hAnsi="Times New Roman" w:cs="Times New Roman"/>
          <w:sz w:val="28"/>
          <w:szCs w:val="28"/>
        </w:rPr>
        <w:t>Что обозначает «Фреска»</w:t>
      </w:r>
    </w:p>
    <w:p w:rsid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637C">
        <w:rPr>
          <w:rFonts w:ascii="Times New Roman" w:hAnsi="Times New Roman" w:cs="Times New Roman"/>
          <w:sz w:val="28"/>
          <w:szCs w:val="28"/>
        </w:rPr>
        <w:t>. Назовите основные группы инструментов симфонического оркестра: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3637C">
        <w:rPr>
          <w:rFonts w:ascii="Times New Roman" w:hAnsi="Times New Roman" w:cs="Times New Roman"/>
          <w:sz w:val="28"/>
          <w:szCs w:val="28"/>
        </w:rPr>
        <w:t>Выберите правильные утверждения. Хор это:</w:t>
      </w:r>
    </w:p>
    <w:p w:rsid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А) Произведение или часть произве</w:t>
      </w:r>
      <w:r>
        <w:rPr>
          <w:rFonts w:ascii="Times New Roman" w:hAnsi="Times New Roman" w:cs="Times New Roman"/>
          <w:sz w:val="28"/>
          <w:szCs w:val="28"/>
        </w:rPr>
        <w:t>дения, исполняемая одним певцом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Б) Большая группа певцов</w:t>
      </w:r>
    </w:p>
    <w:p w:rsid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В) Ансамбль двух певцов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3637C">
        <w:rPr>
          <w:rFonts w:ascii="Times New Roman" w:hAnsi="Times New Roman" w:cs="Times New Roman"/>
          <w:sz w:val="28"/>
          <w:szCs w:val="28"/>
        </w:rPr>
        <w:t>Что из перечисленного обозначает «Ночная песня»: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А) Прелюдия</w:t>
      </w:r>
    </w:p>
    <w:p w:rsidR="00C3637C" w:rsidRP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Б) Ноктюрн</w:t>
      </w:r>
    </w:p>
    <w:p w:rsid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37C">
        <w:rPr>
          <w:rFonts w:ascii="Times New Roman" w:hAnsi="Times New Roman" w:cs="Times New Roman"/>
          <w:sz w:val="28"/>
          <w:szCs w:val="28"/>
        </w:rPr>
        <w:t>В) Транскрипция</w:t>
      </w:r>
    </w:p>
    <w:p w:rsidR="00C3637C" w:rsidRDefault="00C3637C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Кто ведет рассказ о любви Ромео и Джульетты в увертюре-фантазии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637C" w:rsidRDefault="009C3784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Какова невидимая идея увертюры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«Ромео и Джульетта»?</w:t>
      </w:r>
    </w:p>
    <w:p w:rsidR="009C3784" w:rsidRDefault="009C3784" w:rsidP="00C363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Что такое «фуга»?</w:t>
      </w:r>
    </w:p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C3784">
        <w:rPr>
          <w:rFonts w:ascii="Times New Roman" w:hAnsi="Times New Roman" w:cs="Times New Roman"/>
          <w:sz w:val="28"/>
          <w:szCs w:val="28"/>
        </w:rPr>
        <w:t>Расшифровать слова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60"/>
        <w:gridCol w:w="405"/>
        <w:gridCol w:w="366"/>
        <w:gridCol w:w="366"/>
        <w:gridCol w:w="349"/>
        <w:gridCol w:w="365"/>
      </w:tblGrid>
      <w:tr w:rsidR="009C3784" w:rsidRPr="009C3784" w:rsidTr="002142E1">
        <w:trPr>
          <w:gridAfter w:val="1"/>
          <w:wAfter w:w="356" w:type="dxa"/>
        </w:trPr>
        <w:tc>
          <w:tcPr>
            <w:tcW w:w="394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0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5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1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3784" w:rsidRPr="009C3784" w:rsidTr="002142E1">
        <w:trPr>
          <w:gridAfter w:val="3"/>
          <w:wAfter w:w="1072" w:type="dxa"/>
        </w:trPr>
        <w:tc>
          <w:tcPr>
            <w:tcW w:w="394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5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9C3784" w:rsidRPr="009C3784" w:rsidTr="002142E1">
        <w:trPr>
          <w:gridAfter w:val="1"/>
          <w:wAfter w:w="356" w:type="dxa"/>
        </w:trPr>
        <w:tc>
          <w:tcPr>
            <w:tcW w:w="394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5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1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C3784" w:rsidRPr="009C3784" w:rsidTr="002142E1">
        <w:tc>
          <w:tcPr>
            <w:tcW w:w="394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5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1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6" w:type="dxa"/>
            <w:shd w:val="clear" w:color="auto" w:fill="auto"/>
          </w:tcPr>
          <w:p w:rsidR="009C3784" w:rsidRPr="009C3784" w:rsidRDefault="009C3784" w:rsidP="009C37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37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Default="009C3784" w:rsidP="00C363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Default="009C3784" w:rsidP="00C363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Default="009C3784" w:rsidP="00C363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Соедините</w:t>
      </w:r>
      <w:bookmarkStart w:id="0" w:name="_GoBack"/>
      <w:bookmarkEnd w:id="0"/>
      <w:r w:rsidRPr="009C3784">
        <w:rPr>
          <w:rFonts w:ascii="Times New Roman" w:hAnsi="Times New Roman" w:cs="Times New Roman"/>
          <w:sz w:val="28"/>
          <w:szCs w:val="28"/>
        </w:rPr>
        <w:t>:</w:t>
      </w:r>
    </w:p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784">
        <w:rPr>
          <w:rFonts w:ascii="Times New Roman" w:hAnsi="Times New Roman" w:cs="Times New Roman"/>
          <w:sz w:val="28"/>
          <w:szCs w:val="28"/>
        </w:rPr>
        <w:t>Женские певческие голоса                            Мужские певческие голоса</w:t>
      </w:r>
    </w:p>
    <w:p w:rsidR="009C3784" w:rsidRPr="009C3784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784" w:rsidRPr="004505C1" w:rsidRDefault="009C3784" w:rsidP="009C378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784">
        <w:rPr>
          <w:rFonts w:ascii="Times New Roman" w:hAnsi="Times New Roman" w:cs="Times New Roman"/>
          <w:sz w:val="28"/>
          <w:szCs w:val="28"/>
        </w:rPr>
        <w:t>Тенор          Меццо-сопрано       Контральто      Баритон     Альт        Бас      Сопрано</w:t>
      </w:r>
    </w:p>
    <w:p w:rsidR="004505C1" w:rsidRPr="004505C1" w:rsidRDefault="004505C1" w:rsidP="004505C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505C1" w:rsidRPr="004505C1" w:rsidSect="00552BA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5A6"/>
    <w:multiLevelType w:val="hybridMultilevel"/>
    <w:tmpl w:val="C32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60AC"/>
    <w:multiLevelType w:val="hybridMultilevel"/>
    <w:tmpl w:val="8D8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28"/>
    <w:rsid w:val="0044437F"/>
    <w:rsid w:val="004505C1"/>
    <w:rsid w:val="00552BAE"/>
    <w:rsid w:val="008C5028"/>
    <w:rsid w:val="009B3E68"/>
    <w:rsid w:val="009C3784"/>
    <w:rsid w:val="00C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AE"/>
    <w:pPr>
      <w:ind w:left="720"/>
      <w:contextualSpacing/>
    </w:pPr>
  </w:style>
  <w:style w:type="paragraph" w:styleId="a4">
    <w:name w:val="No Spacing"/>
    <w:uiPriority w:val="1"/>
    <w:qFormat/>
    <w:rsid w:val="004505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AE"/>
    <w:pPr>
      <w:ind w:left="720"/>
      <w:contextualSpacing/>
    </w:pPr>
  </w:style>
  <w:style w:type="paragraph" w:styleId="a4">
    <w:name w:val="No Spacing"/>
    <w:uiPriority w:val="1"/>
    <w:qFormat/>
    <w:rsid w:val="00450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2015-04-29T16:08:00Z</dcterms:created>
  <dcterms:modified xsi:type="dcterms:W3CDTF">2015-04-29T16:46:00Z</dcterms:modified>
</cp:coreProperties>
</file>