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30B" w:rsidRPr="00D61955" w:rsidRDefault="00A3430B" w:rsidP="00A3430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955">
        <w:rPr>
          <w:rFonts w:ascii="Times New Roman" w:hAnsi="Times New Roman" w:cs="Times New Roman"/>
          <w:b/>
          <w:bCs/>
          <w:sz w:val="28"/>
          <w:szCs w:val="28"/>
        </w:rPr>
        <w:t>Арзамас</w:t>
      </w:r>
    </w:p>
    <w:p w:rsidR="00A3430B" w:rsidRDefault="00A3430B" w:rsidP="00A3430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1955">
        <w:rPr>
          <w:rFonts w:ascii="Times New Roman" w:hAnsi="Times New Roman" w:cs="Times New Roman"/>
          <w:bCs/>
          <w:sz w:val="28"/>
          <w:szCs w:val="28"/>
        </w:rPr>
        <w:t xml:space="preserve">   В Арзамасе мы оказались транзитом, когда двигались из Нижнего Новгорода в Дивеево. По преданию, </w:t>
      </w:r>
      <w:r>
        <w:rPr>
          <w:rFonts w:ascii="Times New Roman" w:hAnsi="Times New Roman" w:cs="Times New Roman"/>
          <w:bCs/>
          <w:sz w:val="28"/>
          <w:szCs w:val="28"/>
        </w:rPr>
        <w:t>город</w:t>
      </w:r>
      <w:r w:rsidRPr="00D61955">
        <w:rPr>
          <w:rFonts w:ascii="Times New Roman" w:hAnsi="Times New Roman" w:cs="Times New Roman"/>
          <w:bCs/>
          <w:sz w:val="28"/>
          <w:szCs w:val="28"/>
        </w:rPr>
        <w:t xml:space="preserve"> был основан царём Иваном IV (Грозным) </w:t>
      </w:r>
      <w:r w:rsidR="00243210">
        <w:rPr>
          <w:rFonts w:ascii="Times New Roman" w:hAnsi="Times New Roman" w:cs="Times New Roman"/>
          <w:bCs/>
          <w:sz w:val="28"/>
          <w:szCs w:val="28"/>
        </w:rPr>
        <w:t>во время похода на Казань в 1552-м</w:t>
      </w:r>
      <w:r w:rsidRPr="00D61955">
        <w:rPr>
          <w:rFonts w:ascii="Times New Roman" w:hAnsi="Times New Roman" w:cs="Times New Roman"/>
          <w:bCs/>
          <w:sz w:val="28"/>
          <w:szCs w:val="28"/>
        </w:rPr>
        <w:t xml:space="preserve"> году.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1955">
        <w:rPr>
          <w:rFonts w:ascii="Times New Roman" w:hAnsi="Times New Roman" w:cs="Times New Roman"/>
          <w:bCs/>
          <w:sz w:val="28"/>
          <w:szCs w:val="28"/>
        </w:rPr>
        <w:t xml:space="preserve">   Название "Арзамас" произошло в результате соединения мордовских слов "эрзя", названия мордовского племени, и "мазы" - красное, красивое. Таким образом, можно "Арзамас" перевести как "Красивый Эрзя". </w:t>
      </w:r>
    </w:p>
    <w:p w:rsidR="00A3430B" w:rsidRPr="00D61955" w:rsidRDefault="00A3430B" w:rsidP="00A343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При въезде в город мы остановились возле памятника погибшим арзамасцам в результате взрыва 4 июня 1988</w:t>
      </w:r>
      <w:r w:rsidR="00243210">
        <w:rPr>
          <w:rFonts w:ascii="Times New Roman" w:hAnsi="Times New Roman" w:cs="Times New Roman"/>
          <w:bCs/>
          <w:sz w:val="28"/>
          <w:szCs w:val="28"/>
        </w:rPr>
        <w:t>-го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года. </w:t>
      </w:r>
      <w:r w:rsidRPr="00D6195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Нам рассказали, что в тот момент, когда к железнодорожной станции подходил военный состав, груженный взрывчатыми веществами, прогреме</w:t>
      </w:r>
      <w:r w:rsidR="00243210">
        <w:rPr>
          <w:rFonts w:ascii="Times New Roman" w:hAnsi="Times New Roman" w:cs="Times New Roman"/>
          <w:bCs/>
          <w:sz w:val="28"/>
          <w:szCs w:val="28"/>
        </w:rPr>
        <w:t>л мощный взрыв, унёсший жизни 91-го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арзамасца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Этим взрывом в домах на удалении до двух километров от станции выбило оконные стёкла., сам тепловоз перевернулся, пострадало здание вокзала. Почти три тысячи горожан в тот день полностью лишились жилья. В память об этом трагическом событии и в качестве мемориала погибшим от взрыва был установлен памятник.</w:t>
      </w:r>
    </w:p>
    <w:p w:rsidR="005B3622" w:rsidRDefault="005B3622" w:rsidP="005B3622">
      <w:pPr>
        <w:jc w:val="both"/>
        <w:rPr>
          <w:rFonts w:ascii="Times New Roman" w:hAnsi="Times New Roman" w:cs="Times New Roman"/>
          <w:sz w:val="28"/>
          <w:szCs w:val="28"/>
        </w:rPr>
      </w:pPr>
      <w:r w:rsidRPr="00D61955">
        <w:rPr>
          <w:rFonts w:ascii="Times New Roman" w:hAnsi="Times New Roman" w:cs="Times New Roman"/>
          <w:sz w:val="28"/>
          <w:szCs w:val="28"/>
        </w:rPr>
        <w:t xml:space="preserve">   Все пути в Арзамасе ведут на центральную площадь, которая называется Соборная. Еще в 1781</w:t>
      </w:r>
      <w:r w:rsidR="00243210">
        <w:rPr>
          <w:rFonts w:ascii="Times New Roman" w:hAnsi="Times New Roman" w:cs="Times New Roman"/>
          <w:sz w:val="28"/>
          <w:szCs w:val="28"/>
        </w:rPr>
        <w:t xml:space="preserve">-м </w:t>
      </w:r>
      <w:r w:rsidRPr="00D61955">
        <w:rPr>
          <w:rFonts w:ascii="Times New Roman" w:hAnsi="Times New Roman" w:cs="Times New Roman"/>
          <w:sz w:val="28"/>
          <w:szCs w:val="28"/>
        </w:rPr>
        <w:t xml:space="preserve"> году Екатерина II утвердила такой план радиально-лучевого расположения </w:t>
      </w:r>
      <w:proofErr w:type="spellStart"/>
      <w:r w:rsidRPr="00D61955">
        <w:rPr>
          <w:rFonts w:ascii="Times New Roman" w:hAnsi="Times New Roman" w:cs="Times New Roman"/>
          <w:sz w:val="28"/>
          <w:szCs w:val="28"/>
        </w:rPr>
        <w:t>арзамасских</w:t>
      </w:r>
      <w:proofErr w:type="spellEnd"/>
      <w:r w:rsidRPr="00D61955">
        <w:rPr>
          <w:rFonts w:ascii="Times New Roman" w:hAnsi="Times New Roman" w:cs="Times New Roman"/>
          <w:sz w:val="28"/>
          <w:szCs w:val="28"/>
        </w:rPr>
        <w:t xml:space="preserve">  улиц. Мы посетили главный архитектурный и исторический памятник города  - </w:t>
      </w:r>
      <w:r w:rsidRPr="00344B4B">
        <w:rPr>
          <w:rFonts w:ascii="Times New Roman" w:hAnsi="Times New Roman" w:cs="Times New Roman"/>
          <w:b/>
          <w:sz w:val="28"/>
          <w:szCs w:val="28"/>
        </w:rPr>
        <w:t>Воскресенский собор</w:t>
      </w:r>
      <w:r w:rsidRPr="00D61955">
        <w:rPr>
          <w:rFonts w:ascii="Times New Roman" w:hAnsi="Times New Roman" w:cs="Times New Roman"/>
          <w:sz w:val="28"/>
          <w:szCs w:val="28"/>
        </w:rPr>
        <w:t>.</w:t>
      </w:r>
      <w:r w:rsidRPr="0041084D">
        <w:rPr>
          <w:rFonts w:ascii="Times New Roman" w:hAnsi="Times New Roman" w:cs="Times New Roman"/>
          <w:sz w:val="28"/>
          <w:szCs w:val="28"/>
        </w:rPr>
        <w:t xml:space="preserve"> </w:t>
      </w:r>
      <w:r w:rsidRPr="00D61955">
        <w:rPr>
          <w:rFonts w:ascii="Times New Roman" w:hAnsi="Times New Roman" w:cs="Times New Roman"/>
          <w:sz w:val="28"/>
          <w:szCs w:val="28"/>
        </w:rPr>
        <w:t>Он построен в честь победы русского народа в Отечественной войне 1812 года.  Собор сам по себе велик и грандиозен, он имеет 48 колонн, внутри богато украшен фресками и росписью. Не зря Воскресен</w:t>
      </w:r>
      <w:r>
        <w:rPr>
          <w:rFonts w:ascii="Times New Roman" w:hAnsi="Times New Roman" w:cs="Times New Roman"/>
          <w:sz w:val="28"/>
          <w:szCs w:val="28"/>
        </w:rPr>
        <w:t>ский собор строился в течение двадцати восьми</w:t>
      </w:r>
      <w:r w:rsidRPr="00D61955">
        <w:rPr>
          <w:rFonts w:ascii="Times New Roman" w:hAnsi="Times New Roman" w:cs="Times New Roman"/>
          <w:sz w:val="28"/>
          <w:szCs w:val="28"/>
        </w:rPr>
        <w:t xml:space="preserve"> лет</w:t>
      </w:r>
      <w:r w:rsidR="00243210">
        <w:rPr>
          <w:rFonts w:ascii="Times New Roman" w:hAnsi="Times New Roman" w:cs="Times New Roman"/>
          <w:sz w:val="28"/>
          <w:szCs w:val="28"/>
        </w:rPr>
        <w:t>.</w:t>
      </w:r>
    </w:p>
    <w:p w:rsidR="005B3622" w:rsidRDefault="005B3622" w:rsidP="005B3622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95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61955">
        <w:rPr>
          <w:rFonts w:ascii="Times New Roman" w:hAnsi="Times New Roman" w:cs="Times New Roman"/>
          <w:sz w:val="28"/>
          <w:szCs w:val="28"/>
        </w:rPr>
        <w:t xml:space="preserve">а Соборной площади мы посетили церковь </w:t>
      </w:r>
      <w:proofErr w:type="spellStart"/>
      <w:r w:rsidRPr="00344B4B">
        <w:rPr>
          <w:rFonts w:ascii="Times New Roman" w:hAnsi="Times New Roman" w:cs="Times New Roman"/>
          <w:b/>
          <w:sz w:val="28"/>
          <w:szCs w:val="28"/>
        </w:rPr>
        <w:t>Живоносного</w:t>
      </w:r>
      <w:proofErr w:type="spellEnd"/>
      <w:r w:rsidRPr="00344B4B">
        <w:rPr>
          <w:rFonts w:ascii="Times New Roman" w:hAnsi="Times New Roman" w:cs="Times New Roman"/>
          <w:b/>
          <w:sz w:val="28"/>
          <w:szCs w:val="28"/>
        </w:rPr>
        <w:t xml:space="preserve"> источника</w:t>
      </w:r>
      <w:r w:rsidRPr="00D61955">
        <w:rPr>
          <w:rFonts w:ascii="Times New Roman" w:hAnsi="Times New Roman" w:cs="Times New Roman"/>
          <w:sz w:val="28"/>
          <w:szCs w:val="28"/>
        </w:rPr>
        <w:t xml:space="preserve">, осмотрели комплекс </w:t>
      </w:r>
      <w:r w:rsidRPr="00344B4B">
        <w:rPr>
          <w:rFonts w:ascii="Times New Roman" w:hAnsi="Times New Roman" w:cs="Times New Roman"/>
          <w:b/>
          <w:sz w:val="28"/>
          <w:szCs w:val="28"/>
        </w:rPr>
        <w:t>Никольского женского монастыря</w:t>
      </w:r>
      <w:r w:rsidRPr="00D61955">
        <w:rPr>
          <w:rFonts w:ascii="Times New Roman" w:hAnsi="Times New Roman" w:cs="Times New Roman"/>
          <w:sz w:val="28"/>
          <w:szCs w:val="28"/>
        </w:rPr>
        <w:t>. Это действующий женский монастырь. Известен с 16 века.</w:t>
      </w:r>
      <w:r>
        <w:rPr>
          <w:rFonts w:ascii="Times New Roman" w:hAnsi="Times New Roman" w:cs="Times New Roman"/>
          <w:sz w:val="28"/>
          <w:szCs w:val="28"/>
        </w:rPr>
        <w:t xml:space="preserve"> К нам подошла игуменья и рассказала о святыне этой обители</w:t>
      </w:r>
      <w:r w:rsidRPr="00D61955">
        <w:rPr>
          <w:rFonts w:ascii="Times New Roman" w:hAnsi="Times New Roman" w:cs="Times New Roman"/>
          <w:sz w:val="28"/>
          <w:szCs w:val="28"/>
        </w:rPr>
        <w:t xml:space="preserve"> - чудотворн</w:t>
      </w:r>
      <w:r>
        <w:rPr>
          <w:rFonts w:ascii="Times New Roman" w:hAnsi="Times New Roman" w:cs="Times New Roman"/>
          <w:sz w:val="28"/>
          <w:szCs w:val="28"/>
        </w:rPr>
        <w:t>ой иконе</w:t>
      </w:r>
      <w:r w:rsidRPr="00D61955">
        <w:rPr>
          <w:rFonts w:ascii="Times New Roman" w:hAnsi="Times New Roman" w:cs="Times New Roman"/>
          <w:sz w:val="28"/>
          <w:szCs w:val="28"/>
        </w:rPr>
        <w:t xml:space="preserve"> Божией Матери "Избавление от бед страждущих"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D61955">
        <w:rPr>
          <w:rFonts w:ascii="Times New Roman" w:hAnsi="Times New Roman" w:cs="Times New Roman"/>
          <w:sz w:val="28"/>
          <w:szCs w:val="28"/>
        </w:rPr>
        <w:t xml:space="preserve"> подарила каждому книжку  о свидетельствах чудотворений от иконы.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рассказала, что в 1997-м</w:t>
      </w:r>
      <w:r w:rsidRPr="0041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две жительницы Арзамаса принесли в монастырь образ, точнее, темную доску, которую нашли у себя в сарае. Тогда трудно было сказать, икона ли это вообще, или просто старая картина, написанная на дереве, так как понять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на ней изображено было не</w:t>
      </w:r>
      <w:r w:rsidRPr="0041084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возможно. Поэтому сестры монастыря отнесли ее в запасник. Чу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началось в середине лета 2000-го года:</w:t>
      </w:r>
      <w:r w:rsidRPr="0041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совершено почерневшей иконе появилось светлое пятнышко, будто лучом высветившее небольшую овальную часть иконы - шею Божьей Матери и ручку Младенца. Икона начала интенсивно обновляться, будто кто-то </w:t>
      </w:r>
      <w:r w:rsidRPr="004108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незримый тонкими слоями снимал черноту: появился лик Богородицы и Спасителя. Специалистами признано, что это не сделан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руками человека, т.е икона не</w:t>
      </w:r>
      <w:r w:rsidRPr="0041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рукотворная и до сегодняшнего дня икона </w:t>
      </w:r>
      <w:proofErr w:type="spellStart"/>
      <w:r w:rsidRPr="0041084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обновляется</w:t>
      </w:r>
      <w:proofErr w:type="spellEnd"/>
      <w:r w:rsidRPr="0041084D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 всего мира едут поклониться этой иконе.</w:t>
      </w:r>
    </w:p>
    <w:p w:rsidR="005B3622" w:rsidRPr="00556A43" w:rsidRDefault="005B3622" w:rsidP="005B3622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Арзамас выглядит как город-музей. Оказавшись в  этом  старинном  русском городке, мы словно перенеслись во времени на несколько веков назад. В Арзамасе прошли юные годы детского писателя Аркадия Петровича Гайдара. В городе проездом была Екатерина II, Александр  Васильевич Суворов, Александр Сергеевич Пушкин,  Лев Николаевич Толстой, Николай  Григорьевич Чернышевский, Владимир </w:t>
      </w:r>
      <w:proofErr w:type="spellStart"/>
      <w:r w:rsidRPr="00556A4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Галактионович</w:t>
      </w:r>
      <w:proofErr w:type="spellEnd"/>
      <w:r w:rsidRPr="00556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Короленко, Константин  Георгиевич Паустовский, Владимир Владимирович Маяковский. Здесь пребывал в ссылке Максим Горький.</w:t>
      </w:r>
    </w:p>
    <w:p w:rsidR="00F877D2" w:rsidRPr="00D61955" w:rsidRDefault="00F877D2" w:rsidP="00D61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955">
        <w:rPr>
          <w:rFonts w:ascii="Times New Roman" w:hAnsi="Times New Roman" w:cs="Times New Roman"/>
          <w:sz w:val="28"/>
          <w:szCs w:val="28"/>
        </w:rPr>
        <w:t>.</w:t>
      </w:r>
    </w:p>
    <w:sectPr w:rsidR="00F877D2" w:rsidRPr="00D61955" w:rsidSect="00A36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71F02"/>
    <w:rsid w:val="00122075"/>
    <w:rsid w:val="00135277"/>
    <w:rsid w:val="001E5341"/>
    <w:rsid w:val="00243210"/>
    <w:rsid w:val="002A4D29"/>
    <w:rsid w:val="00315084"/>
    <w:rsid w:val="00463E87"/>
    <w:rsid w:val="00486A54"/>
    <w:rsid w:val="005B3622"/>
    <w:rsid w:val="00620CB6"/>
    <w:rsid w:val="00667070"/>
    <w:rsid w:val="006D0BCC"/>
    <w:rsid w:val="007F2348"/>
    <w:rsid w:val="00A1620F"/>
    <w:rsid w:val="00A32C48"/>
    <w:rsid w:val="00A3430B"/>
    <w:rsid w:val="00A36EE2"/>
    <w:rsid w:val="00B71F02"/>
    <w:rsid w:val="00BD5CB6"/>
    <w:rsid w:val="00D15B54"/>
    <w:rsid w:val="00D227CA"/>
    <w:rsid w:val="00D61955"/>
    <w:rsid w:val="00F87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3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1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</dc:creator>
  <cp:lastModifiedBy>мой</cp:lastModifiedBy>
  <cp:revision>11</cp:revision>
  <cp:lastPrinted>2015-05-20T11:43:00Z</cp:lastPrinted>
  <dcterms:created xsi:type="dcterms:W3CDTF">2015-05-08T21:14:00Z</dcterms:created>
  <dcterms:modified xsi:type="dcterms:W3CDTF">2015-05-20T11:43:00Z</dcterms:modified>
</cp:coreProperties>
</file>