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56" w:rsidRDefault="00255956" w:rsidP="0025595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25595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Конспект занятия</w:t>
      </w:r>
    </w:p>
    <w:p w:rsidR="00255956" w:rsidRDefault="00255956" w:rsidP="0025595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25595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по обучению правилам дорожного движения</w:t>
      </w:r>
    </w:p>
    <w:p w:rsidR="00255956" w:rsidRPr="00255956" w:rsidRDefault="00255956" w:rsidP="0025595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5595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во второй младшей группе</w:t>
      </w:r>
    </w:p>
    <w:p w:rsidR="00255956" w:rsidRDefault="00255956" w:rsidP="0025595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25595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Тема: «Светофор»</w:t>
      </w:r>
    </w:p>
    <w:p w:rsidR="00255956" w:rsidRDefault="00255956" w:rsidP="0025595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Воспитатель Гладкова Любовь Ивановна</w:t>
      </w:r>
    </w:p>
    <w:p w:rsidR="00255956" w:rsidRPr="00255956" w:rsidRDefault="00255956" w:rsidP="0025595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МАДОУ ЦРР детский сад №14 г. Кропоткин</w:t>
      </w:r>
    </w:p>
    <w:p w:rsidR="00255956" w:rsidRPr="00255956" w:rsidRDefault="00255956" w:rsidP="00255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Цель: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Познакомить детей со светофором, учить понимать значение красного, желтого и зеленого цвета “глаз” светофора. Закрепить знания детей о дороге и правилах поведения на ней.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Задачи: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255956" w:rsidRPr="00255956" w:rsidRDefault="00255956" w:rsidP="00255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t>Расширять представления детей о правилах дорожного движения; развивать речь детей, активизировать словарь: переход, светофор, “глаз”; пешеходный, красный, желтый, зеленый; едет, идет, светит; вырабатывать темп речи, формировать умение отчетливо говорить слова;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End"/>
    </w:p>
    <w:p w:rsidR="00255956" w:rsidRPr="00255956" w:rsidRDefault="00255956" w:rsidP="00255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Развивать внимание при постройке светофора, память при запоминании четверостишья о светофоре; совершенствовать конструктивные умения;</w:t>
      </w:r>
    </w:p>
    <w:p w:rsidR="00255956" w:rsidRPr="00255956" w:rsidRDefault="00255956" w:rsidP="00255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Воспитывать чувство самосохранения, правила поведения на дороге и умение применить их самим; воспитывать желание познавать новые правила дорожного движения.</w:t>
      </w:r>
    </w:p>
    <w:p w:rsidR="00AE458D" w:rsidRDefault="00255956" w:rsidP="00255956"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Предварительная работа:</w:t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рассматривание детских иллюстраций по теме, ознакомить детей с макетом улицы, проходящей через нее дорогой с пешеходными переходами.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Оборудование:</w:t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плакат с изображением дороги и пешеходными переходами, макет светофора, конструктор LEGO, игрушка Зайчик.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Ход занятия</w:t>
      </w:r>
      <w:proofErr w:type="gramStart"/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</w:t>
      </w:r>
      <w:proofErr w:type="gramEnd"/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рг. момент.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Раздается стук в дверь.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Воспитатель.</w:t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Ребята, посмотрите, кто к нам пришёл Зайчик!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(Зайчик, с перевязанной лапкой.</w:t>
      </w:r>
      <w:proofErr w:type="gramStart"/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)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proofErr w:type="gramEnd"/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ебята, давайте поздороваемся с ним.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Воспитатель: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Ребята, посмотрите на Зайку внимательно. Что вы заметили? Давайте спросим, что случилось с Зайчиком? </w:t>
      </w:r>
      <w:proofErr w:type="gramStart"/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(Дети задают вопросы.</w:t>
      </w:r>
      <w:proofErr w:type="gramEnd"/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Зайчик, что у тебя случилось? </w:t>
      </w:r>
      <w:proofErr w:type="gramStart"/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Почему у тебя перевязана лапка?)</w:t>
      </w:r>
      <w:proofErr w:type="gramEnd"/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Зайчик: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 торопился к вам в гости. Перебегал через дорогу и попал под машину. Я шел, хромая и меня встретила ваша медсестра Любовь Михайловна. Она посмотрела больную лапку и перевязала её.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Воспитатель:</w:t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Ребята, скажите, а разве можно перебегать через дорогу, где проезжают машины? А как нужно переходить дорогу?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(Ответы детей).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Давайте расскажем и покажем Зайке, как правильно переходить дорогу.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(Дети встают вокруг стола).</w:t>
      </w:r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Воспитатель.</w:t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Ребята, дорогу нужно переходить только вместе с взрослыми и в специальных местах, которые называются пешеходными переходами. Пешеходный переход отмечен белыми полосами, полосатый как зебра. А так же, где стоит светофор.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(Воспитатель показывает детям плакат с изображением дороги и дорожный знак “Пешеходный переход”.)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Воспитатель.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Ребята, посмотрите, что стоит на столе?</w:t>
      </w:r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(Ответы детей)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– Правильно, ребята, это светофор.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Воспитатель.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Кто-нибудь из вас видел его?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(Ответы детей).</w:t>
      </w:r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Воспитатель.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Где вы видели светофор?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(Ответы детей).</w:t>
      </w:r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Воспитатель.</w:t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 вы знаете, зачем нужен светофор?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(Ответы детей)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Воспитатель</w:t>
      </w:r>
      <w:proofErr w:type="gramStart"/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.</w:t>
      </w:r>
      <w:proofErr w:type="gramEnd"/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</w:t>
      </w:r>
      <w:proofErr w:type="gramStart"/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о</w:t>
      </w:r>
      <w:proofErr w:type="gramEnd"/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тбирает правильные ответы детей и подытоживает их)</w:t>
      </w:r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– Правильно, ребята. Переходом командует светофор (</w:t>
      </w:r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дети повторяют слово светофор)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Он все видит. У него три глаза: красный, желтый, зеленый.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(Дети повторяют цвета “глаз” светофора: красный, желтый, зеленый).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Каждый глаз светофора горит </w:t>
      </w:r>
      <w:proofErr w:type="spellStart"/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по-очереди</w:t>
      </w:r>
      <w:proofErr w:type="spellEnd"/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!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Поморгает красным светом,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Это значит, нет пути.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Говорит он: стой на месте,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255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От дороги отойди.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Скажите, а почему нельзя идти на красный свет?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proofErr w:type="gramStart"/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(Ответы детей:</w:t>
      </w:r>
      <w:proofErr w:type="gramEnd"/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 xml:space="preserve">Машины едут очень быстро. </w:t>
      </w:r>
      <w:proofErr w:type="gramStart"/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Выходить на дорогу опасно).</w:t>
      </w:r>
      <w:proofErr w:type="gramEnd"/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Если «желтый» он включает,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Вы, ребята, подождите.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За сигналами его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255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Повнимательней</w:t>
      </w:r>
      <w:proofErr w:type="gramEnd"/>
      <w:r w:rsidRPr="00255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 следите.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Все машины начинают тормозить, чтобы вовремя остановится. А пешеходы готовятся к переходу.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А когда горит зеленый,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Самый наш любимый свет,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Это значит: проходите,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Никакой преграды нет.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Воспитатель: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 теперь ребята, давайте каждый из вас построит светофор с одним глазком красным или зеленым из конструктора LEGO. А Зайчик посмотрит, как у вас получается</w:t>
      </w:r>
      <w:proofErr w:type="gramStart"/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</w:t>
      </w:r>
      <w:proofErr w:type="gramEnd"/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Дети салятся за стол и приступают к работе.)</w:t>
      </w:r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Сделаем ножку светофора, берём деталь 2х4, теперь берем кубик 2х2 и ставим посередине, берем еще один кубик и ставим сверху, и еще один синий кубик ставим сверху. А теперь поставьте кубик, чтобы горел глазок красный или зеленый.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(Опрос детей, у кого какого цвета кубик, и что означает этот цвет у светофора.</w:t>
      </w:r>
      <w:proofErr w:type="gramStart"/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)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</w:t>
      </w:r>
      <w:proofErr w:type="gramEnd"/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айчик посмотри, какие получились у нас светофоры. Ребята, давайте мы их поставим на наш ковер с изображением дороги. Проводим Зайчика и поиграем.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Воспитатель: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Зайчик, ты запомнил, как нужно правильно переходить через дорогу? А вы ребята, запомнили?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</w:rPr>
        <w:t>(Опрос детей, на какой свет светофора мы перейдем дорогу?)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559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Зайчик:</w:t>
      </w:r>
      <w:r w:rsidRPr="00255956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559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Спасибо, вам ребята! Теперь мне стало все понятно. Я обязательно расскажу своим друзьям, как правильно переходить через дорогу. Что бы они тоже знали и не попадали под машины. Теперь я отправлюсь домой и буду очень осторожен на дороге.</w:t>
      </w:r>
    </w:p>
    <w:sectPr w:rsidR="00AE458D" w:rsidSect="00255956">
      <w:pgSz w:w="11906" w:h="16838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106F"/>
    <w:multiLevelType w:val="multilevel"/>
    <w:tmpl w:val="248C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55956"/>
    <w:rsid w:val="00255956"/>
    <w:rsid w:val="00AE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5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9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55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674</Words>
  <Characters>3844</Characters>
  <Application>Microsoft Office Word</Application>
  <DocSecurity>0</DocSecurity>
  <Lines>32</Lines>
  <Paragraphs>9</Paragraphs>
  <ScaleCrop>false</ScaleCrop>
  <Company>Microsoft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2013-12-03T11:37:00Z</dcterms:created>
  <dcterms:modified xsi:type="dcterms:W3CDTF">2013-12-03T11:39:00Z</dcterms:modified>
</cp:coreProperties>
</file>