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A" w:rsidRDefault="00523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 для параллели 2 классов.</w:t>
      </w:r>
    </w:p>
    <w:p w:rsidR="0096269A" w:rsidRDefault="0096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Развитие межличностных отношений</w:t>
      </w:r>
      <w:r w:rsidR="0059522A">
        <w:rPr>
          <w:rFonts w:ascii="Times New Roman" w:hAnsi="Times New Roman" w:cs="Times New Roman"/>
          <w:sz w:val="28"/>
          <w:szCs w:val="28"/>
        </w:rPr>
        <w:t>, умение активно включаться в коллективную деятельность, взаимодействовать со сверстниками в достижении общих целей.</w:t>
      </w:r>
    </w:p>
    <w:p w:rsidR="0096269A" w:rsidRDefault="0096269A">
      <w:pPr>
        <w:rPr>
          <w:rFonts w:ascii="Times New Roman" w:hAnsi="Times New Roman" w:cs="Times New Roman"/>
          <w:sz w:val="28"/>
          <w:szCs w:val="28"/>
        </w:rPr>
      </w:pPr>
      <w:r w:rsidRPr="0096269A">
        <w:rPr>
          <w:rFonts w:ascii="Times New Roman" w:hAnsi="Times New Roman" w:cs="Times New Roman"/>
          <w:sz w:val="28"/>
          <w:szCs w:val="28"/>
          <w:u w:val="single"/>
        </w:rPr>
        <w:t>Вводная часть- 5мин</w:t>
      </w:r>
      <w:r>
        <w:rPr>
          <w:rFonts w:ascii="Times New Roman" w:hAnsi="Times New Roman" w:cs="Times New Roman"/>
          <w:sz w:val="28"/>
          <w:szCs w:val="28"/>
        </w:rPr>
        <w:t xml:space="preserve">: Краткая беседа о пользе хороших отношений между людьми в целом, и одноклассниками, в частности. </w:t>
      </w:r>
      <w:r w:rsidR="0059522A">
        <w:rPr>
          <w:rFonts w:ascii="Times New Roman" w:hAnsi="Times New Roman" w:cs="Times New Roman"/>
          <w:sz w:val="28"/>
          <w:szCs w:val="28"/>
        </w:rPr>
        <w:t xml:space="preserve">О том, что совместными усилиями легче добиться цели. </w:t>
      </w:r>
      <w:r>
        <w:rPr>
          <w:rFonts w:ascii="Times New Roman" w:hAnsi="Times New Roman" w:cs="Times New Roman"/>
          <w:sz w:val="28"/>
          <w:szCs w:val="28"/>
        </w:rPr>
        <w:t>Дается установка на сотрудничество, например: пожмите руку вашим соседям и пожелайте им успеха на сегодняшнем уроке.</w:t>
      </w:r>
    </w:p>
    <w:p w:rsidR="0096269A" w:rsidRDefault="0096269A" w:rsidP="0096269A">
      <w:pPr>
        <w:rPr>
          <w:rFonts w:ascii="Times New Roman" w:hAnsi="Times New Roman" w:cs="Times New Roman"/>
          <w:sz w:val="28"/>
          <w:szCs w:val="28"/>
        </w:rPr>
      </w:pPr>
      <w:r w:rsidRPr="0096269A">
        <w:rPr>
          <w:rFonts w:ascii="Times New Roman" w:hAnsi="Times New Roman" w:cs="Times New Roman"/>
          <w:sz w:val="28"/>
          <w:szCs w:val="28"/>
          <w:u w:val="single"/>
        </w:rPr>
        <w:t>Разминка в движении</w:t>
      </w:r>
      <w:r>
        <w:rPr>
          <w:rFonts w:ascii="Times New Roman" w:hAnsi="Times New Roman" w:cs="Times New Roman"/>
          <w:sz w:val="28"/>
          <w:szCs w:val="28"/>
        </w:rPr>
        <w:t xml:space="preserve"> – 5мин: Ходьба: гимнаста, затем лыжника. Прыжки: воробья, зайчика. Бег: балерины, солдата в тяжелом снаряжении</w:t>
      </w:r>
    </w:p>
    <w:p w:rsidR="0096269A" w:rsidRDefault="0096269A" w:rsidP="0096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ОРУ в парах:</w:t>
      </w:r>
      <w:r w:rsidR="0059522A">
        <w:rPr>
          <w:rFonts w:ascii="Times New Roman" w:hAnsi="Times New Roman" w:cs="Times New Roman"/>
          <w:sz w:val="28"/>
          <w:szCs w:val="28"/>
        </w:rPr>
        <w:t xml:space="preserve"> (после каждого упражнения</w:t>
      </w:r>
      <w:r>
        <w:rPr>
          <w:rFonts w:ascii="Times New Roman" w:hAnsi="Times New Roman" w:cs="Times New Roman"/>
          <w:sz w:val="28"/>
          <w:szCs w:val="28"/>
        </w:rPr>
        <w:t>, по сигналу смена партнеров)</w:t>
      </w:r>
      <w:r w:rsidR="00C05C87">
        <w:rPr>
          <w:rFonts w:ascii="Times New Roman" w:hAnsi="Times New Roman" w:cs="Times New Roman"/>
          <w:sz w:val="28"/>
          <w:szCs w:val="28"/>
        </w:rPr>
        <w:t xml:space="preserve">- </w:t>
      </w:r>
      <w:r w:rsidR="00AB59B0">
        <w:rPr>
          <w:rFonts w:ascii="Times New Roman" w:hAnsi="Times New Roman" w:cs="Times New Roman"/>
          <w:sz w:val="28"/>
          <w:szCs w:val="28"/>
        </w:rPr>
        <w:t>(смена партнеров используется в целях развития коммуникативных навыков)</w:t>
      </w:r>
    </w:p>
    <w:p w:rsidR="0096269A" w:rsidRDefault="0096269A" w:rsidP="00962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269A">
        <w:rPr>
          <w:rFonts w:ascii="Times New Roman" w:hAnsi="Times New Roman" w:cs="Times New Roman"/>
          <w:sz w:val="28"/>
          <w:szCs w:val="28"/>
        </w:rPr>
        <w:t>Между нами стена»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лицом друг к другу – не касаясь перемещаем руки по</w:t>
      </w:r>
      <w:r w:rsidR="00AB59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стене</w:t>
      </w:r>
      <w:r w:rsidR="00AB59B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B5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9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59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59B0">
        <w:rPr>
          <w:rFonts w:ascii="Times New Roman" w:hAnsi="Times New Roman" w:cs="Times New Roman"/>
          <w:sz w:val="28"/>
          <w:szCs w:val="28"/>
        </w:rPr>
        <w:t>артнер повторяет, затем</w:t>
      </w:r>
      <w:r>
        <w:rPr>
          <w:rFonts w:ascii="Times New Roman" w:hAnsi="Times New Roman" w:cs="Times New Roman"/>
          <w:sz w:val="28"/>
          <w:szCs w:val="28"/>
        </w:rPr>
        <w:t xml:space="preserve"> наоборот)</w:t>
      </w:r>
    </w:p>
    <w:p w:rsidR="0096269A" w:rsidRDefault="001A6890" w:rsidP="00962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лицом друг к другу правая рука согнута у плеча, левая выпрямлена вперед, ладони вперед почти касаются ладоней пары. Поочередно сгибая левую, разгибаем п</w:t>
      </w:r>
      <w:r w:rsidR="00AB59B0">
        <w:rPr>
          <w:rFonts w:ascii="Times New Roman" w:hAnsi="Times New Roman" w:cs="Times New Roman"/>
          <w:sz w:val="28"/>
          <w:szCs w:val="28"/>
        </w:rPr>
        <w:t>равую руки</w:t>
      </w:r>
      <w:proofErr w:type="gramStart"/>
      <w:r w:rsidR="00AB5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9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адони близко, но партнера не касаясь)</w:t>
      </w:r>
    </w:p>
    <w:p w:rsidR="001A6890" w:rsidRDefault="001A6890" w:rsidP="00962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 в мяч» </w:t>
      </w:r>
      <w:r w:rsidR="00AB59B0">
        <w:rPr>
          <w:rFonts w:ascii="Times New Roman" w:hAnsi="Times New Roman" w:cs="Times New Roman"/>
          <w:sz w:val="28"/>
          <w:szCs w:val="28"/>
        </w:rPr>
        <w:t xml:space="preserve">(Развивает глазомер, прыгучесть и коммуникативные навыки). </w:t>
      </w:r>
      <w:proofErr w:type="gramStart"/>
      <w:r w:rsidR="00AB59B0">
        <w:rPr>
          <w:rFonts w:ascii="Times New Roman" w:hAnsi="Times New Roman" w:cs="Times New Roman"/>
          <w:sz w:val="28"/>
          <w:szCs w:val="28"/>
        </w:rPr>
        <w:t>«Счет:1-6» -</w:t>
      </w:r>
      <w:r w:rsidR="005237D5">
        <w:rPr>
          <w:rFonts w:ascii="Times New Roman" w:hAnsi="Times New Roman" w:cs="Times New Roman"/>
          <w:sz w:val="28"/>
          <w:szCs w:val="28"/>
        </w:rPr>
        <w:t xml:space="preserve"> Один партнер -  мячик, выполняет</w:t>
      </w:r>
      <w:r>
        <w:rPr>
          <w:rFonts w:ascii="Times New Roman" w:hAnsi="Times New Roman" w:cs="Times New Roman"/>
          <w:sz w:val="28"/>
          <w:szCs w:val="28"/>
        </w:rPr>
        <w:t xml:space="preserve"> прыжки на месте в глубоком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колени.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 одной рукой имитирует ведение мяча «дриблинг»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стоя. 7-8 - смена ролей.</w:t>
      </w:r>
    </w:p>
    <w:p w:rsidR="001A6890" w:rsidRDefault="001A6890" w:rsidP="001A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890">
        <w:rPr>
          <w:rFonts w:ascii="Times New Roman" w:hAnsi="Times New Roman" w:cs="Times New Roman"/>
          <w:sz w:val="28"/>
          <w:szCs w:val="28"/>
          <w:u w:val="single"/>
        </w:rPr>
        <w:t>Основная часть- 20мин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6890" w:rsidRDefault="001A6890" w:rsidP="001A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1.Статичные позы в парах: «Друг расстроился, а я утешаю»; «Мы поругались»; «Мы дружим»</w:t>
      </w:r>
    </w:p>
    <w:p w:rsidR="00AB59B0" w:rsidRDefault="001A6890" w:rsidP="001A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70CC">
        <w:rPr>
          <w:rFonts w:ascii="Times New Roman" w:hAnsi="Times New Roman" w:cs="Times New Roman"/>
          <w:sz w:val="28"/>
          <w:szCs w:val="28"/>
        </w:rPr>
        <w:t xml:space="preserve">Игра скульптор </w:t>
      </w:r>
      <w:r w:rsidR="00AB59B0">
        <w:rPr>
          <w:rFonts w:ascii="Times New Roman" w:hAnsi="Times New Roman" w:cs="Times New Roman"/>
          <w:sz w:val="28"/>
          <w:szCs w:val="28"/>
        </w:rPr>
        <w:t>(</w:t>
      </w:r>
      <w:r w:rsidR="002970CC">
        <w:rPr>
          <w:rFonts w:ascii="Times New Roman" w:hAnsi="Times New Roman" w:cs="Times New Roman"/>
          <w:sz w:val="28"/>
          <w:szCs w:val="28"/>
        </w:rPr>
        <w:t>в парах.</w:t>
      </w:r>
      <w:r w:rsidR="00AB59B0">
        <w:rPr>
          <w:rFonts w:ascii="Times New Roman" w:hAnsi="Times New Roman" w:cs="Times New Roman"/>
          <w:sz w:val="28"/>
          <w:szCs w:val="28"/>
        </w:rPr>
        <w:t>)</w:t>
      </w:r>
      <w:r w:rsidR="002970CC">
        <w:rPr>
          <w:rFonts w:ascii="Times New Roman" w:hAnsi="Times New Roman" w:cs="Times New Roman"/>
          <w:sz w:val="28"/>
          <w:szCs w:val="28"/>
        </w:rPr>
        <w:t xml:space="preserve"> </w:t>
      </w:r>
      <w:r w:rsidR="00AB59B0">
        <w:rPr>
          <w:rFonts w:ascii="Times New Roman" w:hAnsi="Times New Roman" w:cs="Times New Roman"/>
          <w:sz w:val="28"/>
          <w:szCs w:val="28"/>
        </w:rPr>
        <w:t>(Развивает образные представления и двигательную память.)</w:t>
      </w:r>
    </w:p>
    <w:p w:rsidR="00AB59B0" w:rsidRDefault="002970CC" w:rsidP="001A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59B0">
        <w:rPr>
          <w:rFonts w:ascii="Times New Roman" w:hAnsi="Times New Roman" w:cs="Times New Roman"/>
          <w:sz w:val="28"/>
          <w:szCs w:val="28"/>
        </w:rPr>
        <w:t>кульптор лепит из глины (</w:t>
      </w:r>
      <w:r w:rsidR="001A6890">
        <w:rPr>
          <w:rFonts w:ascii="Times New Roman" w:hAnsi="Times New Roman" w:cs="Times New Roman"/>
          <w:sz w:val="28"/>
          <w:szCs w:val="28"/>
        </w:rPr>
        <w:t>из партнера) фигуру – за</w:t>
      </w:r>
      <w:r w:rsidR="00AB59B0">
        <w:rPr>
          <w:rFonts w:ascii="Times New Roman" w:hAnsi="Times New Roman" w:cs="Times New Roman"/>
          <w:sz w:val="28"/>
          <w:szCs w:val="28"/>
        </w:rPr>
        <w:t>тем скульпторы пытаются разгадать:</w:t>
      </w:r>
      <w:r w:rsidR="001A6890">
        <w:rPr>
          <w:rFonts w:ascii="Times New Roman" w:hAnsi="Times New Roman" w:cs="Times New Roman"/>
          <w:sz w:val="28"/>
          <w:szCs w:val="28"/>
        </w:rPr>
        <w:t xml:space="preserve"> у кого что получилось. </w:t>
      </w:r>
    </w:p>
    <w:p w:rsidR="001A6890" w:rsidRDefault="00AB59B0" w:rsidP="001A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меняются ролями в своей паре и игра повторяется.</w:t>
      </w:r>
    </w:p>
    <w:p w:rsidR="002970CC" w:rsidRDefault="002970CC" w:rsidP="001A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Инсценировка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Д.Хармса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«Удивительная кошка»</w:t>
      </w:r>
      <w:r w:rsidR="00AB59B0">
        <w:rPr>
          <w:rFonts w:ascii="Times New Roman" w:hAnsi="Times New Roman" w:cs="Times New Roman"/>
          <w:sz w:val="28"/>
          <w:szCs w:val="28"/>
        </w:rPr>
        <w:t>. (Развивает коммуникативные способности, образные и двигательные представления.)</w:t>
      </w:r>
    </w:p>
    <w:p w:rsidR="002970CC" w:rsidRDefault="002970CC" w:rsidP="001A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стихотворение. Ученики выбирают роли. Второе прочтение изображаем свои роли.</w:t>
      </w:r>
    </w:p>
    <w:p w:rsidR="002970CC" w:rsidRDefault="005237D5" w:rsidP="00523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>-стоп»( развивает скоростно-силовые качества</w:t>
      </w:r>
      <w:r w:rsidR="0087494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оординацию движений, быстроту реакции и мышления, сосредоточенность внимания.)</w:t>
      </w:r>
    </w:p>
    <w:p w:rsidR="00874944" w:rsidRPr="0096269A" w:rsidRDefault="002970CC" w:rsidP="008749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944">
        <w:rPr>
          <w:rFonts w:ascii="Times New Roman" w:hAnsi="Times New Roman" w:cs="Times New Roman"/>
          <w:sz w:val="28"/>
          <w:szCs w:val="28"/>
          <w:u w:val="single"/>
        </w:rPr>
        <w:t>Заключительная часть- 5мин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4944">
        <w:rPr>
          <w:rFonts w:ascii="Times New Roman" w:hAnsi="Times New Roman" w:cs="Times New Roman"/>
          <w:sz w:val="28"/>
          <w:szCs w:val="28"/>
        </w:rPr>
        <w:t xml:space="preserve">Дыхательные упражнения (2-3). </w:t>
      </w:r>
    </w:p>
    <w:p w:rsidR="00C05C87" w:rsidRDefault="005237D5" w:rsidP="00297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воображение: «Возьми и передай». По кругу передаем воображаемый предмет.</w:t>
      </w:r>
      <w:r w:rsidR="0087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44" w:rsidRDefault="00874944" w:rsidP="00297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Получилось–ли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сегодня сотрудничество? С кем лучше? Может с кем-то не получилось? Что нам нужно сделать, чтобы сотрудничество прошло успешно? </w:t>
      </w:r>
    </w:p>
    <w:p w:rsidR="005237D5" w:rsidRDefault="00874944" w:rsidP="00297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 подумать и выбрать примеры сотрудничес</w:t>
      </w:r>
      <w:r w:rsidR="00360A2D">
        <w:rPr>
          <w:rFonts w:ascii="Times New Roman" w:hAnsi="Times New Roman" w:cs="Times New Roman"/>
          <w:sz w:val="28"/>
          <w:szCs w:val="28"/>
        </w:rPr>
        <w:t>тва из повседневной жизни, дома</w:t>
      </w:r>
      <w:r>
        <w:rPr>
          <w:rFonts w:ascii="Times New Roman" w:hAnsi="Times New Roman" w:cs="Times New Roman"/>
          <w:sz w:val="28"/>
          <w:szCs w:val="28"/>
        </w:rPr>
        <w:t>, в спортивном зале, на улице.</w:t>
      </w:r>
    </w:p>
    <w:p w:rsidR="00C05C87" w:rsidRDefault="00C05C87" w:rsidP="00297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74944" w:rsidRDefault="00874944" w:rsidP="00297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занятия «сотрудничество»</w:t>
      </w:r>
    </w:p>
    <w:p w:rsidR="00DA1F36" w:rsidRDefault="00360A2D" w:rsidP="00297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занятие в самом «слабом» из параллели классе. Классу никогда не хватало концентрации внимания на весь урок. Данное занятие прошло по иному сценарию. Ученики с удовольствием выполняли ВСЕ задания урока, с удовольствием взаимодействовали друг с другом, меняя партнеров по сигналу учителя. Кроме физической нагрузки они получили э</w:t>
      </w:r>
      <w:r w:rsidR="00C05C87">
        <w:rPr>
          <w:rFonts w:ascii="Times New Roman" w:hAnsi="Times New Roman" w:cs="Times New Roman"/>
          <w:sz w:val="28"/>
          <w:szCs w:val="28"/>
        </w:rPr>
        <w:t xml:space="preserve">моциональную разрядку, что также </w:t>
      </w:r>
      <w:r>
        <w:rPr>
          <w:rFonts w:ascii="Times New Roman" w:hAnsi="Times New Roman" w:cs="Times New Roman"/>
          <w:sz w:val="28"/>
          <w:szCs w:val="28"/>
        </w:rPr>
        <w:t>способствовало концентрации внимания на заданиях.</w:t>
      </w:r>
      <w:r w:rsidR="00C05C87">
        <w:rPr>
          <w:rFonts w:ascii="Times New Roman" w:hAnsi="Times New Roman" w:cs="Times New Roman"/>
          <w:sz w:val="28"/>
          <w:szCs w:val="28"/>
        </w:rPr>
        <w:t xml:space="preserve"> Дети в данном классе сложные, но все они включились в работу, т.к. она была эмоционально окрашена – </w:t>
      </w:r>
      <w:proofErr w:type="gramStart"/>
      <w:r w:rsidR="00C05C8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05C87">
        <w:rPr>
          <w:rFonts w:ascii="Times New Roman" w:hAnsi="Times New Roman" w:cs="Times New Roman"/>
          <w:sz w:val="28"/>
          <w:szCs w:val="28"/>
        </w:rPr>
        <w:t xml:space="preserve"> безусловно плюс. И </w:t>
      </w:r>
      <w:proofErr w:type="gramStart"/>
      <w:r w:rsidR="00C05C87">
        <w:rPr>
          <w:rFonts w:ascii="Times New Roman" w:hAnsi="Times New Roman" w:cs="Times New Roman"/>
          <w:sz w:val="28"/>
          <w:szCs w:val="28"/>
        </w:rPr>
        <w:t>всё-же</w:t>
      </w:r>
      <w:proofErr w:type="gramEnd"/>
      <w:r w:rsidR="00C05C87">
        <w:rPr>
          <w:rFonts w:ascii="Times New Roman" w:hAnsi="Times New Roman" w:cs="Times New Roman"/>
          <w:sz w:val="28"/>
          <w:szCs w:val="28"/>
        </w:rPr>
        <w:t xml:space="preserve"> один ребенок был огорчен в кон</w:t>
      </w:r>
      <w:r w:rsidR="00DA1F36">
        <w:rPr>
          <w:rFonts w:ascii="Times New Roman" w:hAnsi="Times New Roman" w:cs="Times New Roman"/>
          <w:sz w:val="28"/>
          <w:szCs w:val="28"/>
        </w:rPr>
        <w:t>це урока, когда учитель спросил</w:t>
      </w:r>
      <w:r w:rsidR="00C05C87">
        <w:rPr>
          <w:rFonts w:ascii="Times New Roman" w:hAnsi="Times New Roman" w:cs="Times New Roman"/>
          <w:sz w:val="28"/>
          <w:szCs w:val="28"/>
        </w:rPr>
        <w:t xml:space="preserve">: «Всё </w:t>
      </w:r>
      <w:proofErr w:type="gramStart"/>
      <w:r w:rsidR="00C05C87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C05C87">
        <w:rPr>
          <w:rFonts w:ascii="Times New Roman" w:hAnsi="Times New Roman" w:cs="Times New Roman"/>
          <w:sz w:val="28"/>
          <w:szCs w:val="28"/>
        </w:rPr>
        <w:t>и получилось?» (в игре «скульптор данный игрок не смог договориться с партнёром и не справился с задание</w:t>
      </w:r>
      <w:r w:rsidR="00DA1F36">
        <w:rPr>
          <w:rFonts w:ascii="Times New Roman" w:hAnsi="Times New Roman" w:cs="Times New Roman"/>
          <w:sz w:val="28"/>
          <w:szCs w:val="28"/>
        </w:rPr>
        <w:t xml:space="preserve">м). Возможно, -  это связанно с тем, что учитель (ввиду нехватки партнера другому ученику составил пару, а не проконтролировал процесс подготовки данного задания.) В другой раз я пошла-бы другим путем и попросила-бы (при нечетном количестве учащихся) кого-то встать втроём, а сама осуществлять </w:t>
      </w:r>
      <w:proofErr w:type="gramStart"/>
      <w:r w:rsidR="00DA1F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1F36">
        <w:rPr>
          <w:rFonts w:ascii="Times New Roman" w:hAnsi="Times New Roman" w:cs="Times New Roman"/>
          <w:sz w:val="28"/>
          <w:szCs w:val="28"/>
        </w:rPr>
        <w:t xml:space="preserve"> процессом подготовки заданий. </w:t>
      </w:r>
    </w:p>
    <w:p w:rsidR="00360A2D" w:rsidRDefault="00DA1F36" w:rsidP="00297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урок прошел успешно.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авился со всеми заданиями. Отличие данного занятия вижу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</w:t>
      </w:r>
      <w:r w:rsidR="002E616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E6168">
        <w:rPr>
          <w:rFonts w:ascii="Times New Roman" w:hAnsi="Times New Roman" w:cs="Times New Roman"/>
          <w:sz w:val="28"/>
          <w:szCs w:val="28"/>
        </w:rPr>
        <w:t>-активность некоторых учеников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наконец-то пошла в «мирное русло», они ни разу не отвлеклись от темы урока и всегда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«рабочей волне». Кроме того мы познакомились с важным понятием «сотрудничество» не только в теории, но и на практике!</w:t>
      </w:r>
    </w:p>
    <w:p w:rsidR="00874944" w:rsidRDefault="00874944" w:rsidP="002970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944" w:rsidRPr="0096269A" w:rsidRDefault="008749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4944" w:rsidRPr="0096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6D7"/>
    <w:multiLevelType w:val="hybridMultilevel"/>
    <w:tmpl w:val="375A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92"/>
    <w:rsid w:val="001A6890"/>
    <w:rsid w:val="002970CC"/>
    <w:rsid w:val="002E6168"/>
    <w:rsid w:val="00360A2D"/>
    <w:rsid w:val="005237D5"/>
    <w:rsid w:val="0059522A"/>
    <w:rsid w:val="00644445"/>
    <w:rsid w:val="007B0DE7"/>
    <w:rsid w:val="00874944"/>
    <w:rsid w:val="0096269A"/>
    <w:rsid w:val="00AB59B0"/>
    <w:rsid w:val="00C05C87"/>
    <w:rsid w:val="00C70692"/>
    <w:rsid w:val="00DA1F36"/>
    <w:rsid w:val="00E558CA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6</cp:revision>
  <dcterms:created xsi:type="dcterms:W3CDTF">2013-11-29T08:07:00Z</dcterms:created>
  <dcterms:modified xsi:type="dcterms:W3CDTF">2013-12-03T07:39:00Z</dcterms:modified>
</cp:coreProperties>
</file>