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44" w:rsidRDefault="00D25344" w:rsidP="00D25344">
      <w:pPr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25344" w:rsidTr="001C7F3B">
        <w:tc>
          <w:tcPr>
            <w:tcW w:w="9350" w:type="dxa"/>
            <w:shd w:val="clear" w:color="auto" w:fill="FFE599" w:themeFill="accent4" w:themeFillTint="66"/>
          </w:tcPr>
          <w:p w:rsidR="00D25344" w:rsidRPr="00533167" w:rsidRDefault="00D25344" w:rsidP="001C7F3B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0" w:name="OLE_LINK47"/>
            <w:r w:rsidRPr="0053316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Технологическая карта</w:t>
            </w:r>
          </w:p>
          <w:p w:rsidR="00D25344" w:rsidRPr="00533167" w:rsidRDefault="00D25344" w:rsidP="001C7F3B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53316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Техника: «Рисование пальчиками и цветными карандашами»</w:t>
            </w:r>
          </w:p>
          <w:p w:rsidR="00D25344" w:rsidRDefault="00D25344" w:rsidP="001C7F3B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53316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«</w:t>
            </w:r>
            <w:bookmarkStart w:id="1" w:name="OLE_LINK48"/>
            <w:bookmarkStart w:id="2" w:name="OLE_LINK49"/>
            <w:bookmarkStart w:id="3" w:name="OLE_LINK50"/>
            <w:r w:rsidRPr="0053316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Сказочное дерево</w:t>
            </w:r>
            <w:bookmarkEnd w:id="1"/>
            <w:bookmarkEnd w:id="2"/>
            <w:bookmarkEnd w:id="3"/>
            <w:r w:rsidRPr="0053316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D25344" w:rsidRPr="00533167" w:rsidRDefault="00D25344" w:rsidP="00D2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tbl>
      <w:tblPr>
        <w:tblStyle w:val="a4"/>
        <w:tblW w:w="0" w:type="auto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672"/>
        <w:gridCol w:w="4673"/>
      </w:tblGrid>
      <w:tr w:rsidR="00D25344" w:rsidTr="001C7F3B">
        <w:tc>
          <w:tcPr>
            <w:tcW w:w="4672" w:type="dxa"/>
            <w:shd w:val="clear" w:color="auto" w:fill="9CC2E5" w:themeFill="accent1" w:themeFillTint="99"/>
          </w:tcPr>
          <w:p w:rsidR="00D25344" w:rsidRDefault="00D25344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344" w:rsidRDefault="00D25344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344" w:rsidRDefault="00D25344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344" w:rsidRDefault="00D25344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гуашь, кисть, рисун</w:t>
            </w:r>
            <w:r w:rsidRPr="000C3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C3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влажные салфетки.</w:t>
            </w:r>
          </w:p>
          <w:p w:rsidR="00D25344" w:rsidRPr="000C3A51" w:rsidRDefault="00D25344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344" w:rsidRDefault="00D25344" w:rsidP="001C7F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B73F1E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27BCA340" wp14:editId="0ACF9270">
                  <wp:extent cx="1028700" cy="1371600"/>
                  <wp:effectExtent l="0" t="0" r="0" b="0"/>
                  <wp:docPr id="1" name="Рисунок 1" descr="K:\DCIM\100PHOTO\SAM_1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:\DCIM\100PHOTO\SAM_1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81" cy="137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58319167" wp14:editId="00A3F789">
                  <wp:extent cx="1400175" cy="1051208"/>
                  <wp:effectExtent l="0" t="0" r="0" b="0"/>
                  <wp:docPr id="2" name="Рисунок 2" descr="Фотография Краски из раздела остальное 3187198 - фото.сайт -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Краски из раздела остальное 3187198 - фото.сайт -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344" cy="106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9CC2E5" w:themeFill="accent1" w:themeFillTint="99"/>
          </w:tcPr>
          <w:p w:rsidR="00D25344" w:rsidRDefault="00D25344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2 этап</w:t>
            </w:r>
          </w:p>
          <w:p w:rsidR="00D25344" w:rsidRPr="000C3A51" w:rsidRDefault="00D25344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C3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Окунув каждый пальчик в разную </w:t>
            </w:r>
            <w:r w:rsidRPr="000C3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гуашевую</w:t>
            </w:r>
            <w:r w:rsidRPr="000C3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краску ставят разноцветные точки по всему дереву</w:t>
            </w:r>
          </w:p>
          <w:p w:rsidR="00D25344" w:rsidRPr="000C3A51" w:rsidRDefault="00D25344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C3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Зелёным цветом размазывая пальчиком закрашивают полянку</w:t>
            </w:r>
          </w:p>
          <w:p w:rsidR="00D25344" w:rsidRPr="000C3A51" w:rsidRDefault="00D25344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</w:pPr>
            <w:r w:rsidRPr="00B73F1E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2D5BF174" wp14:editId="3B4AA8D6">
                  <wp:extent cx="1047750" cy="1397000"/>
                  <wp:effectExtent l="0" t="0" r="0" b="0"/>
                  <wp:docPr id="3" name="Рисунок 3" descr="K:\DCIM\100PHOTO\SAM_1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K:\DCIM\100PHOTO\SAM_1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98" cy="142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44" w:rsidTr="001C7F3B">
        <w:tc>
          <w:tcPr>
            <w:tcW w:w="4672" w:type="dxa"/>
            <w:shd w:val="clear" w:color="auto" w:fill="9CC2E5" w:themeFill="accent1" w:themeFillTint="99"/>
          </w:tcPr>
          <w:p w:rsidR="00D25344" w:rsidRDefault="00D25344" w:rsidP="001C7F3B">
            <w:pPr>
              <w:pStyle w:val="a3"/>
              <w:numPr>
                <w:ilvl w:val="2"/>
                <w:numId w:val="1"/>
              </w:numPr>
              <w:spacing w:line="270" w:lineRule="atLeast"/>
              <w:rPr>
                <w:b/>
                <w:color w:val="464646"/>
                <w:sz w:val="28"/>
                <w:szCs w:val="28"/>
              </w:rPr>
            </w:pPr>
            <w:r w:rsidRPr="002D1245">
              <w:rPr>
                <w:b/>
                <w:color w:val="464646"/>
                <w:sz w:val="28"/>
                <w:szCs w:val="28"/>
              </w:rPr>
              <w:t>Этап</w:t>
            </w:r>
          </w:p>
          <w:p w:rsidR="00D25344" w:rsidRPr="000C3A51" w:rsidRDefault="00D25344" w:rsidP="001C7F3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A51">
              <w:rPr>
                <w:sz w:val="28"/>
                <w:szCs w:val="28"/>
              </w:rPr>
              <w:t>Окунув кончик пальчика в гуашевые краски дети ставят точки по веткам дерева</w:t>
            </w:r>
            <w:r>
              <w:rPr>
                <w:sz w:val="28"/>
                <w:szCs w:val="28"/>
              </w:rPr>
              <w:t xml:space="preserve"> изображая листья и ягоды</w:t>
            </w:r>
            <w:r w:rsidRPr="000C3A51">
              <w:rPr>
                <w:sz w:val="28"/>
                <w:szCs w:val="28"/>
              </w:rPr>
              <w:t>.</w:t>
            </w:r>
          </w:p>
          <w:p w:rsidR="00D25344" w:rsidRPr="000C3A51" w:rsidRDefault="00D25344" w:rsidP="001C7F3B">
            <w:pPr>
              <w:spacing w:line="270" w:lineRule="atLeast"/>
              <w:rPr>
                <w:sz w:val="28"/>
                <w:szCs w:val="28"/>
              </w:rPr>
            </w:pPr>
            <w:r w:rsidRPr="000C3A51">
              <w:rPr>
                <w:sz w:val="28"/>
                <w:szCs w:val="28"/>
              </w:rPr>
              <w:t>Коричневым цветом раскрашивают ствол дерева.</w:t>
            </w:r>
          </w:p>
          <w:p w:rsidR="00D25344" w:rsidRPr="000C3A51" w:rsidRDefault="00D25344" w:rsidP="001C7F3B">
            <w:pPr>
              <w:spacing w:line="270" w:lineRule="atLeast"/>
              <w:rPr>
                <w:sz w:val="28"/>
                <w:szCs w:val="28"/>
              </w:rPr>
            </w:pPr>
            <w:r w:rsidRPr="000C3A51">
              <w:rPr>
                <w:sz w:val="28"/>
                <w:szCs w:val="28"/>
              </w:rPr>
              <w:t>Зелёным цветом намечают землю</w:t>
            </w:r>
          </w:p>
          <w:p w:rsidR="00D25344" w:rsidRDefault="00D25344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B73F1E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3A3BF9D7" wp14:editId="29EC720B">
                  <wp:extent cx="1828800" cy="2438400"/>
                  <wp:effectExtent l="0" t="0" r="0" b="0"/>
                  <wp:docPr id="4" name="Рисунок 4" descr="K:\DCIM\100PHOTO\SAM_1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:\DCIM\100PHOTO\SAM_1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01" cy="244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344" w:rsidRDefault="00D25344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9CC2E5" w:themeFill="accent1" w:themeFillTint="99"/>
          </w:tcPr>
          <w:p w:rsidR="00D25344" w:rsidRDefault="00D25344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3 этап</w:t>
            </w:r>
          </w:p>
          <w:p w:rsidR="00D25344" w:rsidRPr="00F45668" w:rsidRDefault="00D25344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«Сказочному деревцу» было тепло и уютно дорисовывают солнце, облака, цветы и грибы на полянке.</w:t>
            </w:r>
          </w:p>
          <w:p w:rsidR="00D25344" w:rsidRPr="00F45668" w:rsidRDefault="00D25344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готова.</w:t>
            </w:r>
          </w:p>
          <w:p w:rsidR="00D25344" w:rsidRDefault="00D25344" w:rsidP="001C7F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t xml:space="preserve">      </w:t>
            </w:r>
            <w:r w:rsidRPr="00B73F1E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6EDFC7AA" wp14:editId="19FBC364">
                  <wp:extent cx="1871663" cy="2495550"/>
                  <wp:effectExtent l="0" t="0" r="0" b="0"/>
                  <wp:docPr id="5" name="Рисунок 5" descr="K:\DCIM\100PHOTO\SAM_1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K:\DCIM\100PHOTO\SAM_1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988" cy="251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344" w:rsidRDefault="00D25344" w:rsidP="00D25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D25344" w:rsidRDefault="00D25344" w:rsidP="00D25344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lang w:eastAsia="ru-RU"/>
        </w:rPr>
      </w:pPr>
    </w:p>
    <w:p w:rsidR="006D2FFA" w:rsidRDefault="006D2FFA">
      <w:bookmarkStart w:id="4" w:name="_GoBack"/>
      <w:bookmarkEnd w:id="4"/>
    </w:p>
    <w:sectPr w:rsidR="006D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E646B"/>
    <w:multiLevelType w:val="multilevel"/>
    <w:tmpl w:val="1EF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4D"/>
    <w:rsid w:val="000B424D"/>
    <w:rsid w:val="006D2FFA"/>
    <w:rsid w:val="00D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A540-805E-464A-A40E-E87D1A82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2015-05-19T17:07:00Z</dcterms:created>
  <dcterms:modified xsi:type="dcterms:W3CDTF">2015-05-19T17:08:00Z</dcterms:modified>
</cp:coreProperties>
</file>