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34" w:rsidRPr="00B04234" w:rsidRDefault="00B04234" w:rsidP="00B04234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shd w:val="clear" w:color="auto" w:fill="FFFFFF"/>
          <w:lang w:eastAsia="ru-RU"/>
        </w:rPr>
      </w:pPr>
      <w:r w:rsidRPr="00B04234">
        <w:rPr>
          <w:rFonts w:ascii="Helvetica" w:eastAsia="Times New Roman" w:hAnsi="Helvetica" w:cs="Helvetica"/>
          <w:b/>
          <w:color w:val="333333"/>
          <w:sz w:val="21"/>
          <w:szCs w:val="21"/>
          <w:shd w:val="clear" w:color="auto" w:fill="FFFFFF"/>
          <w:lang w:eastAsia="ru-RU"/>
        </w:rPr>
        <w:t>Определение и назначение СБУ</w:t>
      </w:r>
    </w:p>
    <w:p w:rsidR="00B04234" w:rsidRDefault="00B04234" w:rsidP="00B0423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Итак, специальные беговые упражнения – это упражнения, направленные на развитие силы, мощности и координации всех мышц ног, а в первую очередь тех, которые получают основную нагрузку при беге. СБУ предназначены для повышения частоты шагов при беге, силы отталкивания каждого шага, техники выполнения движений. Дополнительная польза СБУ в том, что в интенсивных движениях, как и при беге, участвует практически вся мускулатура, при этом повышается координация движений, мощность всего тела. Как </w:t>
      </w:r>
      <w:proofErr w:type="gramStart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результат  спортсмен</w:t>
      </w:r>
      <w:proofErr w:type="gramEnd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выполняющий кроме беговых нагрузок ещё и СБУ, сможет на такой же дистанции как ранее, потратив меньше сил, пробежать быстрее.</w:t>
      </w:r>
    </w:p>
    <w:p w:rsidR="00B04234" w:rsidRDefault="00B04234" w:rsidP="00B0423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B04234">
        <w:rPr>
          <w:rFonts w:ascii="Helvetica" w:eastAsia="Times New Roman" w:hAnsi="Helvetica" w:cs="Helvetica"/>
          <w:b/>
          <w:color w:val="333333"/>
          <w:sz w:val="21"/>
          <w:szCs w:val="21"/>
          <w:shd w:val="clear" w:color="auto" w:fill="FFFFFF"/>
          <w:lang w:eastAsia="ru-RU"/>
        </w:rPr>
        <w:t xml:space="preserve">Виды СБУ </w:t>
      </w:r>
    </w:p>
    <w:p w:rsidR="00B04234" w:rsidRDefault="00B04234" w:rsidP="00B0423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Существует очень много вариантов СБУ. Предлагаю ознакомиться и применять самые распространённые в легкоатлетических клубах, и самые обсуждаемые на </w:t>
      </w:r>
      <w:proofErr w:type="spellStart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лекгоатлетических</w:t>
      </w:r>
      <w:proofErr w:type="spellEnd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форумах в интернете.</w:t>
      </w:r>
    </w:p>
    <w:p w:rsidR="00B04234" w:rsidRDefault="00B04234" w:rsidP="00B0423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Виды СБУ: </w:t>
      </w:r>
    </w:p>
    <w:p w:rsidR="00B04234" w:rsidRPr="00B04234" w:rsidRDefault="00B04234" w:rsidP="00B04234">
      <w:pPr>
        <w:pStyle w:val="a5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Бег с высоким поднимание бедра. Бедро поднимаете до уровня параллельности земли. </w:t>
      </w:r>
    </w:p>
    <w:p w:rsidR="00B04234" w:rsidRPr="00B04234" w:rsidRDefault="00B04234" w:rsidP="00B04234">
      <w:pPr>
        <w:pStyle w:val="a5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Бег с </w:t>
      </w:r>
      <w:proofErr w:type="spellStart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захлёстом</w:t>
      </w:r>
      <w:proofErr w:type="spellEnd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голени. Голень захлёстываете так, чтобы пяткой коснуться ягодиц. </w:t>
      </w:r>
    </w:p>
    <w:p w:rsidR="00B04234" w:rsidRPr="00B04234" w:rsidRDefault="00B04234" w:rsidP="00B04234">
      <w:pPr>
        <w:pStyle w:val="a5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Бег боком, приставным шагом. За один отрезок смените ведущую ногу несколько раз, развернувшись </w:t>
      </w:r>
      <w:proofErr w:type="gramStart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вперёд  другим</w:t>
      </w:r>
      <w:proofErr w:type="gramEnd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плечом. </w:t>
      </w:r>
    </w:p>
    <w:p w:rsidR="00B04234" w:rsidRPr="00B04234" w:rsidRDefault="00B04234" w:rsidP="00B04234">
      <w:pPr>
        <w:pStyle w:val="a5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proofErr w:type="spellStart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Многоскок</w:t>
      </w:r>
      <w:proofErr w:type="spellEnd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(Олений бег</w:t>
      </w:r>
      <w:proofErr w:type="gramStart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).Делаете</w:t>
      </w:r>
      <w:proofErr w:type="gramEnd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прыжки поочерёдно каждой ногой с акцентом вперёд. То есть бег прыжками, стараясь каждый раз прыгнуть как можно дальше. При этом колено передней ноги выносите как можно выше. Это немного похоже на то, как «летит» олень. </w:t>
      </w:r>
    </w:p>
    <w:p w:rsidR="00B04234" w:rsidRPr="00B04234" w:rsidRDefault="00B04234" w:rsidP="00B04234">
      <w:pPr>
        <w:pStyle w:val="a5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Бег спиной. При этом старайтесь отталкиваться каждый раз как можно сильнее. </w:t>
      </w:r>
    </w:p>
    <w:p w:rsidR="00B04234" w:rsidRPr="00B04234" w:rsidRDefault="00B04234" w:rsidP="00B04234">
      <w:pPr>
        <w:pStyle w:val="a5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Подскоки. То же, что и </w:t>
      </w:r>
      <w:proofErr w:type="spellStart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многоскоки</w:t>
      </w:r>
      <w:proofErr w:type="spellEnd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, только акцент прыжков не вперёд, а вверх. При этом приземляться нужно на обе ноги, а отталкивать одной по очереди. Это </w:t>
      </w:r>
      <w:proofErr w:type="gramStart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позволит</w:t>
      </w:r>
      <w:proofErr w:type="gramEnd"/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нагружая мышцы ног, ослабить нагрузку на суставы и позвоночник. </w:t>
      </w:r>
    </w:p>
    <w:p w:rsidR="00B04234" w:rsidRPr="00B04234" w:rsidRDefault="00B04234" w:rsidP="00B04234">
      <w:pPr>
        <w:pStyle w:val="a5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Колесо. Похоже на бег с высоким подниманием бедра, только сложнее. В момент, когда поднимаете бедро максимально вверх, выбрасывайте вытянутый носок максимально вперёд. Получиться своеобразный бег с воображаемыми ударами каждой ногой. </w:t>
      </w:r>
    </w:p>
    <w:p w:rsidR="00B04234" w:rsidRPr="00B04234" w:rsidRDefault="00B04234" w:rsidP="00B04234">
      <w:pPr>
        <w:pStyle w:val="a5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B042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Выпрыгивания. Присев, сразу выпрыгивайте вверх и вперёд, оттолкнувшись обеими ногами. При приземлении сразу же приседайте и выпрыгивайте вновь, превратив это в непрерывный процесс на всей дистанции. Это очень мощное и тяжёлое упражнение. Которое развивает мощность ног и всего тела. До и после выполнения СБУ</w:t>
      </w:r>
    </w:p>
    <w:p w:rsidR="00B04234" w:rsidRPr="00B04234" w:rsidRDefault="00B04234" w:rsidP="00B04234">
      <w:pPr>
        <w:shd w:val="clear" w:color="auto" w:fill="FFFFFF"/>
        <w:spacing w:after="315" w:line="315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42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Источник: </w:t>
      </w:r>
      <w:hyperlink r:id="rId5" w:history="1">
        <w:r w:rsidRPr="00B04234">
          <w:rPr>
            <w:rFonts w:ascii="Helvetica" w:eastAsia="Times New Roman" w:hAnsi="Helvetica" w:cs="Helvetica"/>
            <w:color w:val="0D6ACA"/>
            <w:sz w:val="21"/>
            <w:szCs w:val="21"/>
            <w:lang w:eastAsia="ru-RU"/>
          </w:rPr>
          <w:t>http://zdravnica.net/health/healthy-lifestyle/physical-training-and-gymnastics/1274-jogging-exercises.html</w:t>
        </w:r>
      </w:hyperlink>
    </w:p>
    <w:p w:rsidR="00E70F87" w:rsidRDefault="00E70F87"/>
    <w:sectPr w:rsidR="00E7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7745"/>
    <w:multiLevelType w:val="hybridMultilevel"/>
    <w:tmpl w:val="11C2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57"/>
    <w:rsid w:val="00B04234"/>
    <w:rsid w:val="00BC4A57"/>
    <w:rsid w:val="00E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7076-0506-4B9A-883E-C99C7227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234"/>
  </w:style>
  <w:style w:type="character" w:styleId="a4">
    <w:name w:val="Hyperlink"/>
    <w:basedOn w:val="a0"/>
    <w:uiPriority w:val="99"/>
    <w:semiHidden/>
    <w:unhideWhenUsed/>
    <w:rsid w:val="00B042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4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dravnica.net/health/healthy-lifestyle/physical-training-and-gymnastics/1274-jogging-exercis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2015-05-26T05:51:00Z</dcterms:created>
  <dcterms:modified xsi:type="dcterms:W3CDTF">2015-05-26T05:54:00Z</dcterms:modified>
</cp:coreProperties>
</file>