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71" w:rsidRPr="00D02457" w:rsidRDefault="00B11D71" w:rsidP="00B1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B11D71" w:rsidTr="001C7F3B">
        <w:tc>
          <w:tcPr>
            <w:tcW w:w="9350" w:type="dxa"/>
            <w:gridSpan w:val="2"/>
            <w:shd w:val="clear" w:color="auto" w:fill="FFE599" w:themeFill="accent4" w:themeFillTint="66"/>
          </w:tcPr>
          <w:p w:rsidR="00B11D71" w:rsidRPr="00D02457" w:rsidRDefault="00B11D71" w:rsidP="001C7F3B">
            <w:pPr>
              <w:shd w:val="clear" w:color="auto" w:fill="FFD966" w:themeFill="accent4" w:themeFillTint="99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eastAsia="ru-RU"/>
              </w:rPr>
            </w:pPr>
            <w:r w:rsidRPr="00D0245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eastAsia="ru-RU"/>
              </w:rPr>
              <w:t>Технологическая карта</w:t>
            </w:r>
          </w:p>
          <w:p w:rsidR="00B11D71" w:rsidRPr="00D02457" w:rsidRDefault="00B11D71" w:rsidP="001C7F3B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eastAsia="ru-RU"/>
              </w:rPr>
            </w:pPr>
            <w:r w:rsidRPr="00D0245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eastAsia="ru-RU"/>
              </w:rPr>
              <w:t>Техника: «Рисование кисточкой и пальчиком»</w:t>
            </w:r>
            <w:r w:rsidRPr="00D02457">
              <w:rPr>
                <w:rFonts w:ascii="Times New Roman" w:eastAsia="Times New Roman" w:hAnsi="Times New Roman" w:cs="Times New Roman"/>
                <w:noProof/>
                <w:color w:val="464646"/>
                <w:sz w:val="32"/>
                <w:szCs w:val="32"/>
                <w:lang w:eastAsia="ru-RU"/>
              </w:rPr>
              <w:t xml:space="preserve"> </w:t>
            </w:r>
          </w:p>
          <w:p w:rsidR="00B11D71" w:rsidRDefault="00B11D71" w:rsidP="001C7F3B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D02457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«</w:t>
            </w:r>
            <w:bookmarkStart w:id="1" w:name="OLE_LINK53"/>
            <w:bookmarkStart w:id="2" w:name="OLE_LINK54"/>
            <w:bookmarkStart w:id="3" w:name="OLE_LINK55"/>
            <w:r w:rsidRPr="00D02457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Жирафы. Рисование гуашью</w:t>
            </w:r>
            <w:bookmarkEnd w:id="1"/>
            <w:bookmarkEnd w:id="2"/>
            <w:bookmarkEnd w:id="3"/>
            <w:r w:rsidRPr="00D02457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.»</w:t>
            </w:r>
          </w:p>
        </w:tc>
      </w:tr>
      <w:tr w:rsidR="00B11D71" w:rsidTr="001C7F3B">
        <w:tc>
          <w:tcPr>
            <w:tcW w:w="4672" w:type="dxa"/>
            <w:shd w:val="clear" w:color="auto" w:fill="BDD6EE" w:themeFill="accent1" w:themeFillTint="66"/>
          </w:tcPr>
          <w:p w:rsidR="00B11D71" w:rsidRDefault="00B11D71" w:rsidP="001C7F3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D71" w:rsidRDefault="00B11D71" w:rsidP="001C7F3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D71" w:rsidRDefault="00B11D71" w:rsidP="001C7F3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 гуашь, кисть, рисунок с жирафиком, влажные салфетки.</w:t>
            </w:r>
          </w:p>
          <w:p w:rsidR="00B11D71" w:rsidRDefault="00B11D71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</w:p>
          <w:p w:rsidR="00B11D71" w:rsidRDefault="00B11D71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133779">
              <w:rPr>
                <w:rFonts w:ascii="Times New Roman" w:eastAsia="Times New Roman" w:hAnsi="Times New Roman" w:cs="Times New Roman"/>
                <w:b/>
                <w:noProof/>
                <w:color w:val="464646"/>
                <w:sz w:val="28"/>
                <w:szCs w:val="28"/>
                <w:lang w:eastAsia="ru-RU"/>
              </w:rPr>
              <w:drawing>
                <wp:inline distT="0" distB="0" distL="0" distR="0" wp14:anchorId="6BDD519D" wp14:editId="2490D84B">
                  <wp:extent cx="1065252" cy="102870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002" cy="104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63C66A38" wp14:editId="4DE5D04B">
                  <wp:extent cx="1151979" cy="1017270"/>
                  <wp:effectExtent l="0" t="0" r="0" b="0"/>
                  <wp:docPr id="2" name="Рисунок 2" descr="Фотография Краски из раздела остальное 3187198 - фото.сайт -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графия Краски из раздела остальное 3187198 - фото.сайт -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57" cy="10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D71" w:rsidRDefault="00B11D71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shd w:val="clear" w:color="auto" w:fill="BDD6EE" w:themeFill="accent1" w:themeFillTint="66"/>
          </w:tcPr>
          <w:p w:rsidR="00B11D71" w:rsidRDefault="00B11D71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1 этап</w:t>
            </w:r>
          </w:p>
          <w:p w:rsidR="00B11D71" w:rsidRPr="00786AE4" w:rsidRDefault="00B11D71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Раскрасить рисунок кисточкой не выходя за контуры. Применяя жёлтый и оранжевый цвет.</w:t>
            </w:r>
          </w:p>
          <w:p w:rsidR="00B11D71" w:rsidRDefault="00B11D71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595B60"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drawing>
                <wp:inline distT="0" distB="0" distL="0" distR="0" wp14:anchorId="0474A0F2" wp14:editId="094F1346">
                  <wp:extent cx="1609725" cy="1029373"/>
                  <wp:effectExtent l="4445" t="0" r="0" b="0"/>
                  <wp:docPr id="3" name="Рисунок 3" descr="K:\DCIM\100PHOTO\SAM_1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:\DCIM\100PHOTO\SAM_1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8068" cy="103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t xml:space="preserve">   </w:t>
            </w:r>
            <w:r w:rsidRPr="00595B60"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drawing>
                <wp:inline distT="0" distB="0" distL="0" distR="0" wp14:anchorId="39A3101D" wp14:editId="3FADFE67">
                  <wp:extent cx="1495212" cy="1121410"/>
                  <wp:effectExtent l="0" t="0" r="0" b="2540"/>
                  <wp:docPr id="4" name="Рисунок 4" descr="K:\DCIM\100PHOTO\SAM_1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K:\DCIM\100PHOTO\SAM_1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07" cy="112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71" w:rsidTr="001C7F3B">
        <w:tc>
          <w:tcPr>
            <w:tcW w:w="4672" w:type="dxa"/>
            <w:shd w:val="clear" w:color="auto" w:fill="BDD6EE" w:themeFill="accent1" w:themeFillTint="66"/>
          </w:tcPr>
          <w:p w:rsidR="00B11D71" w:rsidRDefault="00B11D71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2 этап</w:t>
            </w:r>
          </w:p>
          <w:p w:rsidR="00B11D71" w:rsidRPr="00AA051E" w:rsidRDefault="00B11D71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</w:t>
            </w:r>
            <w:r w:rsidRPr="00786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евый цвет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гуаши пальчиком </w:t>
            </w:r>
            <w:r w:rsidRPr="00786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выходя за контуры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нарисовать жирафику пятна</w:t>
            </w:r>
            <w:r w:rsidRPr="00786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1D71" w:rsidRDefault="00B11D71" w:rsidP="001C7F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B73F1E"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drawing>
                <wp:inline distT="0" distB="0" distL="0" distR="0" wp14:anchorId="11059568" wp14:editId="1E415E0C">
                  <wp:extent cx="1637468" cy="1228058"/>
                  <wp:effectExtent l="0" t="4763" r="0" b="0"/>
                  <wp:docPr id="5" name="Рисунок 5" descr="K:\DCIM\100PHOTO\SAM_1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:\DCIM\100PHOTO\SAM_1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73981" cy="125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t xml:space="preserve">   </w:t>
            </w:r>
            <w:r w:rsidRPr="00B73F1E"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drawing>
                <wp:inline distT="0" distB="0" distL="0" distR="0" wp14:anchorId="4CC1ACBA" wp14:editId="3D0C4884">
                  <wp:extent cx="1447800" cy="1085850"/>
                  <wp:effectExtent l="0" t="0" r="0" b="0"/>
                  <wp:docPr id="6" name="Рисунок 6" descr="K:\DCIM\100PHOTO\SAM_1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:\DCIM\100PHOTO\SAM_1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40" cy="108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BDD6EE" w:themeFill="accent1" w:themeFillTint="66"/>
          </w:tcPr>
          <w:p w:rsidR="00B11D71" w:rsidRDefault="00B11D71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3 этап</w:t>
            </w:r>
          </w:p>
          <w:p w:rsidR="00B11D71" w:rsidRPr="00AA051E" w:rsidRDefault="00B11D71" w:rsidP="001C7F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Раскрасить рисунок.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пальчиком нарисовать жирафику зелёную полянку</w:t>
            </w:r>
            <w:r w:rsidRPr="00786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Демонстрация рисунков. </w:t>
            </w:r>
          </w:p>
          <w:p w:rsidR="00B11D71" w:rsidRDefault="00B11D71" w:rsidP="001C7F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595B60"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drawing>
                <wp:inline distT="0" distB="0" distL="0" distR="0" wp14:anchorId="1B46CDD7" wp14:editId="06537B70">
                  <wp:extent cx="1527968" cy="1145976"/>
                  <wp:effectExtent l="635" t="0" r="0" b="0"/>
                  <wp:docPr id="7" name="Рисунок 7" descr="K:\DCIM\100PHOTO\SAM_1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K:\DCIM\100PHOTO\SAM_1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7178" cy="115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t xml:space="preserve">  </w:t>
            </w:r>
            <w:r w:rsidRPr="00B73F1E">
              <w:rPr>
                <w:rFonts w:ascii="Times New Roman" w:eastAsia="Times New Roman" w:hAnsi="Times New Roman" w:cs="Times New Roman"/>
                <w:noProof/>
                <w:color w:val="464646"/>
                <w:sz w:val="28"/>
                <w:szCs w:val="28"/>
                <w:lang w:eastAsia="ru-RU"/>
              </w:rPr>
              <w:drawing>
                <wp:inline distT="0" distB="0" distL="0" distR="0" wp14:anchorId="4BB3325B" wp14:editId="349FAF84">
                  <wp:extent cx="1552575" cy="1164431"/>
                  <wp:effectExtent l="0" t="0" r="0" b="0"/>
                  <wp:docPr id="8" name="Рисунок 8" descr="K:\DCIM\100PHOTO\SAM_1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K:\DCIM\100PHOTO\SAM_1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006" cy="116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FFA" w:rsidRDefault="006D2FFA"/>
    <w:sectPr w:rsidR="006D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06"/>
    <w:rsid w:val="006D2FFA"/>
    <w:rsid w:val="00B11D71"/>
    <w:rsid w:val="00C3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DC0B-6188-4751-A71A-CB6E58C4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2015-05-19T17:10:00Z</dcterms:created>
  <dcterms:modified xsi:type="dcterms:W3CDTF">2015-05-19T17:10:00Z</dcterms:modified>
</cp:coreProperties>
</file>