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16"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tblPr>
      <w:tblGrid>
        <w:gridCol w:w="10912"/>
      </w:tblGrid>
      <w:tr w:rsidR="00100B65" w:rsidTr="00100B65">
        <w:tblPrEx>
          <w:tblCellMar>
            <w:top w:w="0" w:type="dxa"/>
            <w:bottom w:w="0" w:type="dxa"/>
          </w:tblCellMar>
        </w:tblPrEx>
        <w:trPr>
          <w:trHeight w:val="15453"/>
        </w:trPr>
        <w:tc>
          <w:tcPr>
            <w:tcW w:w="10860" w:type="dxa"/>
          </w:tcPr>
          <w:p w:rsidR="00100B65" w:rsidRDefault="00100B65" w:rsidP="00FB641A">
            <w:pPr>
              <w:autoSpaceDE w:val="0"/>
              <w:autoSpaceDN w:val="0"/>
              <w:adjustRightInd w:val="0"/>
              <w:spacing w:after="0" w:line="360" w:lineRule="auto"/>
              <w:rPr>
                <w:rFonts w:ascii="Times New Roman" w:eastAsia="Times New Roman" w:hAnsi="Times New Roman" w:cs="Times New Roman"/>
                <w:b/>
                <w:i/>
                <w:iCs/>
                <w:color w:val="000000"/>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6.7pt;margin-top:318.6pt;width:510pt;height:46.5pt;z-index:251660288;mso-position-horizontal-relative:margin;mso-position-vertical-relative:margin"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quot;Мир,в котором мы живем&quot;"/>
                  <w10:wrap type="square" anchorx="margin" anchory="margin"/>
                </v:shape>
              </w:pict>
            </w:r>
          </w:p>
          <w:p w:rsidR="00100B65" w:rsidRPr="00100B65" w:rsidRDefault="00100B65" w:rsidP="00100B65">
            <w:pPr>
              <w:rPr>
                <w:rFonts w:ascii="Times New Roman" w:eastAsia="Times New Roman" w:hAnsi="Times New Roman" w:cs="Times New Roman"/>
                <w:sz w:val="28"/>
                <w:szCs w:val="28"/>
              </w:rPr>
            </w:pPr>
          </w:p>
          <w:p w:rsidR="00100B65" w:rsidRPr="00100B65" w:rsidRDefault="00100B65" w:rsidP="00100B65">
            <w:pPr>
              <w:rPr>
                <w:rFonts w:ascii="Times New Roman" w:eastAsia="Times New Roman" w:hAnsi="Times New Roman" w:cs="Times New Roman"/>
                <w:sz w:val="28"/>
                <w:szCs w:val="28"/>
              </w:rPr>
            </w:pPr>
          </w:p>
          <w:p w:rsidR="00100B65" w:rsidRPr="00100B65" w:rsidRDefault="00100B65" w:rsidP="00100B65">
            <w:pPr>
              <w:rPr>
                <w:rFonts w:ascii="Times New Roman" w:eastAsia="Times New Roman" w:hAnsi="Times New Roman" w:cs="Times New Roman"/>
                <w:sz w:val="28"/>
                <w:szCs w:val="28"/>
              </w:rPr>
            </w:pPr>
          </w:p>
          <w:p w:rsidR="00100B65" w:rsidRPr="00100B65" w:rsidRDefault="00100B65" w:rsidP="00100B65">
            <w:pPr>
              <w:rPr>
                <w:rFonts w:ascii="Times New Roman" w:eastAsia="Times New Roman" w:hAnsi="Times New Roman" w:cs="Times New Roman"/>
                <w:sz w:val="28"/>
                <w:szCs w:val="28"/>
              </w:rPr>
            </w:pPr>
          </w:p>
          <w:p w:rsidR="00100B65" w:rsidRPr="00100B65" w:rsidRDefault="00100B65" w:rsidP="00100B65">
            <w:pPr>
              <w:rPr>
                <w:rFonts w:ascii="Times New Roman" w:eastAsia="Times New Roman" w:hAnsi="Times New Roman" w:cs="Times New Roman"/>
                <w:sz w:val="28"/>
                <w:szCs w:val="28"/>
              </w:rPr>
            </w:pPr>
          </w:p>
          <w:p w:rsidR="00100B65" w:rsidRPr="00100B65" w:rsidRDefault="00100B65" w:rsidP="00100B65">
            <w:pPr>
              <w:rPr>
                <w:rFonts w:ascii="Times New Roman" w:eastAsia="Times New Roman" w:hAnsi="Times New Roman" w:cs="Times New Roman"/>
                <w:sz w:val="28"/>
                <w:szCs w:val="28"/>
              </w:rPr>
            </w:pPr>
          </w:p>
          <w:p w:rsidR="00100B65" w:rsidRPr="00100B65" w:rsidRDefault="00100B65" w:rsidP="00100B65">
            <w:pPr>
              <w:rPr>
                <w:rFonts w:ascii="Times New Roman" w:eastAsia="Times New Roman" w:hAnsi="Times New Roman" w:cs="Times New Roman"/>
                <w:sz w:val="28"/>
                <w:szCs w:val="28"/>
              </w:rPr>
            </w:pPr>
          </w:p>
          <w:p w:rsidR="00100B65" w:rsidRPr="00100B65" w:rsidRDefault="00100B65" w:rsidP="00100B65">
            <w:pPr>
              <w:rPr>
                <w:rFonts w:ascii="Times New Roman" w:eastAsia="Times New Roman" w:hAnsi="Times New Roman" w:cs="Times New Roman"/>
                <w:sz w:val="28"/>
                <w:szCs w:val="28"/>
              </w:rPr>
            </w:pPr>
          </w:p>
          <w:p w:rsidR="00100B65" w:rsidRPr="00100B65" w:rsidRDefault="00100B65" w:rsidP="00100B65">
            <w:pPr>
              <w:rPr>
                <w:rFonts w:ascii="Times New Roman" w:eastAsia="Times New Roman" w:hAnsi="Times New Roman" w:cs="Times New Roman"/>
                <w:sz w:val="28"/>
                <w:szCs w:val="28"/>
              </w:rPr>
            </w:pPr>
          </w:p>
          <w:p w:rsidR="00100B65" w:rsidRPr="00100B65" w:rsidRDefault="00100B65" w:rsidP="00100B65">
            <w:pPr>
              <w:rPr>
                <w:rFonts w:ascii="Times New Roman" w:eastAsia="Times New Roman" w:hAnsi="Times New Roman" w:cs="Times New Roman"/>
                <w:sz w:val="28"/>
                <w:szCs w:val="28"/>
              </w:rPr>
            </w:pPr>
          </w:p>
          <w:p w:rsidR="00100B65" w:rsidRPr="00100B65" w:rsidRDefault="00100B65" w:rsidP="00100B65">
            <w:pPr>
              <w:shd w:val="clear" w:color="auto" w:fill="FFFFFF"/>
              <w:autoSpaceDE w:val="0"/>
              <w:autoSpaceDN w:val="0"/>
              <w:adjustRightInd w:val="0"/>
              <w:spacing w:after="0" w:line="360" w:lineRule="auto"/>
              <w:rPr>
                <w:rFonts w:ascii="Calibri" w:eastAsia="Times New Roman" w:hAnsi="Calibri" w:cs="Times New Roman"/>
                <w:b/>
                <w:i/>
                <w:iCs/>
                <w:color w:val="000000"/>
                <w:sz w:val="28"/>
                <w:szCs w:val="28"/>
              </w:rPr>
            </w:pPr>
            <w:r>
              <w:rPr>
                <w:rFonts w:ascii="Times New Roman" w:eastAsia="Times New Roman" w:hAnsi="Times New Roman" w:cs="Times New Roman"/>
                <w:sz w:val="28"/>
                <w:szCs w:val="28"/>
              </w:rPr>
              <w:t xml:space="preserve">       </w:t>
            </w:r>
            <w:r w:rsidRPr="00100B65">
              <w:rPr>
                <w:rFonts w:ascii="Calibri" w:eastAsia="Times New Roman" w:hAnsi="Calibri" w:cs="Times New Roman"/>
                <w:b/>
                <w:i/>
                <w:iCs/>
                <w:color w:val="000000"/>
                <w:sz w:val="28"/>
                <w:szCs w:val="28"/>
              </w:rPr>
              <w:t>Занятие 1</w:t>
            </w:r>
          </w:p>
          <w:p w:rsidR="00100B65" w:rsidRPr="00100B65" w:rsidRDefault="00100B65" w:rsidP="00100B65">
            <w:pPr>
              <w:ind w:firstLine="708"/>
              <w:rPr>
                <w:rFonts w:ascii="Times New Roman" w:eastAsia="Times New Roman" w:hAnsi="Times New Roman" w:cs="Times New Roman"/>
                <w:sz w:val="28"/>
                <w:szCs w:val="28"/>
              </w:rPr>
            </w:pPr>
          </w:p>
        </w:tc>
      </w:tr>
    </w:tbl>
    <w:p w:rsidR="008C7C8C" w:rsidRPr="00FB641A" w:rsidRDefault="008C7C8C" w:rsidP="00FB641A">
      <w:pPr>
        <w:shd w:val="clear" w:color="auto" w:fill="FFFFFF"/>
        <w:autoSpaceDE w:val="0"/>
        <w:autoSpaceDN w:val="0"/>
        <w:adjustRightInd w:val="0"/>
        <w:spacing w:after="0" w:line="360" w:lineRule="auto"/>
        <w:rPr>
          <w:rFonts w:ascii="Times New Roman" w:hAnsi="Times New Roman" w:cs="Times New Roman"/>
          <w:b/>
          <w:sz w:val="28"/>
          <w:szCs w:val="28"/>
        </w:rPr>
      </w:pPr>
      <w:r w:rsidRPr="00FB641A">
        <w:rPr>
          <w:rFonts w:ascii="Times New Roman" w:eastAsia="Times New Roman" w:hAnsi="Times New Roman" w:cs="Times New Roman"/>
          <w:b/>
          <w:i/>
          <w:iCs/>
          <w:color w:val="000000"/>
          <w:sz w:val="28"/>
          <w:szCs w:val="28"/>
        </w:rPr>
        <w:lastRenderedPageBreak/>
        <w:t>Программное содержание:</w:t>
      </w:r>
    </w:p>
    <w:p w:rsidR="008C7C8C" w:rsidRPr="00FB641A" w:rsidRDefault="008C7C8C" w:rsidP="00FB641A">
      <w:pPr>
        <w:pStyle w:val="a3"/>
        <w:numPr>
          <w:ilvl w:val="0"/>
          <w:numId w:val="1"/>
        </w:numPr>
        <w:shd w:val="clear" w:color="auto" w:fill="FFFFFF"/>
        <w:autoSpaceDE w:val="0"/>
        <w:autoSpaceDN w:val="0"/>
        <w:adjustRightInd w:val="0"/>
        <w:spacing w:after="0" w:line="360" w:lineRule="auto"/>
        <w:rPr>
          <w:rFonts w:ascii="Times New Roman" w:hAnsi="Times New Roman" w:cs="Times New Roman"/>
          <w:sz w:val="28"/>
          <w:szCs w:val="28"/>
        </w:rPr>
      </w:pPr>
      <w:r w:rsidRPr="00FB641A">
        <w:rPr>
          <w:rFonts w:ascii="Times New Roman" w:eastAsia="Times New Roman" w:hAnsi="Times New Roman" w:cs="Times New Roman"/>
          <w:color w:val="000000"/>
          <w:sz w:val="28"/>
          <w:szCs w:val="28"/>
        </w:rPr>
        <w:t>закреплять представление о мире и разных странах, о детях</w:t>
      </w:r>
      <w:proofErr w:type="gramStart"/>
      <w:r w:rsidRPr="00FB641A">
        <w:rPr>
          <w:rFonts w:ascii="Times New Roman" w:eastAsia="Times New Roman" w:hAnsi="Times New Roman" w:cs="Times New Roman"/>
          <w:color w:val="000000"/>
          <w:sz w:val="28"/>
          <w:szCs w:val="28"/>
        </w:rPr>
        <w:t xml:space="preserve">., </w:t>
      </w:r>
      <w:proofErr w:type="gramEnd"/>
      <w:r w:rsidRPr="00FB641A">
        <w:rPr>
          <w:rFonts w:ascii="Times New Roman" w:eastAsia="Times New Roman" w:hAnsi="Times New Roman" w:cs="Times New Roman"/>
          <w:color w:val="000000"/>
          <w:sz w:val="28"/>
          <w:szCs w:val="28"/>
        </w:rPr>
        <w:t>живущих в этих странах, о том, что у них общего и в чем различия. Показать общность всех детей в мире независимо от их национальности.</w:t>
      </w:r>
    </w:p>
    <w:p w:rsidR="008C7C8C" w:rsidRPr="00FB641A" w:rsidRDefault="008C7C8C" w:rsidP="00FB641A">
      <w:pPr>
        <w:shd w:val="clear" w:color="auto" w:fill="FFFFFF"/>
        <w:autoSpaceDE w:val="0"/>
        <w:autoSpaceDN w:val="0"/>
        <w:adjustRightInd w:val="0"/>
        <w:spacing w:after="0" w:line="360" w:lineRule="auto"/>
        <w:rPr>
          <w:rFonts w:ascii="Times New Roman" w:hAnsi="Times New Roman" w:cs="Times New Roman"/>
          <w:sz w:val="28"/>
          <w:szCs w:val="28"/>
        </w:rPr>
      </w:pPr>
      <w:r w:rsidRPr="00FB641A">
        <w:rPr>
          <w:rFonts w:ascii="Times New Roman" w:eastAsia="Times New Roman" w:hAnsi="Times New Roman" w:cs="Times New Roman"/>
          <w:i/>
          <w:iCs/>
          <w:color w:val="000000"/>
          <w:sz w:val="28"/>
          <w:szCs w:val="28"/>
          <w:u w:val="single"/>
        </w:rPr>
        <w:t>Оборудование и материалы:</w:t>
      </w:r>
      <w:r w:rsidRPr="00FB641A">
        <w:rPr>
          <w:rFonts w:ascii="Times New Roman" w:eastAsia="Times New Roman" w:hAnsi="Times New Roman" w:cs="Times New Roman"/>
          <w:i/>
          <w:iCs/>
          <w:color w:val="000000"/>
          <w:sz w:val="28"/>
          <w:szCs w:val="28"/>
        </w:rPr>
        <w:t xml:space="preserve"> </w:t>
      </w:r>
      <w:r w:rsidRPr="00FB641A">
        <w:rPr>
          <w:rFonts w:ascii="Times New Roman" w:eastAsia="Times New Roman" w:hAnsi="Times New Roman" w:cs="Times New Roman"/>
          <w:color w:val="000000"/>
          <w:sz w:val="28"/>
          <w:szCs w:val="28"/>
        </w:rPr>
        <w:t>глобус, фотографии детей разных национальностей (можно использовать иллюстрации из газет и журналов), фотографии детей группы.</w:t>
      </w:r>
    </w:p>
    <w:p w:rsidR="008C7C8C" w:rsidRPr="00FB641A" w:rsidRDefault="008C7C8C" w:rsidP="00FB641A">
      <w:pPr>
        <w:shd w:val="clear" w:color="auto" w:fill="FFFFFF"/>
        <w:autoSpaceDE w:val="0"/>
        <w:autoSpaceDN w:val="0"/>
        <w:adjustRightInd w:val="0"/>
        <w:spacing w:after="0" w:line="360" w:lineRule="auto"/>
        <w:rPr>
          <w:rFonts w:ascii="Times New Roman" w:hAnsi="Times New Roman" w:cs="Times New Roman"/>
          <w:b/>
          <w:i/>
          <w:sz w:val="28"/>
          <w:szCs w:val="28"/>
        </w:rPr>
      </w:pPr>
      <w:r w:rsidRPr="00FB641A">
        <w:rPr>
          <w:rFonts w:ascii="Times New Roman" w:eastAsia="Times New Roman" w:hAnsi="Times New Roman" w:cs="Times New Roman"/>
          <w:b/>
          <w:i/>
          <w:color w:val="000000"/>
          <w:sz w:val="28"/>
          <w:szCs w:val="28"/>
        </w:rPr>
        <w:t>Ход занятия</w:t>
      </w:r>
      <w:r w:rsidR="00FB641A">
        <w:rPr>
          <w:rFonts w:ascii="Times New Roman" w:eastAsia="Times New Roman" w:hAnsi="Times New Roman" w:cs="Times New Roman"/>
          <w:b/>
          <w:i/>
          <w:color w:val="000000"/>
          <w:sz w:val="28"/>
          <w:szCs w:val="28"/>
        </w:rPr>
        <w:t>:</w:t>
      </w:r>
    </w:p>
    <w:p w:rsidR="008C7C8C" w:rsidRDefault="00FB641A" w:rsidP="00FB641A">
      <w:pPr>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8C7C8C" w:rsidRPr="00FB641A">
        <w:rPr>
          <w:rFonts w:ascii="Times New Roman" w:eastAsia="Times New Roman" w:hAnsi="Times New Roman" w:cs="Times New Roman"/>
          <w:i/>
          <w:iCs/>
          <w:color w:val="000000"/>
          <w:sz w:val="28"/>
          <w:szCs w:val="28"/>
        </w:rPr>
        <w:t xml:space="preserve">Воспитатель: </w:t>
      </w:r>
      <w:r w:rsidR="008C7C8C" w:rsidRPr="00FB641A">
        <w:rPr>
          <w:rFonts w:ascii="Times New Roman" w:eastAsia="Times New Roman" w:hAnsi="Times New Roman" w:cs="Times New Roman"/>
          <w:color w:val="000000"/>
          <w:sz w:val="28"/>
          <w:szCs w:val="28"/>
        </w:rPr>
        <w:t>Ребята, на прошлом занятии мы с вами путешествовали по разным странам. Вспомните, где мы побывали (Англия, Франция, Венгрия, Россия). В каждой стране живут дети. Они все разные: мальчики и девочки, блондины и брюнеты, большие и маленькие, с разными привычками, характерами, разным цветом кожи и т.д.</w:t>
      </w:r>
    </w:p>
    <w:p w:rsidR="00AF3773" w:rsidRPr="00FB641A" w:rsidRDefault="00AF3773" w:rsidP="00FB641A">
      <w:pPr>
        <w:shd w:val="clear" w:color="auto" w:fill="FFFFFF"/>
        <w:autoSpaceDE w:val="0"/>
        <w:autoSpaceDN w:val="0"/>
        <w:adjustRightInd w:val="0"/>
        <w:spacing w:after="0" w:line="360" w:lineRule="auto"/>
        <w:rPr>
          <w:rFonts w:ascii="Times New Roman" w:hAnsi="Times New Roman" w:cs="Times New Roman"/>
          <w:sz w:val="28"/>
          <w:szCs w:val="28"/>
        </w:rPr>
      </w:pPr>
    </w:p>
    <w:p w:rsidR="008C7C8C" w:rsidRPr="00FB641A" w:rsidRDefault="00AF3773" w:rsidP="00FB641A">
      <w:pPr>
        <w:shd w:val="clear" w:color="auto" w:fill="FFFFFF"/>
        <w:autoSpaceDE w:val="0"/>
        <w:autoSpaceDN w:val="0"/>
        <w:adjustRightInd w:val="0"/>
        <w:spacing w:after="0"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8C7C8C" w:rsidRPr="00FB641A">
        <w:rPr>
          <w:rFonts w:ascii="Times New Roman" w:eastAsia="Times New Roman" w:hAnsi="Times New Roman" w:cs="Times New Roman"/>
          <w:color w:val="000000"/>
          <w:sz w:val="28"/>
          <w:szCs w:val="28"/>
        </w:rPr>
        <w:t>На столе разложены картинки и фотографии детей разных стран и фотографии детей группы.</w:t>
      </w:r>
    </w:p>
    <w:p w:rsidR="008C7C8C" w:rsidRPr="00FB641A" w:rsidRDefault="008C7C8C" w:rsidP="00FB641A">
      <w:pPr>
        <w:shd w:val="clear" w:color="auto" w:fill="FFFFFF"/>
        <w:autoSpaceDE w:val="0"/>
        <w:autoSpaceDN w:val="0"/>
        <w:adjustRightInd w:val="0"/>
        <w:spacing w:after="0" w:line="360" w:lineRule="auto"/>
        <w:rPr>
          <w:rFonts w:ascii="Times New Roman" w:hAnsi="Times New Roman" w:cs="Times New Roman"/>
          <w:sz w:val="28"/>
          <w:szCs w:val="28"/>
        </w:rPr>
      </w:pPr>
      <w:r w:rsidRPr="00FB641A">
        <w:rPr>
          <w:rFonts w:ascii="Times New Roman" w:eastAsia="Times New Roman" w:hAnsi="Times New Roman" w:cs="Times New Roman"/>
          <w:color w:val="000000"/>
          <w:sz w:val="28"/>
          <w:szCs w:val="28"/>
        </w:rPr>
        <w:t>Воспитатель предлагает детям сгруппировать фотографии и картинки по очевидным признакам: пол, цвет волос, глаз, кожи, возраст, настроение и т.д</w:t>
      </w:r>
      <w:r w:rsidR="000D1071">
        <w:rPr>
          <w:rFonts w:ascii="Times New Roman" w:eastAsia="Times New Roman" w:hAnsi="Times New Roman" w:cs="Times New Roman"/>
          <w:color w:val="000000"/>
          <w:sz w:val="28"/>
          <w:szCs w:val="28"/>
        </w:rPr>
        <w:t>.</w:t>
      </w:r>
    </w:p>
    <w:p w:rsidR="008C7C8C" w:rsidRPr="00FB641A" w:rsidRDefault="008C7C8C" w:rsidP="00FB641A">
      <w:pPr>
        <w:shd w:val="clear" w:color="auto" w:fill="FFFFFF"/>
        <w:autoSpaceDE w:val="0"/>
        <w:autoSpaceDN w:val="0"/>
        <w:adjustRightInd w:val="0"/>
        <w:spacing w:after="0" w:line="360" w:lineRule="auto"/>
        <w:rPr>
          <w:rFonts w:ascii="Times New Roman" w:hAnsi="Times New Roman" w:cs="Times New Roman"/>
          <w:sz w:val="28"/>
          <w:szCs w:val="28"/>
        </w:rPr>
      </w:pPr>
      <w:r w:rsidRPr="00FB641A">
        <w:rPr>
          <w:rFonts w:ascii="Times New Roman" w:eastAsia="Times New Roman" w:hAnsi="Times New Roman" w:cs="Times New Roman"/>
          <w:color w:val="000000"/>
          <w:sz w:val="28"/>
          <w:szCs w:val="28"/>
        </w:rPr>
        <w:t>По окончании работы задает вопросы:</w:t>
      </w:r>
    </w:p>
    <w:p w:rsidR="008C7C8C" w:rsidRPr="00FB641A" w:rsidRDefault="00AF3773" w:rsidP="00FB641A">
      <w:pPr>
        <w:shd w:val="clear" w:color="auto" w:fill="FFFFFF"/>
        <w:autoSpaceDE w:val="0"/>
        <w:autoSpaceDN w:val="0"/>
        <w:adjustRightInd w:val="0"/>
        <w:spacing w:after="0"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8C7C8C" w:rsidRPr="00FB641A">
        <w:rPr>
          <w:rFonts w:ascii="Times New Roman" w:eastAsia="Times New Roman" w:hAnsi="Times New Roman" w:cs="Times New Roman"/>
          <w:color w:val="000000"/>
          <w:sz w:val="28"/>
          <w:szCs w:val="28"/>
        </w:rPr>
        <w:t>Чем отличаются эти группы?</w:t>
      </w:r>
    </w:p>
    <w:p w:rsidR="008C7C8C" w:rsidRPr="00FB641A" w:rsidRDefault="00AF3773" w:rsidP="00FB641A">
      <w:pPr>
        <w:shd w:val="clear" w:color="auto" w:fill="FFFFFF"/>
        <w:autoSpaceDE w:val="0"/>
        <w:autoSpaceDN w:val="0"/>
        <w:adjustRightInd w:val="0"/>
        <w:spacing w:after="0"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8C7C8C" w:rsidRPr="00FB641A">
        <w:rPr>
          <w:rFonts w:ascii="Times New Roman" w:eastAsia="Times New Roman" w:hAnsi="Times New Roman" w:cs="Times New Roman"/>
          <w:color w:val="000000"/>
          <w:sz w:val="28"/>
          <w:szCs w:val="28"/>
        </w:rPr>
        <w:t>А что у них общего?</w:t>
      </w:r>
    </w:p>
    <w:p w:rsidR="008C7C8C" w:rsidRPr="00FB641A" w:rsidRDefault="00AF3773" w:rsidP="00FB641A">
      <w:pPr>
        <w:shd w:val="clear" w:color="auto" w:fill="FFFFFF"/>
        <w:autoSpaceDE w:val="0"/>
        <w:autoSpaceDN w:val="0"/>
        <w:adjustRightInd w:val="0"/>
        <w:spacing w:after="0" w:line="360" w:lineRule="auto"/>
        <w:rPr>
          <w:rFonts w:ascii="Times New Roman" w:hAnsi="Times New Roman" w:cs="Times New Roman"/>
          <w:sz w:val="28"/>
          <w:szCs w:val="28"/>
        </w:rPr>
      </w:pPr>
      <w:r>
        <w:rPr>
          <w:rFonts w:ascii="Times New Roman" w:eastAsia="Times New Roman" w:hAnsi="Times New Roman" w:cs="Times New Roman"/>
          <w:i/>
          <w:iCs/>
          <w:color w:val="000000"/>
          <w:sz w:val="28"/>
          <w:szCs w:val="28"/>
        </w:rPr>
        <w:t xml:space="preserve">           </w:t>
      </w:r>
      <w:r w:rsidR="008C7C8C" w:rsidRPr="00FB641A">
        <w:rPr>
          <w:rFonts w:ascii="Times New Roman" w:eastAsia="Times New Roman" w:hAnsi="Times New Roman" w:cs="Times New Roman"/>
          <w:i/>
          <w:iCs/>
          <w:color w:val="000000"/>
          <w:sz w:val="28"/>
          <w:szCs w:val="28"/>
        </w:rPr>
        <w:t xml:space="preserve">Воспитатель: </w:t>
      </w:r>
      <w:r w:rsidR="008C7C8C" w:rsidRPr="00FB641A">
        <w:rPr>
          <w:rFonts w:ascii="Times New Roman" w:eastAsia="Times New Roman" w:hAnsi="Times New Roman" w:cs="Times New Roman"/>
          <w:color w:val="000000"/>
          <w:sz w:val="28"/>
          <w:szCs w:val="28"/>
        </w:rPr>
        <w:t xml:space="preserve">Ребята, давайте попробуем составить устное письмо ребенку из другой страны. </w:t>
      </w:r>
      <w:r w:rsidR="008C7C8C" w:rsidRPr="00FB641A">
        <w:rPr>
          <w:rFonts w:ascii="Times New Roman" w:eastAsia="Times New Roman" w:hAnsi="Times New Roman" w:cs="Times New Roman"/>
          <w:i/>
          <w:iCs/>
          <w:color w:val="000000"/>
          <w:sz w:val="28"/>
          <w:szCs w:val="28"/>
        </w:rPr>
        <w:t xml:space="preserve">(Дети выбирают картинку.) </w:t>
      </w:r>
      <w:r w:rsidR="008C7C8C" w:rsidRPr="00FB641A">
        <w:rPr>
          <w:rFonts w:ascii="Times New Roman" w:eastAsia="Times New Roman" w:hAnsi="Times New Roman" w:cs="Times New Roman"/>
          <w:color w:val="000000"/>
          <w:sz w:val="28"/>
          <w:szCs w:val="28"/>
        </w:rPr>
        <w:t>Расскажите ему о себе, о своей стране, о родном городе, о детском саде.</w:t>
      </w:r>
    </w:p>
    <w:p w:rsidR="008C7C8C" w:rsidRPr="00FB641A" w:rsidRDefault="008C7C8C" w:rsidP="00AF3773">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B641A">
        <w:rPr>
          <w:rFonts w:ascii="Times New Roman" w:eastAsia="Times New Roman" w:hAnsi="Times New Roman" w:cs="Times New Roman"/>
          <w:color w:val="000000"/>
          <w:sz w:val="28"/>
          <w:szCs w:val="28"/>
        </w:rPr>
        <w:t>Все вместе составляют письмо.</w:t>
      </w:r>
    </w:p>
    <w:p w:rsidR="00BB4684" w:rsidRPr="00FB641A" w:rsidRDefault="008C7C8C" w:rsidP="00FB641A">
      <w:pPr>
        <w:spacing w:line="360" w:lineRule="auto"/>
        <w:rPr>
          <w:rFonts w:ascii="Times New Roman" w:eastAsia="Times New Roman" w:hAnsi="Times New Roman" w:cs="Times New Roman"/>
          <w:color w:val="000000"/>
          <w:sz w:val="28"/>
          <w:szCs w:val="28"/>
        </w:rPr>
      </w:pPr>
      <w:r w:rsidRPr="00FB641A">
        <w:rPr>
          <w:rFonts w:ascii="Times New Roman" w:eastAsia="Times New Roman" w:hAnsi="Times New Roman" w:cs="Times New Roman"/>
          <w:i/>
          <w:iCs/>
          <w:color w:val="000000"/>
          <w:sz w:val="28"/>
          <w:szCs w:val="28"/>
        </w:rPr>
        <w:t xml:space="preserve">Воспитатель: </w:t>
      </w:r>
      <w:r w:rsidRPr="00FB641A">
        <w:rPr>
          <w:rFonts w:ascii="Times New Roman" w:eastAsia="Times New Roman" w:hAnsi="Times New Roman" w:cs="Times New Roman"/>
          <w:color w:val="000000"/>
          <w:sz w:val="28"/>
          <w:szCs w:val="28"/>
        </w:rPr>
        <w:t>Повсюду в мире дети играют в разные, но очень интересные игры. Давайте поиграем вместе.</w:t>
      </w:r>
    </w:p>
    <w:p w:rsidR="003336B1" w:rsidRPr="00FB641A" w:rsidRDefault="003336B1" w:rsidP="00AF3773">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B641A">
        <w:rPr>
          <w:rFonts w:ascii="Times New Roman" w:eastAsia="Times New Roman" w:hAnsi="Times New Roman" w:cs="Times New Roman"/>
          <w:b/>
          <w:bCs/>
          <w:color w:val="000000"/>
          <w:sz w:val="28"/>
          <w:szCs w:val="28"/>
        </w:rPr>
        <w:t>Корейская игра «Закройте уши»</w:t>
      </w:r>
    </w:p>
    <w:p w:rsidR="003336B1" w:rsidRPr="00FB641A" w:rsidRDefault="003336B1" w:rsidP="00FB641A">
      <w:pPr>
        <w:shd w:val="clear" w:color="auto" w:fill="FFFFFF"/>
        <w:autoSpaceDE w:val="0"/>
        <w:autoSpaceDN w:val="0"/>
        <w:adjustRightInd w:val="0"/>
        <w:spacing w:after="0" w:line="360" w:lineRule="auto"/>
        <w:rPr>
          <w:rFonts w:ascii="Times New Roman" w:hAnsi="Times New Roman" w:cs="Times New Roman"/>
          <w:sz w:val="28"/>
          <w:szCs w:val="28"/>
        </w:rPr>
      </w:pPr>
      <w:r w:rsidRPr="00FB641A">
        <w:rPr>
          <w:rFonts w:ascii="Times New Roman" w:eastAsia="Times New Roman" w:hAnsi="Times New Roman" w:cs="Times New Roman"/>
          <w:color w:val="000000"/>
          <w:sz w:val="28"/>
          <w:szCs w:val="28"/>
        </w:rPr>
        <w:t>Все садятся в круг</w:t>
      </w:r>
      <w:r w:rsidR="00AF3773">
        <w:rPr>
          <w:rFonts w:ascii="Times New Roman" w:eastAsia="Times New Roman" w:hAnsi="Times New Roman" w:cs="Times New Roman"/>
          <w:color w:val="000000"/>
          <w:sz w:val="28"/>
          <w:szCs w:val="28"/>
        </w:rPr>
        <w:t>,</w:t>
      </w:r>
      <w:r w:rsidRPr="00FB641A">
        <w:rPr>
          <w:rFonts w:ascii="Times New Roman" w:eastAsia="Times New Roman" w:hAnsi="Times New Roman" w:cs="Times New Roman"/>
          <w:color w:val="000000"/>
          <w:sz w:val="28"/>
          <w:szCs w:val="28"/>
        </w:rPr>
        <w:t xml:space="preserve"> один ребенок выбирается ведущим и закрывает уши руками. Игрок слева от ведущего закрывает правой рукой свое правое ухо. Игрок справа должен закрыть левой рукой свое левое ухо. (Другими словами, нужно закрывать уши со стороны ведущего.) Ведущий снимает обе руки и указывает на другого игрока в круге. Новый ведущий и игроки, сидящие слева и справа от него, </w:t>
      </w:r>
      <w:r w:rsidRPr="00FB641A">
        <w:rPr>
          <w:rFonts w:ascii="Times New Roman" w:eastAsia="Times New Roman" w:hAnsi="Times New Roman" w:cs="Times New Roman"/>
          <w:color w:val="000000"/>
          <w:sz w:val="28"/>
          <w:szCs w:val="28"/>
        </w:rPr>
        <w:lastRenderedPageBreak/>
        <w:t xml:space="preserve">закрывают уши. Затем новый ведущий указывает на другого игрока, и игра стремительно продолжается. </w:t>
      </w:r>
      <w:proofErr w:type="gramStart"/>
      <w:r w:rsidRPr="00FB641A">
        <w:rPr>
          <w:rFonts w:ascii="Times New Roman" w:eastAsia="Times New Roman" w:hAnsi="Times New Roman" w:cs="Times New Roman"/>
          <w:color w:val="000000"/>
          <w:sz w:val="28"/>
          <w:szCs w:val="28"/>
        </w:rPr>
        <w:t>Сделавший</w:t>
      </w:r>
      <w:proofErr w:type="gramEnd"/>
      <w:r w:rsidRPr="00FB641A">
        <w:rPr>
          <w:rFonts w:ascii="Times New Roman" w:eastAsia="Times New Roman" w:hAnsi="Times New Roman" w:cs="Times New Roman"/>
          <w:color w:val="000000"/>
          <w:sz w:val="28"/>
          <w:szCs w:val="28"/>
        </w:rPr>
        <w:t xml:space="preserve"> ошибку выходит из круга.</w:t>
      </w:r>
    </w:p>
    <w:p w:rsidR="003336B1" w:rsidRPr="00FB641A" w:rsidRDefault="003336B1" w:rsidP="00AF3773">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B641A">
        <w:rPr>
          <w:rFonts w:ascii="Times New Roman" w:eastAsia="Times New Roman" w:hAnsi="Times New Roman" w:cs="Times New Roman"/>
          <w:b/>
          <w:bCs/>
          <w:color w:val="000000"/>
          <w:sz w:val="28"/>
          <w:szCs w:val="28"/>
        </w:rPr>
        <w:t>Чилийская игра «Кто это?</w:t>
      </w:r>
    </w:p>
    <w:p w:rsidR="003336B1" w:rsidRPr="00FB641A" w:rsidRDefault="003336B1" w:rsidP="00FB641A">
      <w:pPr>
        <w:shd w:val="clear" w:color="auto" w:fill="FFFFFF"/>
        <w:autoSpaceDE w:val="0"/>
        <w:autoSpaceDN w:val="0"/>
        <w:adjustRightInd w:val="0"/>
        <w:spacing w:after="0" w:line="360" w:lineRule="auto"/>
        <w:rPr>
          <w:rFonts w:ascii="Times New Roman" w:hAnsi="Times New Roman" w:cs="Times New Roman"/>
          <w:sz w:val="28"/>
          <w:szCs w:val="28"/>
        </w:rPr>
      </w:pPr>
      <w:r w:rsidRPr="00FB641A">
        <w:rPr>
          <w:rFonts w:ascii="Times New Roman" w:eastAsia="Times New Roman" w:hAnsi="Times New Roman" w:cs="Times New Roman"/>
          <w:color w:val="000000"/>
          <w:sz w:val="28"/>
          <w:szCs w:val="28"/>
        </w:rPr>
        <w:t>Один ребенок — отгадчик. Другие выстраиваются в цепочку позади него. Отгадчик не должен видеть, кто стоит сзади, дети спрашивают отгадчика: «Кто стоит за тобой?«. Отгадчик может задать три вопроса. Например: «Это мальчик или девочка? Какие у него/нее волосы?» и т.д. Если он отгадал правильно, - то остается еще на одну игру. Если — неправильно, то отгадчиком становится другой ребенок.</w:t>
      </w:r>
    </w:p>
    <w:p w:rsidR="003336B1" w:rsidRPr="00FB641A" w:rsidRDefault="003336B1" w:rsidP="00FB641A">
      <w:pPr>
        <w:shd w:val="clear" w:color="auto" w:fill="FFFFFF"/>
        <w:autoSpaceDE w:val="0"/>
        <w:autoSpaceDN w:val="0"/>
        <w:adjustRightInd w:val="0"/>
        <w:spacing w:after="0" w:line="360" w:lineRule="auto"/>
        <w:rPr>
          <w:rFonts w:ascii="Times New Roman" w:hAnsi="Times New Roman" w:cs="Times New Roman"/>
          <w:sz w:val="28"/>
          <w:szCs w:val="28"/>
        </w:rPr>
      </w:pPr>
      <w:r w:rsidRPr="00FB641A">
        <w:rPr>
          <w:rFonts w:ascii="Times New Roman" w:eastAsia="Times New Roman" w:hAnsi="Times New Roman" w:cs="Times New Roman"/>
          <w:i/>
          <w:iCs/>
          <w:color w:val="000000"/>
          <w:sz w:val="28"/>
          <w:szCs w:val="28"/>
        </w:rPr>
        <w:t xml:space="preserve">Воспитатель: </w:t>
      </w:r>
      <w:r w:rsidRPr="00FB641A">
        <w:rPr>
          <w:rFonts w:ascii="Times New Roman" w:eastAsia="Times New Roman" w:hAnsi="Times New Roman" w:cs="Times New Roman"/>
          <w:color w:val="000000"/>
          <w:sz w:val="28"/>
          <w:szCs w:val="28"/>
        </w:rPr>
        <w:t xml:space="preserve">Ребята, а в какие русские игры вы бы предложили поиграть детям из других стран? </w:t>
      </w:r>
      <w:r w:rsidRPr="00FB641A">
        <w:rPr>
          <w:rFonts w:ascii="Times New Roman" w:eastAsia="Times New Roman" w:hAnsi="Times New Roman" w:cs="Times New Roman"/>
          <w:i/>
          <w:iCs/>
          <w:color w:val="000000"/>
          <w:sz w:val="28"/>
          <w:szCs w:val="28"/>
        </w:rPr>
        <w:t>(дети перечисляют.)</w:t>
      </w:r>
    </w:p>
    <w:p w:rsidR="003336B1" w:rsidRPr="00FB641A" w:rsidRDefault="003336B1" w:rsidP="00AF3773">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B641A">
        <w:rPr>
          <w:rFonts w:ascii="Times New Roman" w:eastAsia="Times New Roman" w:hAnsi="Times New Roman" w:cs="Times New Roman"/>
          <w:b/>
          <w:bCs/>
          <w:color w:val="000000"/>
          <w:sz w:val="28"/>
          <w:szCs w:val="28"/>
        </w:rPr>
        <w:t>Итог занятия</w:t>
      </w:r>
    </w:p>
    <w:p w:rsidR="003336B1" w:rsidRPr="00FB641A" w:rsidRDefault="003336B1" w:rsidP="00FB641A">
      <w:pPr>
        <w:shd w:val="clear" w:color="auto" w:fill="FFFFFF"/>
        <w:autoSpaceDE w:val="0"/>
        <w:autoSpaceDN w:val="0"/>
        <w:adjustRightInd w:val="0"/>
        <w:spacing w:after="0" w:line="360" w:lineRule="auto"/>
        <w:rPr>
          <w:rFonts w:ascii="Times New Roman" w:hAnsi="Times New Roman" w:cs="Times New Roman"/>
          <w:sz w:val="28"/>
          <w:szCs w:val="28"/>
        </w:rPr>
      </w:pPr>
      <w:r w:rsidRPr="00FB641A">
        <w:rPr>
          <w:rFonts w:ascii="Times New Roman" w:eastAsia="Times New Roman" w:hAnsi="Times New Roman" w:cs="Times New Roman"/>
          <w:color w:val="000000"/>
          <w:sz w:val="28"/>
          <w:szCs w:val="28"/>
        </w:rPr>
        <w:t>Вместе с детьми воспитатель делает вывод: все дети разные, но у них мног</w:t>
      </w:r>
      <w:proofErr w:type="gramStart"/>
      <w:r w:rsidRPr="00FB641A">
        <w:rPr>
          <w:rFonts w:ascii="Times New Roman" w:eastAsia="Times New Roman" w:hAnsi="Times New Roman" w:cs="Times New Roman"/>
          <w:color w:val="000000"/>
          <w:sz w:val="28"/>
          <w:szCs w:val="28"/>
        </w:rPr>
        <w:t>9</w:t>
      </w:r>
      <w:proofErr w:type="gramEnd"/>
      <w:r w:rsidRPr="00FB641A">
        <w:rPr>
          <w:rFonts w:ascii="Times New Roman" w:eastAsia="Times New Roman" w:hAnsi="Times New Roman" w:cs="Times New Roman"/>
          <w:color w:val="000000"/>
          <w:sz w:val="28"/>
          <w:szCs w:val="28"/>
        </w:rPr>
        <w:t xml:space="preserve"> общего: игры, интересы, эмоции, желания, мечты.</w:t>
      </w:r>
    </w:p>
    <w:p w:rsidR="008C7C8C" w:rsidRPr="00FB641A" w:rsidRDefault="003336B1" w:rsidP="00FB641A">
      <w:pPr>
        <w:spacing w:line="360" w:lineRule="auto"/>
        <w:rPr>
          <w:rFonts w:ascii="Times New Roman" w:hAnsi="Times New Roman" w:cs="Times New Roman"/>
          <w:sz w:val="28"/>
          <w:szCs w:val="28"/>
        </w:rPr>
      </w:pPr>
      <w:r w:rsidRPr="00FB641A">
        <w:rPr>
          <w:rFonts w:ascii="Times New Roman" w:eastAsia="Times New Roman" w:hAnsi="Times New Roman" w:cs="Times New Roman"/>
          <w:i/>
          <w:iCs/>
          <w:color w:val="000000"/>
          <w:sz w:val="28"/>
          <w:szCs w:val="28"/>
        </w:rPr>
        <w:t xml:space="preserve">Примечание: </w:t>
      </w:r>
      <w:r w:rsidRPr="00FB641A">
        <w:rPr>
          <w:rFonts w:ascii="Times New Roman" w:eastAsia="Times New Roman" w:hAnsi="Times New Roman" w:cs="Times New Roman"/>
          <w:color w:val="000000"/>
          <w:sz w:val="28"/>
          <w:szCs w:val="28"/>
        </w:rPr>
        <w:t>если в группе есть дети разных национальностей, спросите их, знают ли они какие-нибудь свои национальные игры, предложите сыграть в них.</w:t>
      </w:r>
    </w:p>
    <w:sectPr w:rsidR="008C7C8C" w:rsidRPr="00FB641A" w:rsidSect="008C7C8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D2882"/>
    <w:multiLevelType w:val="hybridMultilevel"/>
    <w:tmpl w:val="72B4F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C7C8C"/>
    <w:rsid w:val="000D1071"/>
    <w:rsid w:val="00100B65"/>
    <w:rsid w:val="003336B1"/>
    <w:rsid w:val="00552434"/>
    <w:rsid w:val="006D3613"/>
    <w:rsid w:val="008C7C8C"/>
    <w:rsid w:val="008D4581"/>
    <w:rsid w:val="00A22D24"/>
    <w:rsid w:val="00AF3773"/>
    <w:rsid w:val="00BB4684"/>
    <w:rsid w:val="00FB6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6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4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409</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шустрый</dc:creator>
  <cp:lastModifiedBy>шустрый</cp:lastModifiedBy>
  <cp:revision>7</cp:revision>
  <dcterms:created xsi:type="dcterms:W3CDTF">2013-12-02T05:49:00Z</dcterms:created>
  <dcterms:modified xsi:type="dcterms:W3CDTF">2013-12-02T07:24:00Z</dcterms:modified>
</cp:coreProperties>
</file>