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18" w:rsidRPr="009A39A4" w:rsidRDefault="00EA0F18" w:rsidP="009A39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0F18" w:rsidRPr="009A39A4" w:rsidRDefault="00EA0F18" w:rsidP="009A39A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A0F18" w:rsidRPr="009A39A4" w:rsidRDefault="00EA0F18" w:rsidP="009A39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39A4">
        <w:rPr>
          <w:rFonts w:ascii="Times New Roman" w:hAnsi="Times New Roman"/>
          <w:b/>
          <w:color w:val="000000"/>
          <w:sz w:val="28"/>
          <w:szCs w:val="28"/>
        </w:rPr>
        <w:t>«ЛЕТО, АХ, ЛЕТО!»</w:t>
      </w:r>
    </w:p>
    <w:p w:rsidR="00EA0F18" w:rsidRPr="009A39A4" w:rsidRDefault="00EA0F18" w:rsidP="009A39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39A4">
        <w:rPr>
          <w:rFonts w:ascii="Times New Roman" w:hAnsi="Times New Roman"/>
          <w:b/>
          <w:color w:val="000000"/>
          <w:sz w:val="28"/>
          <w:szCs w:val="28"/>
        </w:rPr>
        <w:t xml:space="preserve">ПРОГРАММА ПО ОРГАНИЗАЦИИ ЛЕТНЕГО ОТДЫХА И ОЗДОРОВЛЕНИЮ </w:t>
      </w:r>
    </w:p>
    <w:p w:rsidR="00EA0F18" w:rsidRPr="009A39A4" w:rsidRDefault="00EA0F18" w:rsidP="009A39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39A4">
        <w:rPr>
          <w:rFonts w:ascii="Times New Roman" w:hAnsi="Times New Roman"/>
          <w:b/>
          <w:color w:val="000000"/>
          <w:sz w:val="28"/>
          <w:szCs w:val="28"/>
        </w:rPr>
        <w:t>ДЕТЕЙ ДОШКОЛЬНОГО ВОЗРАСТА</w:t>
      </w:r>
    </w:p>
    <w:p w:rsidR="00EA0F18" w:rsidRPr="009A39A4" w:rsidRDefault="00D13DB6" w:rsidP="009A39A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(2 младшая группа</w:t>
      </w:r>
      <w:bookmarkStart w:id="0" w:name="_GoBack"/>
      <w:bookmarkEnd w:id="0"/>
      <w:r w:rsidR="00EA0F18" w:rsidRPr="009A39A4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EA0F18" w:rsidRPr="009A39A4" w:rsidRDefault="00EA0F18" w:rsidP="009A39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0F18" w:rsidRPr="009A39A4" w:rsidRDefault="00EA0F18" w:rsidP="009A3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 xml:space="preserve">Летняя большая перемена  дана дошкольникам для укрепления их здоровья, физической закалки, восстановления сил после долгой северной зимы. Это  время их обогащения, время действий, пробы и проверки своих сил, время освоения и осмысления окружающего мира. </w:t>
      </w:r>
    </w:p>
    <w:p w:rsidR="00EA0F18" w:rsidRPr="009A39A4" w:rsidRDefault="00EA0F18" w:rsidP="009A3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0F18" w:rsidRDefault="00EA0F18" w:rsidP="009A3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0F18" w:rsidRPr="009A39A4" w:rsidRDefault="00EA0F18" w:rsidP="009A3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b/>
          <w:sz w:val="28"/>
          <w:szCs w:val="28"/>
        </w:rPr>
        <w:br w:type="page"/>
      </w:r>
    </w:p>
    <w:p w:rsidR="00EA0F18" w:rsidRPr="009A39A4" w:rsidRDefault="00EA0F18" w:rsidP="009A39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9A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A0F18" w:rsidRPr="009A39A4" w:rsidRDefault="00EA0F18" w:rsidP="000151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F18" w:rsidRPr="009A39A4" w:rsidRDefault="00EA0F18" w:rsidP="000151D9">
      <w:pPr>
        <w:tabs>
          <w:tab w:val="righ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 xml:space="preserve">Лето — удивительная пора! И каждый  </w:t>
      </w:r>
      <w:proofErr w:type="spellStart"/>
      <w:proofErr w:type="gramStart"/>
      <w:r w:rsidRPr="009A39A4">
        <w:rPr>
          <w:rFonts w:ascii="Times New Roman" w:hAnsi="Times New Roman"/>
          <w:sz w:val="28"/>
          <w:szCs w:val="28"/>
        </w:rPr>
        <w:t>pe</w:t>
      </w:r>
      <w:proofErr w:type="gramEnd"/>
      <w:r w:rsidRPr="009A39A4">
        <w:rPr>
          <w:rFonts w:ascii="Times New Roman" w:hAnsi="Times New Roman"/>
          <w:sz w:val="28"/>
          <w:szCs w:val="28"/>
        </w:rPr>
        <w:t>бенок</w:t>
      </w:r>
      <w:proofErr w:type="spellEnd"/>
      <w:r w:rsidRPr="009A39A4">
        <w:rPr>
          <w:rFonts w:ascii="Times New Roman" w:hAnsi="Times New Roman"/>
          <w:sz w:val="28"/>
          <w:szCs w:val="28"/>
        </w:rPr>
        <w:t xml:space="preserve"> с нетерпением ждет, когда же наступит это прекрасное время. Для детей лето — особый период, когда можно вдоволь нагуляться, окрепнуть, подрасти. Находясь в соприкосновении с природой, ребенок реально познает мир, его звуки, краски, получает яркие впечатления, которые оставляют след в детской душе на всю жизнь. </w:t>
      </w:r>
    </w:p>
    <w:p w:rsidR="00EA0F18" w:rsidRPr="009A39A4" w:rsidRDefault="00EA0F18" w:rsidP="000151D9">
      <w:pPr>
        <w:tabs>
          <w:tab w:val="righ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Летняя большая перемена  дана дошкольни</w:t>
      </w:r>
      <w:r>
        <w:rPr>
          <w:rFonts w:ascii="Times New Roman" w:hAnsi="Times New Roman"/>
          <w:sz w:val="28"/>
          <w:szCs w:val="28"/>
        </w:rPr>
        <w:t xml:space="preserve">кам для укрепления их здоровья, </w:t>
      </w:r>
      <w:r w:rsidRPr="009A39A4">
        <w:rPr>
          <w:rFonts w:ascii="Times New Roman" w:hAnsi="Times New Roman"/>
          <w:sz w:val="28"/>
          <w:szCs w:val="28"/>
        </w:rPr>
        <w:t xml:space="preserve">физической закалки, восстановления сил после долгой северной зимы. Это  время их обогащения, время действий, пробы и проверки своих сил, время освоения и осмысления окружающего мира. Постоянное пребывание детей на свежем воздухе, многообразие форм, красок и звуков в природе, множество разных переживаний и новых впечатлений, богатая витаминами пища, раздолье для движений в природных условиях — все это дает ребенку значительный физический и эмоциональный запас сил для успешного полноценного развития и повышения иммунитета. </w:t>
      </w:r>
    </w:p>
    <w:p w:rsidR="00EA0F18" w:rsidRPr="009A39A4" w:rsidRDefault="00EA0F18" w:rsidP="000151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Лето таит некоторые опасности для здоровья детей — риск перегрева, солнечного ожога, общей расслабленности в жаркие дни, утомления от излишней беготни, неблаготворного воздействия воды при неумеренном пользовании ее.</w:t>
      </w:r>
    </w:p>
    <w:p w:rsidR="00EA0F18" w:rsidRPr="009A39A4" w:rsidRDefault="00EA0F18" w:rsidP="000151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В связи с тем, что в летний период уменьшается количество непосредственно - образовательной деятельности, режим дня максимально насыщается деятельностью на открытом воздухе: прогулки, экскурсии, походы, игры на природе - позволяют детям приобретать новый двигательный опыт.</w:t>
      </w:r>
    </w:p>
    <w:p w:rsidR="00EA0F18" w:rsidRPr="009A39A4" w:rsidRDefault="00EA0F18" w:rsidP="000151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9A4">
        <w:rPr>
          <w:rFonts w:ascii="Times New Roman" w:hAnsi="Times New Roman"/>
          <w:sz w:val="28"/>
          <w:szCs w:val="28"/>
        </w:rPr>
        <w:t>Работа</w:t>
      </w:r>
      <w:proofErr w:type="gramEnd"/>
      <w:r w:rsidRPr="009A39A4">
        <w:rPr>
          <w:rFonts w:ascii="Times New Roman" w:hAnsi="Times New Roman"/>
          <w:sz w:val="28"/>
          <w:szCs w:val="28"/>
        </w:rPr>
        <w:t xml:space="preserve"> проводимая летом имеет свои особенности, хотя и является продолжением работы, проводимой в течение учебного года.. </w:t>
      </w:r>
    </w:p>
    <w:p w:rsidR="00EA0F18" w:rsidRDefault="00EA0F18" w:rsidP="009A3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0F18" w:rsidRDefault="00EA0F18" w:rsidP="009A3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0F18" w:rsidRPr="009A39A4" w:rsidRDefault="00EA0F18" w:rsidP="009A39A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0F18" w:rsidRPr="009A39A4" w:rsidRDefault="00EA0F18" w:rsidP="009A39A4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A39A4">
        <w:rPr>
          <w:rFonts w:ascii="Times New Roman" w:hAnsi="Times New Roman"/>
          <w:b/>
          <w:sz w:val="28"/>
          <w:szCs w:val="28"/>
        </w:rPr>
        <w:t>Основания для разработки  программы</w:t>
      </w:r>
    </w:p>
    <w:p w:rsidR="00EA0F18" w:rsidRPr="009A39A4" w:rsidRDefault="00EA0F18" w:rsidP="009A39A4">
      <w:pPr>
        <w:numPr>
          <w:ilvl w:val="0"/>
          <w:numId w:val="34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Закон РФ “Об образовании”</w:t>
      </w:r>
    </w:p>
    <w:p w:rsidR="00EA0F18" w:rsidRPr="009A39A4" w:rsidRDefault="00EA0F18" w:rsidP="009A39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Конвенция о правах ребенка</w:t>
      </w:r>
    </w:p>
    <w:p w:rsidR="00EA0F18" w:rsidRPr="009A39A4" w:rsidRDefault="00EA0F18" w:rsidP="009A39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2.4.4.969-00.</w:t>
      </w:r>
    </w:p>
    <w:p w:rsidR="00EA0F18" w:rsidRPr="009A39A4" w:rsidRDefault="00EA0F18" w:rsidP="009A39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 xml:space="preserve">Федеральный закон от 24.07. </w:t>
      </w:r>
      <w:smartTag w:uri="urn:schemas-microsoft-com:office:smarttags" w:element="metricconverter">
        <w:smartTagPr>
          <w:attr w:name="ProductID" w:val="1998 г"/>
        </w:smartTagPr>
        <w:r w:rsidRPr="009A39A4">
          <w:rPr>
            <w:rFonts w:ascii="Times New Roman" w:hAnsi="Times New Roman"/>
            <w:sz w:val="28"/>
            <w:szCs w:val="28"/>
          </w:rPr>
          <w:t>1998 г</w:t>
        </w:r>
      </w:smartTag>
      <w:r w:rsidRPr="009A39A4">
        <w:rPr>
          <w:rFonts w:ascii="Times New Roman" w:hAnsi="Times New Roman"/>
          <w:sz w:val="28"/>
          <w:szCs w:val="28"/>
        </w:rPr>
        <w:t>. «Об основных гарантиях прав ребёнка в Российской Федерации».</w:t>
      </w:r>
    </w:p>
    <w:p w:rsidR="00EA0F18" w:rsidRPr="009A39A4" w:rsidRDefault="00EA0F18" w:rsidP="009A39A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Программа работы детского сада  в летнее время.</w:t>
      </w:r>
    </w:p>
    <w:p w:rsidR="00EA0F18" w:rsidRPr="009A39A4" w:rsidRDefault="00EA0F18" w:rsidP="009A39A4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A39A4">
        <w:rPr>
          <w:rFonts w:ascii="Times New Roman" w:hAnsi="Times New Roman"/>
          <w:b/>
          <w:sz w:val="28"/>
          <w:szCs w:val="28"/>
        </w:rPr>
        <w:t>Цель</w:t>
      </w:r>
    </w:p>
    <w:p w:rsidR="00EA0F18" w:rsidRPr="009A39A4" w:rsidRDefault="00EA0F18" w:rsidP="009A39A4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Создание условий для организованного отдыха детей в летний период,   развития личности ребенка, укрепления физического, психического и эмоционального здоровья детей, воспитания лучших черт гражданина.</w:t>
      </w:r>
    </w:p>
    <w:p w:rsidR="00EA0F18" w:rsidRPr="009A39A4" w:rsidRDefault="00EA0F18" w:rsidP="009A39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b/>
          <w:sz w:val="28"/>
          <w:szCs w:val="28"/>
        </w:rPr>
        <w:t>Задачи на летний оздоровительный период:</w:t>
      </w:r>
    </w:p>
    <w:p w:rsidR="00EA0F18" w:rsidRPr="009A39A4" w:rsidRDefault="00EA0F18" w:rsidP="009A39A4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Создание комфортных условий для физического, психического, умственного, художественно-эстетического развития каждого ребенка;</w:t>
      </w:r>
    </w:p>
    <w:p w:rsidR="00EA0F18" w:rsidRPr="009A39A4" w:rsidRDefault="00EA0F18" w:rsidP="009A39A4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9A39A4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9A39A4">
        <w:rPr>
          <w:rFonts w:ascii="Times New Roman" w:hAnsi="Times New Roman"/>
          <w:sz w:val="28"/>
          <w:szCs w:val="28"/>
        </w:rPr>
        <w:t xml:space="preserve"> режима, предупреждение заболеваемости и травматизма;</w:t>
      </w:r>
    </w:p>
    <w:p w:rsidR="00EA0F18" w:rsidRPr="009A39A4" w:rsidRDefault="00EA0F18" w:rsidP="009A39A4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9A39A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A39A4">
        <w:rPr>
          <w:rFonts w:ascii="Times New Roman" w:hAnsi="Times New Roman"/>
          <w:sz w:val="28"/>
          <w:szCs w:val="28"/>
        </w:rPr>
        <w:t>-образовательного процесса соответствующим материалом и оборудованием.</w:t>
      </w:r>
    </w:p>
    <w:p w:rsidR="00EA0F18" w:rsidRPr="009A39A4" w:rsidRDefault="00EA0F18" w:rsidP="009A39A4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Повышение компетентности родителей в вопросах воспитания и оздоровления детей в летний период;</w:t>
      </w:r>
    </w:p>
    <w:p w:rsidR="00EA0F18" w:rsidRPr="009A39A4" w:rsidRDefault="00EA0F18" w:rsidP="009A39A4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9A4">
        <w:rPr>
          <w:rFonts w:ascii="Times New Roman" w:hAnsi="Times New Roman"/>
          <w:sz w:val="28"/>
          <w:szCs w:val="28"/>
        </w:rPr>
        <w:t>Формирование положительного отношения родителей  и привлечение их к участию в этой деятельности.</w:t>
      </w:r>
    </w:p>
    <w:p w:rsidR="00EA0F18" w:rsidRPr="009A39A4" w:rsidRDefault="00EA0F18" w:rsidP="00862A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0F18" w:rsidRDefault="00EA0F18" w:rsidP="00862A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0F18" w:rsidRPr="00862AD5" w:rsidRDefault="00EA0F18" w:rsidP="009A39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62AD5">
        <w:rPr>
          <w:rFonts w:ascii="Times New Roman" w:hAnsi="Times New Roman"/>
          <w:b/>
          <w:sz w:val="28"/>
          <w:szCs w:val="28"/>
        </w:rPr>
        <w:lastRenderedPageBreak/>
        <w:t>Перспективный план работы на летний период во второй младшей группе</w:t>
      </w:r>
    </w:p>
    <w:p w:rsidR="00EA0F18" w:rsidRPr="00A04B6A" w:rsidRDefault="00EA0F18" w:rsidP="00A04B6A">
      <w:pPr>
        <w:pStyle w:val="a5"/>
        <w:outlineLvl w:val="0"/>
        <w:rPr>
          <w:sz w:val="24"/>
          <w:szCs w:val="24"/>
        </w:rPr>
      </w:pPr>
    </w:p>
    <w:p w:rsidR="00EA0F18" w:rsidRPr="00A04B6A" w:rsidRDefault="00EA0F18" w:rsidP="00A04B6A">
      <w:pPr>
        <w:pStyle w:val="a5"/>
        <w:outlineLvl w:val="0"/>
        <w:rPr>
          <w:sz w:val="24"/>
          <w:szCs w:val="24"/>
        </w:rPr>
      </w:pPr>
      <w:r w:rsidRPr="00A04B6A">
        <w:rPr>
          <w:sz w:val="24"/>
          <w:szCs w:val="24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1843"/>
        <w:gridCol w:w="271"/>
        <w:gridCol w:w="1714"/>
        <w:gridCol w:w="459"/>
        <w:gridCol w:w="1809"/>
        <w:gridCol w:w="260"/>
        <w:gridCol w:w="1689"/>
      </w:tblGrid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9F6F3A">
            <w:pPr>
              <w:pStyle w:val="a5"/>
              <w:rPr>
                <w:sz w:val="24"/>
                <w:szCs w:val="24"/>
              </w:rPr>
            </w:pPr>
            <w:r w:rsidRPr="00A04B6A">
              <w:rPr>
                <w:sz w:val="24"/>
                <w:szCs w:val="24"/>
              </w:rPr>
              <w:t>№п/п</w:t>
            </w: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843" w:type="dxa"/>
          </w:tcPr>
          <w:p w:rsidR="00EA0F18" w:rsidRPr="009A39A4" w:rsidRDefault="00EA0F18" w:rsidP="009A39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5" w:type="dxa"/>
            <w:gridSpan w:val="2"/>
          </w:tcPr>
          <w:p w:rsidR="00EA0F18" w:rsidRPr="009A39A4" w:rsidRDefault="00EA0F18" w:rsidP="009A39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</w:p>
        </w:tc>
        <w:tc>
          <w:tcPr>
            <w:tcW w:w="2268" w:type="dxa"/>
            <w:gridSpan w:val="2"/>
          </w:tcPr>
          <w:p w:rsidR="00EA0F18" w:rsidRPr="009A39A4" w:rsidRDefault="00EA0F18" w:rsidP="009A39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949" w:type="dxa"/>
            <w:gridSpan w:val="2"/>
          </w:tcPr>
          <w:p w:rsidR="00EA0F18" w:rsidRPr="009A39A4" w:rsidRDefault="00EA0F18" w:rsidP="009A39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9F6F3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8048FE" w:rsidRDefault="00EA0F18" w:rsidP="00A04B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  <w:p w:rsidR="00EA0F18" w:rsidRPr="008048FE" w:rsidRDefault="00EA0F18" w:rsidP="00A04B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F18" w:rsidRPr="008048FE" w:rsidRDefault="00EA0F18" w:rsidP="009F6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/>
                <w:b/>
                <w:sz w:val="24"/>
                <w:szCs w:val="24"/>
              </w:rPr>
              <w:t>Сказочная страна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9F6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/>
                <w:b/>
                <w:sz w:val="24"/>
                <w:szCs w:val="24"/>
              </w:rPr>
              <w:t>Грамотеи</w:t>
            </w:r>
          </w:p>
        </w:tc>
        <w:tc>
          <w:tcPr>
            <w:tcW w:w="2268" w:type="dxa"/>
            <w:gridSpan w:val="2"/>
          </w:tcPr>
          <w:p w:rsidR="00EA0F18" w:rsidRPr="008048FE" w:rsidRDefault="00EA0F18" w:rsidP="009F6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/>
                <w:b/>
                <w:sz w:val="24"/>
                <w:szCs w:val="24"/>
              </w:rPr>
              <w:t>Погода на планете ЗЕМЛЯ</w:t>
            </w:r>
          </w:p>
        </w:tc>
        <w:tc>
          <w:tcPr>
            <w:tcW w:w="1949" w:type="dxa"/>
            <w:gridSpan w:val="2"/>
          </w:tcPr>
          <w:p w:rsidR="00EA0F18" w:rsidRPr="008048FE" w:rsidRDefault="00EA0F18" w:rsidP="009F6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/>
                <w:b/>
                <w:sz w:val="24"/>
                <w:szCs w:val="24"/>
              </w:rPr>
              <w:t>Зоопарк</w:t>
            </w:r>
          </w:p>
        </w:tc>
      </w:tr>
      <w:tr w:rsidR="00EA0F18" w:rsidRPr="008048FE" w:rsidTr="00A04B6A">
        <w:trPr>
          <w:cantSplit/>
          <w:trHeight w:val="1671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1843" w:type="dxa"/>
          </w:tcPr>
          <w:p w:rsidR="00EA0F18" w:rsidRPr="008048FE" w:rsidRDefault="00EA0F18" w:rsidP="009F6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9F6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</w:tc>
        <w:tc>
          <w:tcPr>
            <w:tcW w:w="2268" w:type="dxa"/>
            <w:gridSpan w:val="2"/>
          </w:tcPr>
          <w:p w:rsidR="00EA0F18" w:rsidRPr="008048FE" w:rsidRDefault="00EA0F18" w:rsidP="009F6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</w:tc>
        <w:tc>
          <w:tcPr>
            <w:tcW w:w="1949" w:type="dxa"/>
            <w:gridSpan w:val="2"/>
          </w:tcPr>
          <w:p w:rsidR="00EA0F18" w:rsidRPr="008048FE" w:rsidRDefault="00EA0F18" w:rsidP="009F6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</w:tc>
      </w:tr>
      <w:tr w:rsidR="00EA0F18" w:rsidRPr="008048FE" w:rsidTr="00A04B6A">
        <w:tc>
          <w:tcPr>
            <w:tcW w:w="392" w:type="dxa"/>
            <w:vMerge w:val="restart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843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Уборка участка от мелкого мусора: бумаги, камешков, палочек.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Подмести дорожки от песка.</w:t>
            </w:r>
          </w:p>
        </w:tc>
        <w:tc>
          <w:tcPr>
            <w:tcW w:w="2268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Предложить детям перекопать песок в песочнице.</w:t>
            </w:r>
          </w:p>
        </w:tc>
        <w:tc>
          <w:tcPr>
            <w:tcW w:w="1949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Полив огорода. Уборка участка от бумаги, камешков, палочек.</w:t>
            </w:r>
          </w:p>
        </w:tc>
      </w:tr>
      <w:tr w:rsidR="00EA0F18" w:rsidRPr="008048FE" w:rsidTr="00A04B6A">
        <w:trPr>
          <w:trHeight w:val="831"/>
        </w:trPr>
        <w:tc>
          <w:tcPr>
            <w:tcW w:w="392" w:type="dxa"/>
            <w:vMerge/>
          </w:tcPr>
          <w:p w:rsidR="00EA0F18" w:rsidRPr="00A04B6A" w:rsidRDefault="00EA0F18" w:rsidP="00A04B6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EA0F18" w:rsidRPr="008048FE" w:rsidRDefault="00EA0F18" w:rsidP="00A04B6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7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учить детей трудиться в коллективе, воспитывать трудолюбие. Учить видеть пользу своего труда ( стало чисто, красиво; растения будут расти – полили)</w:t>
            </w:r>
          </w:p>
        </w:tc>
      </w:tr>
      <w:tr w:rsidR="00EA0F18" w:rsidRPr="008048FE" w:rsidTr="00A04B6A">
        <w:trPr>
          <w:cantSplit/>
          <w:trHeight w:val="2506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ФИЗО на прогулке.</w:t>
            </w:r>
          </w:p>
        </w:tc>
        <w:tc>
          <w:tcPr>
            <w:tcW w:w="2114" w:type="dxa"/>
            <w:gridSpan w:val="2"/>
          </w:tcPr>
          <w:p w:rsidR="00EA0F18" w:rsidRPr="00A04B6A" w:rsidRDefault="00EA0F18" w:rsidP="00A04B6A">
            <w:pPr>
              <w:pStyle w:val="a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A04B6A">
              <w:rPr>
                <w:sz w:val="24"/>
                <w:szCs w:val="24"/>
              </w:rPr>
              <w:t>Катание мяча в воротца.</w:t>
            </w:r>
          </w:p>
          <w:p w:rsidR="00EA0F18" w:rsidRPr="008048FE" w:rsidRDefault="00EA0F18" w:rsidP="00A04B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Прыжки на 2-х ногах.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под препятствие, не касаясь руками земли.</w:t>
            </w: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Ходьба по прямой дорожке.</w:t>
            </w:r>
          </w:p>
          <w:p w:rsidR="00EA0F18" w:rsidRPr="008048FE" w:rsidRDefault="00EA0F18" w:rsidP="00A04B6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Бросание мяча вверх.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numPr>
                <w:ilvl w:val="0"/>
                <w:numId w:val="8"/>
              </w:numPr>
              <w:tabs>
                <w:tab w:val="clear" w:pos="435"/>
                <w:tab w:val="num" w:pos="211"/>
              </w:tabs>
              <w:spacing w:after="0" w:line="240" w:lineRule="auto"/>
              <w:ind w:left="211" w:hanging="21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Прыжки с продвижением вперед.</w:t>
            </w:r>
          </w:p>
          <w:p w:rsidR="00EA0F18" w:rsidRPr="008048FE" w:rsidRDefault="00EA0F18" w:rsidP="00A04B6A">
            <w:pPr>
              <w:numPr>
                <w:ilvl w:val="0"/>
                <w:numId w:val="8"/>
              </w:numPr>
              <w:tabs>
                <w:tab w:val="clear" w:pos="435"/>
                <w:tab w:val="num" w:pos="2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Прыжки с высоты.</w:t>
            </w:r>
          </w:p>
        </w:tc>
      </w:tr>
      <w:tr w:rsidR="00EA0F18" w:rsidRPr="008048FE" w:rsidTr="00A04B6A">
        <w:tc>
          <w:tcPr>
            <w:tcW w:w="392" w:type="dxa"/>
            <w:vMerge w:val="restart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Самостоятельные игры детей.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Игры с выносны</w:t>
            </w:r>
            <w:r w:rsidR="00814C7A">
              <w:rPr>
                <w:rFonts w:ascii="Times New Roman" w:hAnsi="Times New Roman"/>
                <w:sz w:val="24"/>
                <w:szCs w:val="24"/>
              </w:rPr>
              <w:t>м материалом: лопатки, совочки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Предложить детям вожжи, скакалки, мячи.</w:t>
            </w: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Самостоятельные игры детей с куклами, посудой, машинками.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Игры детей в песочнице с вынос</w:t>
            </w:r>
            <w:r w:rsidR="00814C7A">
              <w:rPr>
                <w:rFonts w:ascii="Times New Roman" w:hAnsi="Times New Roman"/>
                <w:sz w:val="24"/>
                <w:szCs w:val="24"/>
              </w:rPr>
              <w:t>ным материалом: совочки,</w:t>
            </w:r>
            <w:r w:rsidRPr="008048FE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EA0F18" w:rsidRPr="008048FE" w:rsidTr="00A04B6A">
        <w:tc>
          <w:tcPr>
            <w:tcW w:w="392" w:type="dxa"/>
            <w:vMerge/>
          </w:tcPr>
          <w:p w:rsidR="00EA0F18" w:rsidRPr="00A04B6A" w:rsidRDefault="00EA0F18" w:rsidP="00A04B6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EA0F18" w:rsidRPr="008048FE" w:rsidRDefault="00EA0F18" w:rsidP="00A04B6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7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учить детей организовывать самостоятельные игры. Делиться с детьми игрушками. Воспитывать доброжелательное отношение друг к другу во время игр.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Подвижные игры.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«Не задень»</w:t>
            </w:r>
          </w:p>
          <w:p w:rsidR="00EA0F18" w:rsidRPr="008048FE" w:rsidRDefault="00EA0F18" w:rsidP="00A04B6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«Кот и мыши»</w:t>
            </w:r>
          </w:p>
          <w:p w:rsidR="00EA0F18" w:rsidRPr="008048FE" w:rsidRDefault="00EA0F18" w:rsidP="00A04B6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«Прокати мяч в ворота»</w:t>
            </w:r>
          </w:p>
          <w:p w:rsidR="00EA0F18" w:rsidRPr="008048FE" w:rsidRDefault="00EA0F18" w:rsidP="00A04B6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«У медведя во бору»</w:t>
            </w:r>
          </w:p>
          <w:p w:rsidR="00EA0F18" w:rsidRPr="008048FE" w:rsidRDefault="00EA0F18" w:rsidP="00A04B6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«Через ручеек»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«Наседка и цыплята»</w:t>
            </w:r>
          </w:p>
          <w:p w:rsidR="00EA0F18" w:rsidRPr="008048FE" w:rsidRDefault="00EA0F18" w:rsidP="00A04B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«Гуси-гуси»</w:t>
            </w:r>
          </w:p>
          <w:p w:rsidR="00EA0F18" w:rsidRPr="008048FE" w:rsidRDefault="00EA0F18" w:rsidP="00A04B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«Прокати мяч»</w:t>
            </w:r>
          </w:p>
          <w:p w:rsidR="00EA0F18" w:rsidRPr="008048FE" w:rsidRDefault="00EA0F18" w:rsidP="00A04B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«Лохматый пес»</w:t>
            </w:r>
          </w:p>
          <w:p w:rsidR="00EA0F18" w:rsidRPr="008048FE" w:rsidRDefault="00EA0F18" w:rsidP="00A04B6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«Зайчик беленький сидит»</w:t>
            </w: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Воробышки  и автомобиль»</w:t>
            </w:r>
          </w:p>
          <w:p w:rsidR="00EA0F18" w:rsidRPr="008048FE" w:rsidRDefault="00EA0F18" w:rsidP="00A04B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«Кот и мыши»</w:t>
            </w:r>
          </w:p>
          <w:p w:rsidR="00EA0F18" w:rsidRPr="008048FE" w:rsidRDefault="00EA0F18" w:rsidP="00A04B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«У медведя во бору»</w:t>
            </w:r>
          </w:p>
          <w:p w:rsidR="00EA0F18" w:rsidRPr="008048FE" w:rsidRDefault="00EA0F18" w:rsidP="00A04B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«Из обруча в обруч»</w:t>
            </w:r>
          </w:p>
          <w:p w:rsidR="00EA0F18" w:rsidRPr="008048FE" w:rsidRDefault="00EA0F18" w:rsidP="00A04B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«По ровненькой дорожке»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«Лохматый пес»</w:t>
            </w:r>
          </w:p>
          <w:p w:rsidR="00EA0F18" w:rsidRPr="008048FE" w:rsidRDefault="00EA0F18" w:rsidP="00A04B6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«Кот и мыши»</w:t>
            </w:r>
          </w:p>
          <w:p w:rsidR="00EA0F18" w:rsidRPr="008048FE" w:rsidRDefault="00EA0F18" w:rsidP="00A04B6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«Наседка и цыплята»</w:t>
            </w:r>
          </w:p>
          <w:p w:rsidR="00EA0F18" w:rsidRPr="008048FE" w:rsidRDefault="00EA0F18" w:rsidP="00A04B6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«Зайцы и волк» </w:t>
            </w:r>
          </w:p>
          <w:p w:rsidR="00EA0F18" w:rsidRPr="008048FE" w:rsidRDefault="00EA0F18" w:rsidP="00A04B6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«Гуси- гуси»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04B6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</w:t>
            </w:r>
          </w:p>
        </w:tc>
        <w:tc>
          <w:tcPr>
            <w:tcW w:w="8045" w:type="dxa"/>
            <w:gridSpan w:val="7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продолжать формирование ролевого взаимодействия: ориентировать ролевое поведение ребенка на партнера-сверстника, выделять в совместной игре необходимость обозначения игровых ролей.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С/ролевые игры: «Больница», «Магазин», «Шофер», «Семья»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04B6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Улиточка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»- узнавать детей по голосу.</w:t>
            </w:r>
          </w:p>
          <w:p w:rsidR="00EA0F18" w:rsidRPr="008048FE" w:rsidRDefault="00EA0F18" w:rsidP="00A04B6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«Найди, где спрятано»</w:t>
            </w:r>
          </w:p>
          <w:p w:rsidR="00EA0F18" w:rsidRPr="008048FE" w:rsidRDefault="00EA0F18" w:rsidP="00A04B6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«Воздушные шары»</w:t>
            </w:r>
          </w:p>
          <w:p w:rsidR="00EA0F18" w:rsidRPr="008048FE" w:rsidRDefault="00EA0F18" w:rsidP="00A04B6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«Сложи матрешку»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  <w:p w:rsidR="00EA0F18" w:rsidRPr="008048FE" w:rsidRDefault="00EA0F18" w:rsidP="00A04B6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«Какого цвета не стало»</w:t>
            </w:r>
          </w:p>
          <w:p w:rsidR="00EA0F18" w:rsidRPr="008048FE" w:rsidRDefault="00EA0F18" w:rsidP="00A04B6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Большой и маленький»</w:t>
            </w:r>
          </w:p>
          <w:p w:rsidR="00EA0F18" w:rsidRPr="008048FE" w:rsidRDefault="00EA0F18" w:rsidP="00A04B6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«Мозаика»</w:t>
            </w: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«Сложи сказку»</w:t>
            </w:r>
          </w:p>
          <w:p w:rsidR="00EA0F18" w:rsidRPr="008048FE" w:rsidRDefault="00EA0F18" w:rsidP="00A04B6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«Найди, где спрятано»</w:t>
            </w:r>
          </w:p>
          <w:p w:rsidR="00EA0F18" w:rsidRPr="008048FE" w:rsidRDefault="00EA0F18" w:rsidP="00A04B6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«Большой и маленький»</w:t>
            </w:r>
          </w:p>
          <w:p w:rsidR="00EA0F18" w:rsidRPr="008048FE" w:rsidRDefault="00EA0F18" w:rsidP="00A04B6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«Оденем куклу Машеньку»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«Какого цвета не стало»</w:t>
            </w:r>
          </w:p>
          <w:p w:rsidR="00EA0F18" w:rsidRPr="008048FE" w:rsidRDefault="00EA0F18" w:rsidP="00A04B6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«Починим одеяло»</w:t>
            </w:r>
          </w:p>
          <w:p w:rsidR="00EA0F18" w:rsidRPr="008048FE" w:rsidRDefault="00EA0F18" w:rsidP="00A04B6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«Сложи матрешку»</w:t>
            </w:r>
          </w:p>
          <w:p w:rsidR="00EA0F18" w:rsidRPr="008048FE" w:rsidRDefault="00EA0F18" w:rsidP="00A04B6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«Где чей домик»</w:t>
            </w:r>
          </w:p>
        </w:tc>
      </w:tr>
      <w:tr w:rsidR="00EA0F18" w:rsidRPr="008048FE" w:rsidTr="00A04B6A">
        <w:trPr>
          <w:cantSplit/>
          <w:trHeight w:val="1331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04B6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Конструктивно-строительные игры.</w:t>
            </w:r>
          </w:p>
        </w:tc>
        <w:tc>
          <w:tcPr>
            <w:tcW w:w="8045" w:type="dxa"/>
            <w:gridSpan w:val="7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Строительство дороги и моста ( по образцу), самолетов, машин. Строить вместе с воспитателем: загородки для зверей, заборы.</w:t>
            </w:r>
          </w:p>
        </w:tc>
      </w:tr>
      <w:tr w:rsidR="00EA0F18" w:rsidRPr="008048FE" w:rsidTr="00A04B6A">
        <w:trPr>
          <w:cantSplit/>
          <w:trHeight w:val="1408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04B6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Игры с песком и водой.</w:t>
            </w:r>
          </w:p>
        </w:tc>
        <w:tc>
          <w:tcPr>
            <w:tcW w:w="8045" w:type="dxa"/>
            <w:gridSpan w:val="7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Продолжать знакомить детей со свойствами воды (вода может переливаться, бурлить, журчать, быть светлой, прозрачной или мутной, цветной)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04B6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Игры народов Севера.</w:t>
            </w:r>
          </w:p>
        </w:tc>
        <w:tc>
          <w:tcPr>
            <w:tcW w:w="8045" w:type="dxa"/>
            <w:gridSpan w:val="7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знакомить д</w:t>
            </w:r>
            <w:r w:rsidR="00814C7A">
              <w:rPr>
                <w:rFonts w:ascii="Times New Roman" w:hAnsi="Times New Roman"/>
                <w:sz w:val="24"/>
                <w:szCs w:val="24"/>
              </w:rPr>
              <w:t>етей с традициями жителей Урала</w:t>
            </w:r>
            <w:r w:rsidRPr="008048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18" w:rsidRDefault="00EA0F18" w:rsidP="00814C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8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/ игры «Стой, олень!», «Ручейки и озера» </w:t>
            </w:r>
          </w:p>
          <w:p w:rsidR="00814C7A" w:rsidRPr="008048FE" w:rsidRDefault="00814C7A" w:rsidP="00814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04B6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Хороводные игры</w:t>
            </w:r>
          </w:p>
        </w:tc>
        <w:tc>
          <w:tcPr>
            <w:tcW w:w="8045" w:type="dxa"/>
            <w:gridSpan w:val="7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«Раздувайся пузырь», «Колпачок», «По ровненькой дорожке», «Карусель».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упражнять в согласовании действий со словом, выполнять правила, активизация словаря.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культурно-гигиенических норм.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самостоятельно одеваться и раздеваться, складывая одежду в определенной последовательности.</w:t>
            </w:r>
          </w:p>
          <w:p w:rsidR="00EA0F18" w:rsidRPr="008048FE" w:rsidRDefault="00EA0F18" w:rsidP="00A04B6A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правильно пользоваться ложкой и вилкой.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самостоятельно мыть руки, соблюдая правильную последовательность.</w:t>
            </w:r>
          </w:p>
          <w:p w:rsidR="00EA0F18" w:rsidRPr="008048FE" w:rsidRDefault="00EA0F18" w:rsidP="00A04B6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пользоваться салфеткой без напоминания взрослых.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17"/>
              </w:numPr>
              <w:tabs>
                <w:tab w:val="clear" w:pos="720"/>
                <w:tab w:val="num" w:pos="381"/>
              </w:tabs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Формировать навыки аккуратной еды: не крошить хлеб, не проливать пищу.</w:t>
            </w:r>
          </w:p>
          <w:p w:rsidR="00EA0F18" w:rsidRPr="008048FE" w:rsidRDefault="00EA0F18" w:rsidP="00A04B6A">
            <w:pPr>
              <w:numPr>
                <w:ilvl w:val="0"/>
                <w:numId w:val="17"/>
              </w:numPr>
              <w:tabs>
                <w:tab w:val="clear" w:pos="720"/>
                <w:tab w:val="num" w:pos="381"/>
              </w:tabs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 полоскать рот после еды.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не разбрасывать вещи во время раздевания после прогулки, складывать их в шкафчик.</w:t>
            </w:r>
          </w:p>
          <w:p w:rsidR="00EA0F18" w:rsidRPr="008048FE" w:rsidRDefault="00EA0F18" w:rsidP="00A04B6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засучивать  рукава перед мытьем рук.</w:t>
            </w:r>
          </w:p>
        </w:tc>
      </w:tr>
      <w:tr w:rsidR="00EA0F18" w:rsidRPr="008048FE" w:rsidTr="00A04B6A">
        <w:trPr>
          <w:cantSplit/>
          <w:trHeight w:val="2966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Самостоятельная художественная деятельность.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Рисование мелками на асфальте.</w:t>
            </w:r>
          </w:p>
          <w:p w:rsidR="00EA0F18" w:rsidRPr="008048FE" w:rsidRDefault="00EA0F18" w:rsidP="00A04B6A">
            <w:pPr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Лепка животных к сказкам А.С. Пушкина ( рыбка, белочка)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Загадывание загадок детьми друг другу.</w:t>
            </w:r>
          </w:p>
          <w:p w:rsidR="00EA0F18" w:rsidRPr="008048FE" w:rsidRDefault="00EA0F18" w:rsidP="00A04B6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Изготовление поделок из бумаги.</w:t>
            </w: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Рассматривание иллюстраций о временах года.</w:t>
            </w:r>
          </w:p>
          <w:p w:rsidR="00EA0F18" w:rsidRPr="008048FE" w:rsidRDefault="00EA0F18" w:rsidP="00A04B6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Самостоятельное рисование картинок о природе.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numPr>
                <w:ilvl w:val="0"/>
                <w:numId w:val="21"/>
              </w:numPr>
              <w:tabs>
                <w:tab w:val="clear" w:pos="525"/>
                <w:tab w:val="num" w:pos="343"/>
              </w:tabs>
              <w:spacing w:after="0" w:line="240" w:lineRule="auto"/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Загадывание загадок о животных.</w:t>
            </w:r>
          </w:p>
          <w:p w:rsidR="00EA0F18" w:rsidRPr="008048FE" w:rsidRDefault="00EA0F18" w:rsidP="00A04B6A">
            <w:pPr>
              <w:numPr>
                <w:ilvl w:val="0"/>
                <w:numId w:val="21"/>
              </w:numPr>
              <w:tabs>
                <w:tab w:val="clear" w:pos="525"/>
                <w:tab w:val="num" w:pos="343"/>
              </w:tabs>
              <w:spacing w:after="0" w:line="240" w:lineRule="auto"/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Рисование животных по трафаретам.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Чтение сказки А.С. Пушкина «Сказка о рыбаке и рыбке».</w:t>
            </w:r>
          </w:p>
          <w:p w:rsidR="00EA0F18" w:rsidRPr="008048FE" w:rsidRDefault="00EA0F18" w:rsidP="00A04B6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Заучивание стихотворения А. Бродского «Солнечные зайчики» (стр.57. Хр.)</w:t>
            </w:r>
          </w:p>
          <w:p w:rsidR="00EA0F18" w:rsidRPr="008048FE" w:rsidRDefault="00EA0F18" w:rsidP="00A04B6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Рассказывание сказки «Лиса, заяц и петух».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Рассказывание сказки «Волк и семеро козлят».</w:t>
            </w:r>
          </w:p>
          <w:p w:rsidR="00EA0F18" w:rsidRPr="008048FE" w:rsidRDefault="00EA0F18" w:rsidP="00A04B6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произведения В.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«Кораблик»</w:t>
            </w:r>
          </w:p>
          <w:p w:rsidR="00EA0F18" w:rsidRPr="008048FE" w:rsidRDefault="00EA0F18" w:rsidP="00A04B6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«Дождик, дождик, веселей» (стр.79. Хр.)</w:t>
            </w: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24"/>
              </w:numPr>
              <w:tabs>
                <w:tab w:val="clear" w:pos="465"/>
                <w:tab w:val="num" w:pos="381"/>
              </w:tabs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А.Прокофьева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«Солнышко» 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      (стр. 53 ХР.)</w:t>
            </w:r>
          </w:p>
          <w:p w:rsidR="00EA0F18" w:rsidRPr="008048FE" w:rsidRDefault="00EA0F18" w:rsidP="00A04B6A">
            <w:pPr>
              <w:numPr>
                <w:ilvl w:val="0"/>
                <w:numId w:val="24"/>
              </w:numPr>
              <w:tabs>
                <w:tab w:val="clear" w:pos="465"/>
                <w:tab w:val="num" w:pos="3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произведения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«Сказка об умном мышонке»</w:t>
            </w:r>
          </w:p>
          <w:p w:rsidR="00EA0F18" w:rsidRPr="008048FE" w:rsidRDefault="00EA0F18" w:rsidP="00A04B6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Рассказывание сказки «Как собака друга искала»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numPr>
                <w:ilvl w:val="0"/>
                <w:numId w:val="25"/>
              </w:numPr>
              <w:tabs>
                <w:tab w:val="clear" w:pos="750"/>
                <w:tab w:val="num" w:pos="343"/>
              </w:tabs>
              <w:spacing w:after="0" w:line="240" w:lineRule="auto"/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произведения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«Спала кошка на крыше».</w:t>
            </w:r>
          </w:p>
          <w:p w:rsidR="00EA0F18" w:rsidRPr="008048FE" w:rsidRDefault="00EA0F18" w:rsidP="00A04B6A">
            <w:pPr>
              <w:numPr>
                <w:ilvl w:val="0"/>
                <w:numId w:val="25"/>
              </w:numPr>
              <w:tabs>
                <w:tab w:val="clear" w:pos="750"/>
                <w:tab w:val="num" w:pos="343"/>
              </w:tabs>
              <w:spacing w:after="0" w:line="240" w:lineRule="auto"/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«Кто сказал мяу»</w:t>
            </w:r>
          </w:p>
          <w:p w:rsidR="00EA0F18" w:rsidRPr="008048FE" w:rsidRDefault="00EA0F18" w:rsidP="00A04B6A">
            <w:pPr>
              <w:numPr>
                <w:ilvl w:val="0"/>
                <w:numId w:val="25"/>
              </w:numPr>
              <w:tabs>
                <w:tab w:val="clear" w:pos="750"/>
                <w:tab w:val="num" w:pos="343"/>
              </w:tabs>
              <w:spacing w:after="0" w:line="240" w:lineRule="auto"/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«Привяжу я козлика» (стр. 20 Хр.)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9A39A4" w:rsidRDefault="00EA0F18" w:rsidP="009A39A4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поливать комнатные растения;</w:t>
            </w:r>
          </w:p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мытье игрушек с воспитателем;</w:t>
            </w:r>
          </w:p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аккуратно складывать вещи после прогулки в шкафчик.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77"/>
              </w:tabs>
              <w:spacing w:after="0" w:line="240" w:lineRule="auto"/>
              <w:ind w:left="377" w:hanging="37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помогать няне накрывать столы к обеду;</w:t>
            </w:r>
          </w:p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77"/>
              </w:tabs>
              <w:spacing w:after="0" w:line="240" w:lineRule="auto"/>
              <w:ind w:left="377" w:hanging="37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убирать игрушки на свои места;</w:t>
            </w:r>
          </w:p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рыхление почвы у цветов.</w:t>
            </w: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81"/>
              </w:tabs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изготовление поделок из бумаги (кошелек) для игры в магазин;</w:t>
            </w:r>
          </w:p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81"/>
              </w:tabs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вытереть крупные листья у комнатных растений.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43"/>
              </w:tabs>
              <w:spacing w:after="0" w:line="240" w:lineRule="auto"/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помочь няне подмети веранду от песка;</w:t>
            </w:r>
          </w:p>
          <w:p w:rsidR="00EA0F18" w:rsidRPr="008048FE" w:rsidRDefault="00EA0F18" w:rsidP="00A04B6A">
            <w:pPr>
              <w:numPr>
                <w:ilvl w:val="0"/>
                <w:numId w:val="26"/>
              </w:numPr>
              <w:tabs>
                <w:tab w:val="clear" w:pos="585"/>
                <w:tab w:val="num" w:pos="343"/>
              </w:tabs>
              <w:spacing w:after="0" w:line="240" w:lineRule="auto"/>
              <w:ind w:left="343" w:hanging="343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аккуратно складывать строительный материал на свое место после игры.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9A39A4" w:rsidRDefault="00EA0F18" w:rsidP="009A39A4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Воспитатель. Развлечение. 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Тема: «Здравствуй лето красное».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доставить детям радость встречи с героями праздника.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Воспитатель. Досуг.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«На лесном перекрестке»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(стр. 35 «Три сигнала светофора»)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уточнить и закрепить знания детей о правилах дорожного движения на улице.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9A39A4" w:rsidRDefault="00EA0F18" w:rsidP="009A39A4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Консультация для родителей.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Тема: «О пользе природных факторов (солнце, воздух, вода) на организм ребенка»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Тема: «Одежда ребенка на прогулке»</w:t>
            </w: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Предложить родителям благоустроить участок: отремонтировать песочницу, завести песок, вкопать скамеечки.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Консультация для родителей.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Тема: «Игры с детьми на воздухе»</w:t>
            </w:r>
          </w:p>
        </w:tc>
      </w:tr>
      <w:tr w:rsidR="00EA0F18" w:rsidRPr="008048FE" w:rsidTr="00A04B6A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Работа по ОБЖ, ПДД, ППБ</w:t>
            </w:r>
          </w:p>
        </w:tc>
        <w:tc>
          <w:tcPr>
            <w:tcW w:w="2114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Рассмотреть с детьми иллюстрации книги А. Усачева «Школа безопасности». Выучить правило: «Не балуйся со спичками и зажигалками. Это причина пожаров».</w:t>
            </w:r>
          </w:p>
        </w:tc>
        <w:tc>
          <w:tcPr>
            <w:tcW w:w="217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Экскурсия с детьми на перекресток. Рассказать детям, что переходить улицу надо только в определенном месте ( перекресток – светофор, пешеходный переход).</w:t>
            </w:r>
          </w:p>
        </w:tc>
        <w:tc>
          <w:tcPr>
            <w:tcW w:w="2069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Прочитать детям произведения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«Пожар».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закрепить правила безопасности с огнем.</w:t>
            </w:r>
          </w:p>
        </w:tc>
        <w:tc>
          <w:tcPr>
            <w:tcW w:w="168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Наблюдение за транспортом.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формирование у детей представления о правилах дорожного движения.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произведения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Э.Машковской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«Я – машина».</w:t>
            </w:r>
          </w:p>
        </w:tc>
      </w:tr>
    </w:tbl>
    <w:p w:rsidR="00EA0F18" w:rsidRDefault="00EA0F18" w:rsidP="00A04B6A">
      <w:pPr>
        <w:rPr>
          <w:rFonts w:ascii="Times New Roman" w:hAnsi="Times New Roman"/>
          <w:sz w:val="24"/>
          <w:szCs w:val="24"/>
        </w:rPr>
      </w:pPr>
    </w:p>
    <w:p w:rsidR="00EA0F18" w:rsidRDefault="00EA0F18" w:rsidP="00A04B6A">
      <w:pPr>
        <w:pStyle w:val="a5"/>
        <w:jc w:val="left"/>
        <w:rPr>
          <w:sz w:val="24"/>
          <w:szCs w:val="24"/>
        </w:rPr>
      </w:pPr>
      <w:r w:rsidRPr="00A04B6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</w:t>
      </w:r>
      <w:r w:rsidRPr="00A04B6A">
        <w:rPr>
          <w:sz w:val="24"/>
          <w:szCs w:val="24"/>
        </w:rPr>
        <w:t xml:space="preserve">  </w:t>
      </w:r>
    </w:p>
    <w:p w:rsidR="00EA0F18" w:rsidRPr="00A04B6A" w:rsidRDefault="00EA0F18" w:rsidP="009A39A4">
      <w:pPr>
        <w:pStyle w:val="a5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04B6A">
        <w:rPr>
          <w:sz w:val="24"/>
          <w:szCs w:val="24"/>
        </w:rPr>
        <w:lastRenderedPageBreak/>
        <w:t>ИЮЛЬ</w:t>
      </w:r>
      <w:r w:rsidRPr="00A04B6A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2127"/>
        <w:gridCol w:w="473"/>
        <w:gridCol w:w="1653"/>
        <w:gridCol w:w="332"/>
        <w:gridCol w:w="1831"/>
        <w:gridCol w:w="1629"/>
      </w:tblGrid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jc w:val="left"/>
              <w:rPr>
                <w:sz w:val="24"/>
                <w:szCs w:val="24"/>
              </w:rPr>
            </w:pPr>
            <w:r w:rsidRPr="00A04B6A">
              <w:rPr>
                <w:sz w:val="24"/>
                <w:szCs w:val="24"/>
              </w:rPr>
              <w:t>№п/п</w:t>
            </w: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27" w:type="dxa"/>
          </w:tcPr>
          <w:p w:rsidR="00EA0F18" w:rsidRPr="009A39A4" w:rsidRDefault="00EA0F18" w:rsidP="009A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EA0F18" w:rsidRPr="009A39A4" w:rsidRDefault="00EA0F18" w:rsidP="009A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63" w:type="dxa"/>
            <w:gridSpan w:val="2"/>
          </w:tcPr>
          <w:p w:rsidR="00EA0F18" w:rsidRPr="009A39A4" w:rsidRDefault="00EA0F18" w:rsidP="009A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629" w:type="dxa"/>
          </w:tcPr>
          <w:p w:rsidR="00EA0F18" w:rsidRPr="009A39A4" w:rsidRDefault="00EA0F18" w:rsidP="009A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F18" w:rsidRPr="008048FE" w:rsidRDefault="00EA0F18" w:rsidP="00A04B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Исследователи 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/>
                <w:b/>
                <w:sz w:val="24"/>
                <w:szCs w:val="24"/>
              </w:rPr>
              <w:t>знакомого мира</w:t>
            </w:r>
          </w:p>
        </w:tc>
        <w:tc>
          <w:tcPr>
            <w:tcW w:w="2126" w:type="dxa"/>
            <w:gridSpan w:val="2"/>
          </w:tcPr>
          <w:p w:rsidR="00EA0F18" w:rsidRPr="00A04B6A" w:rsidRDefault="00EA0F18" w:rsidP="00A04B6A">
            <w:pPr>
              <w:pStyle w:val="1"/>
              <w:jc w:val="left"/>
              <w:rPr>
                <w:sz w:val="24"/>
                <w:szCs w:val="24"/>
              </w:rPr>
            </w:pPr>
            <w:r w:rsidRPr="00A04B6A">
              <w:rPr>
                <w:sz w:val="24"/>
                <w:szCs w:val="24"/>
              </w:rPr>
              <w:t>Родной край</w:t>
            </w:r>
          </w:p>
        </w:tc>
        <w:tc>
          <w:tcPr>
            <w:tcW w:w="2163" w:type="dxa"/>
            <w:gridSpan w:val="2"/>
          </w:tcPr>
          <w:p w:rsidR="00EA0F18" w:rsidRPr="00A04B6A" w:rsidRDefault="00EA0F18" w:rsidP="00A04B6A">
            <w:pPr>
              <w:pStyle w:val="1"/>
              <w:jc w:val="left"/>
              <w:rPr>
                <w:sz w:val="24"/>
                <w:szCs w:val="24"/>
              </w:rPr>
            </w:pPr>
            <w:r w:rsidRPr="00A04B6A">
              <w:rPr>
                <w:sz w:val="24"/>
                <w:szCs w:val="24"/>
              </w:rPr>
              <w:t>Певчие друзья</w:t>
            </w:r>
          </w:p>
        </w:tc>
        <w:tc>
          <w:tcPr>
            <w:tcW w:w="1629" w:type="dxa"/>
          </w:tcPr>
          <w:p w:rsidR="00EA0F18" w:rsidRPr="00A04B6A" w:rsidRDefault="00EA0F18" w:rsidP="00A04B6A">
            <w:pPr>
              <w:pStyle w:val="1"/>
              <w:jc w:val="left"/>
              <w:rPr>
                <w:sz w:val="24"/>
                <w:szCs w:val="24"/>
              </w:rPr>
            </w:pPr>
            <w:r w:rsidRPr="00A04B6A">
              <w:rPr>
                <w:sz w:val="24"/>
                <w:szCs w:val="24"/>
              </w:rPr>
              <w:t>Цветочный хоровод</w:t>
            </w:r>
          </w:p>
        </w:tc>
      </w:tr>
      <w:tr w:rsidR="00EA0F18" w:rsidRPr="008048FE" w:rsidTr="00AF0DF0">
        <w:trPr>
          <w:cantSplit/>
          <w:trHeight w:val="1460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2127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 1</w:t>
            </w:r>
          </w:p>
        </w:tc>
        <w:tc>
          <w:tcPr>
            <w:tcW w:w="2126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</w:tc>
        <w:tc>
          <w:tcPr>
            <w:tcW w:w="216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Наблюдение.</w:t>
            </w:r>
          </w:p>
        </w:tc>
        <w:tc>
          <w:tcPr>
            <w:tcW w:w="2127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Наблюдение за песком: как после дождя он быстро впитывает воду.</w:t>
            </w:r>
          </w:p>
        </w:tc>
        <w:tc>
          <w:tcPr>
            <w:tcW w:w="2126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Наблюдение за березками. Рассмотреть зеленые листочки: они очень нежные, маленькие.</w:t>
            </w:r>
          </w:p>
        </w:tc>
        <w:tc>
          <w:tcPr>
            <w:tcW w:w="216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Наблюдение за воробьями. Обратить внимание  как они купаются в лужах, оставшихся после дождя.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Рассматривание бархатцев. Строение цветка: есть зеленый стебелек и желтый цветок.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9A39A4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127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Прорыхлить песок на участке детского сада, полить его водой, очистить от мусора.</w:t>
            </w:r>
          </w:p>
        </w:tc>
        <w:tc>
          <w:tcPr>
            <w:tcW w:w="2126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детей ухаживать за деревьями. Подвязать поломанные веточки, побелить ствол березки.</w:t>
            </w:r>
          </w:p>
        </w:tc>
        <w:tc>
          <w:tcPr>
            <w:tcW w:w="216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Покормить воробьев крошками, оставшимися от завтрака.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Пересадка растений из грунта в горшок.</w:t>
            </w:r>
          </w:p>
        </w:tc>
      </w:tr>
      <w:tr w:rsidR="00EA0F18" w:rsidRPr="008048FE" w:rsidTr="00AF0DF0">
        <w:trPr>
          <w:cantSplit/>
          <w:trHeight w:val="1667"/>
        </w:trPr>
        <w:tc>
          <w:tcPr>
            <w:tcW w:w="392" w:type="dxa"/>
          </w:tcPr>
          <w:p w:rsidR="00EA0F18" w:rsidRPr="009A39A4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ФИЗО на прогулке.</w:t>
            </w:r>
          </w:p>
        </w:tc>
        <w:tc>
          <w:tcPr>
            <w:tcW w:w="2127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Бросание мяча вверх и ловля его двумя руками.</w:t>
            </w:r>
          </w:p>
        </w:tc>
        <w:tc>
          <w:tcPr>
            <w:tcW w:w="2126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Совершенствование лазания по наклонной лестнице.</w:t>
            </w:r>
          </w:p>
        </w:tc>
        <w:tc>
          <w:tcPr>
            <w:tcW w:w="216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под дугу, не касаясь руками пола.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Прыжки на двух ногах с продвижением вперед.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9A39A4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Самостоятельные игры детей.</w:t>
            </w:r>
          </w:p>
        </w:tc>
        <w:tc>
          <w:tcPr>
            <w:tcW w:w="2127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Рисование «лета» в уголке творчества.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помочь детям выразить свое эмоциональное отношение к лету.</w:t>
            </w:r>
          </w:p>
        </w:tc>
        <w:tc>
          <w:tcPr>
            <w:tcW w:w="2126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Поделки из бумаги (оригами) с помощью воспитателя.</w:t>
            </w:r>
          </w:p>
        </w:tc>
        <w:tc>
          <w:tcPr>
            <w:tcW w:w="216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Рисование мелками на асфальте фигурок птиц.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Рисование цветов на песке – карандашами.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9A39A4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Подвижные игры.</w:t>
            </w:r>
          </w:p>
        </w:tc>
        <w:tc>
          <w:tcPr>
            <w:tcW w:w="2127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«Перешагни через ручеек», 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«Догонялки»</w:t>
            </w:r>
          </w:p>
        </w:tc>
        <w:tc>
          <w:tcPr>
            <w:tcW w:w="2126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«Дотянись до листочка»,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«Беги к дереву»</w:t>
            </w:r>
          </w:p>
        </w:tc>
        <w:tc>
          <w:tcPr>
            <w:tcW w:w="216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Воробьишки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и автомобиль»,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«Наседка и цыплята»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«Беги к цветочку»,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«В лес за цветами»</w:t>
            </w:r>
          </w:p>
        </w:tc>
      </w:tr>
      <w:tr w:rsidR="00EA0F18" w:rsidRPr="008048FE" w:rsidTr="00AF0DF0">
        <w:tc>
          <w:tcPr>
            <w:tcW w:w="392" w:type="dxa"/>
            <w:vMerge w:val="restart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</w:t>
            </w:r>
          </w:p>
        </w:tc>
        <w:tc>
          <w:tcPr>
            <w:tcW w:w="2127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«Я пеку пирожки и пряники».</w:t>
            </w:r>
          </w:p>
        </w:tc>
        <w:tc>
          <w:tcPr>
            <w:tcW w:w="2126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«Путешествие в страну зеленых великанов»</w:t>
            </w:r>
          </w:p>
        </w:tc>
        <w:tc>
          <w:tcPr>
            <w:tcW w:w="2163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«Зоопарк»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«Цветочный магазин»</w:t>
            </w:r>
          </w:p>
        </w:tc>
      </w:tr>
      <w:tr w:rsidR="00EA0F18" w:rsidRPr="008048FE" w:rsidTr="00AF0DF0">
        <w:tc>
          <w:tcPr>
            <w:tcW w:w="392" w:type="dxa"/>
            <w:vMerge/>
          </w:tcPr>
          <w:p w:rsidR="00EA0F18" w:rsidRPr="00A04B6A" w:rsidRDefault="00EA0F18" w:rsidP="00A04B6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6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продолжать формирование ролевого взаимодействия: выделять в совместной игре необходимость игровых ролей, стимулировать ролевой диалог.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«Сложи узор»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«Построим башенку»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«Гости», 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«Устроим кукле комнату»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«Птички на кормушках»,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«Кто как кричит»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«Посади огород»,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«Мишка на поляне»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Конструктивно-строительные игры.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Познакомить со свойствами песка: сухой, мокрый.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Рассматривание планов построек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г.Ноябрьска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Огораживание клумб с цветами.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9A39A4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Игры с песком и водой.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Закрепить свойства воды (переливается, бурлить, журчит)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Лепка из сырого песка с помощью формочек.</w:t>
            </w:r>
          </w:p>
        </w:tc>
        <w:tc>
          <w:tcPr>
            <w:tcW w:w="1831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Продолжать знакомство со свойствами песка (пропустить через воронку).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Предметы моют, пускают плавать, наливают воду.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9A39A4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814C7A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народов Урала</w:t>
            </w:r>
            <w:r w:rsidR="00EA0F18" w:rsidRPr="009A39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«Успей поймать»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стр.110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Кенеман</w:t>
            </w:r>
            <w:proofErr w:type="spellEnd"/>
          </w:p>
        </w:tc>
        <w:tc>
          <w:tcPr>
            <w:tcW w:w="1985" w:type="dxa"/>
            <w:gridSpan w:val="2"/>
          </w:tcPr>
          <w:p w:rsidR="00EA0F18" w:rsidRPr="008048FE" w:rsidRDefault="00814C7A" w:rsidP="00A0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«Ловкий рыболов</w:t>
            </w:r>
            <w:r w:rsidR="00EA0F18" w:rsidRPr="008048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стр.109</w:t>
            </w:r>
          </w:p>
        </w:tc>
        <w:tc>
          <w:tcPr>
            <w:tcW w:w="1831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«Куропатка и охотники»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стр.100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Хейро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» стр.99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Кенеман</w:t>
            </w:r>
            <w:proofErr w:type="spellEnd"/>
          </w:p>
        </w:tc>
      </w:tr>
      <w:tr w:rsidR="00EA0F18" w:rsidRPr="008048FE" w:rsidTr="00AF0DF0">
        <w:tc>
          <w:tcPr>
            <w:tcW w:w="392" w:type="dxa"/>
            <w:vMerge w:val="restart"/>
          </w:tcPr>
          <w:p w:rsidR="00EA0F18" w:rsidRPr="009A39A4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Хороводные игры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«Где мы были не скажем, а что делали покажем». 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Стр.77 Бондаренко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стр.83 Бондаренко</w:t>
            </w:r>
          </w:p>
        </w:tc>
        <w:tc>
          <w:tcPr>
            <w:tcW w:w="1831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стр.84 Бондаренко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«По ровненькой дорожке»</w:t>
            </w:r>
          </w:p>
        </w:tc>
      </w:tr>
      <w:tr w:rsidR="00EA0F18" w:rsidRPr="008048FE" w:rsidTr="00AF0DF0">
        <w:tc>
          <w:tcPr>
            <w:tcW w:w="392" w:type="dxa"/>
            <w:vMerge/>
          </w:tcPr>
          <w:p w:rsidR="00EA0F18" w:rsidRPr="00A04B6A" w:rsidRDefault="00EA0F18" w:rsidP="00A04B6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EA0F18" w:rsidRPr="008048FE" w:rsidRDefault="00EA0F18" w:rsidP="00AF0DF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6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упражнять в согласовании действий со словом; активизация словаря, движений.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культурно-гигиенических норм.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воспитание опрятности у детей;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следить за внешним видом;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самостоятельно, мыть руки и лицо;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выходить из-за стола только после принятия пищи.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формировать навыки еды;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не крошить хлеб, не проливать пищу;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пользоваться ложкой и вилкой;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замечать беспорядок в одежде и устранять его при небольшой помощи взрослых.</w:t>
            </w:r>
          </w:p>
        </w:tc>
        <w:tc>
          <w:tcPr>
            <w:tcW w:w="1831" w:type="dxa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«урок вежливости»;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своевременно, пользоваться туалетом;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«как мы умеем вести себя за столом»;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узнавать свои вещи, не путать с одеждой других детей.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во время еды не мешать другим детям;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при кашле и чихании закрывать платком рот и отворачиваться;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вешать полотенце в свой шкафчик.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Самостоятельная художественная деятельность.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Загадывание различных загадок о мире природы. Развивать исследовательскую деятельность у детей. Использовать альбом с загадками.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Рассматривание альбома, иллюстраций о г. Ноябрьске.</w:t>
            </w:r>
          </w:p>
        </w:tc>
        <w:tc>
          <w:tcPr>
            <w:tcW w:w="1831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Рисование фигурок певчих друзей с помощью трафаретов.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Рассматривание наборов открыток с изображением цветов.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«Пожар»;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стих-я «Веселое лето»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рассказывание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. «Петушок и бобовое зернышко»;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«Мой товарищ»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А.Кузнецовой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«Косточка»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сказки «О глупом мышонке»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рассказа «Летом»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Н.Калининой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заучивание наизусть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р.н.потешки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«Кошкин дом».</w:t>
            </w:r>
          </w:p>
        </w:tc>
        <w:tc>
          <w:tcPr>
            <w:tcW w:w="1831" w:type="dxa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заучивание наизусть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. песенки «Петушок, петушок..»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«У Вари чиж...»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рассказывание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. сказки «Лиса, заяц и петух»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Е.Мошковской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«Я-машина»;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С.Михалкова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«Светофор»;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сказки «Телефон»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самостоятельно одеваться и раздеваться;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самостоятельно поддерживать порядок в группе;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правильно поливать растения, вытирать пыль на крупных листьях.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воспитывать стремление быть всегда аккуратными, опрятными;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самостоятельно поддерживать порядок на участке д/сада;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рыхлить землю под цветами и убирать на место инвентарь.</w:t>
            </w:r>
          </w:p>
        </w:tc>
        <w:tc>
          <w:tcPr>
            <w:tcW w:w="1831" w:type="dxa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убирать на место игрушки и книжки;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кормить рыбок;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побуждать детей к самостоятельному выполнению элементарных поручений.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 кормить птиц и ухаживать за ними;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складывать бумагу и клей.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Инсценировка по произведениям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П.Барто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«Девочка чумазая» Цель: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Желан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. быть чистым.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Показ картинок на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закрепить названия цветов. Развитие эстетических чувств детей.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предложить родителям вместе с детьми, в домашних условиях, провести игры- эксперименты с песком и водой;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предложить консультацию на тему: «Игры дома, на детской площадке»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предложить родителям помочь создавать в группе условия для обучения правилам дорожного движения;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«О предупреждении детского травматизма»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оформить папку-передвижку «Этого могло не быть»;</w:t>
            </w:r>
          </w:p>
          <w:p w:rsidR="00EA0F18" w:rsidRPr="008048FE" w:rsidRDefault="00EA0F18" w:rsidP="00A04B6A">
            <w:pPr>
              <w:numPr>
                <w:ilvl w:val="0"/>
                <w:numId w:val="31"/>
              </w:numPr>
              <w:tabs>
                <w:tab w:val="num" w:pos="147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консультация «Домашняя мастерская» Д/в №1-93г.</w:t>
            </w:r>
          </w:p>
        </w:tc>
      </w:tr>
      <w:tr w:rsidR="00EA0F18" w:rsidRPr="008048FE" w:rsidTr="00AF0DF0">
        <w:trPr>
          <w:cantSplit/>
          <w:trHeight w:val="1134"/>
        </w:trPr>
        <w:tc>
          <w:tcPr>
            <w:tcW w:w="392" w:type="dxa"/>
          </w:tcPr>
          <w:p w:rsidR="00EA0F18" w:rsidRPr="00A04B6A" w:rsidRDefault="00EA0F18" w:rsidP="00A04B6A">
            <w:pPr>
              <w:pStyle w:val="a5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A0F18" w:rsidRPr="009A39A4" w:rsidRDefault="00EA0F18" w:rsidP="00AF0DF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Работа по ОБЖ, ПДД, ППБ</w:t>
            </w:r>
          </w:p>
        </w:tc>
        <w:tc>
          <w:tcPr>
            <w:tcW w:w="2600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Рассмотреть с детьми иллюстрации книги А. Усачева «Школа безопасности». Выучить правило: «Не балуйся со спичками и зажигалками. Это причина пожаров».</w:t>
            </w:r>
          </w:p>
        </w:tc>
        <w:tc>
          <w:tcPr>
            <w:tcW w:w="1985" w:type="dxa"/>
            <w:gridSpan w:val="2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Экскурсия с детьми на перекресток. Рассказать детям, что переходить улицу надо только в определенном месте ( перекресток – светофор, пешеходный переход).</w:t>
            </w:r>
          </w:p>
        </w:tc>
        <w:tc>
          <w:tcPr>
            <w:tcW w:w="1831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Прочитать детям произведения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«Пожар».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закрепить правила безопасности с огнем.</w:t>
            </w:r>
          </w:p>
        </w:tc>
        <w:tc>
          <w:tcPr>
            <w:tcW w:w="1629" w:type="dxa"/>
          </w:tcPr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Наблюдение за транспортом.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формирование у детей представления о правилах дорожного движения.</w:t>
            </w:r>
          </w:p>
          <w:p w:rsidR="00EA0F18" w:rsidRPr="008048FE" w:rsidRDefault="00EA0F18" w:rsidP="00A04B6A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произведения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Э.Машковской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«Я – машина».</w:t>
            </w:r>
          </w:p>
        </w:tc>
      </w:tr>
    </w:tbl>
    <w:p w:rsidR="00EA0F18" w:rsidRPr="002F6141" w:rsidRDefault="00EA0F18" w:rsidP="00A04B6A">
      <w:pPr>
        <w:pStyle w:val="a5"/>
        <w:jc w:val="left"/>
        <w:rPr>
          <w:sz w:val="24"/>
          <w:szCs w:val="24"/>
        </w:rPr>
      </w:pPr>
    </w:p>
    <w:p w:rsidR="00EA0F18" w:rsidRDefault="00EA0F18" w:rsidP="00A04B6A">
      <w:pPr>
        <w:rPr>
          <w:rFonts w:ascii="Times New Roman" w:hAnsi="Times New Roman"/>
          <w:sz w:val="24"/>
          <w:szCs w:val="24"/>
        </w:rPr>
      </w:pPr>
    </w:p>
    <w:p w:rsidR="00EA0F18" w:rsidRDefault="00EA0F18" w:rsidP="00AF0DF0">
      <w:pPr>
        <w:pStyle w:val="a5"/>
        <w:jc w:val="left"/>
        <w:rPr>
          <w:sz w:val="24"/>
          <w:szCs w:val="24"/>
        </w:rPr>
      </w:pPr>
      <w:r w:rsidRPr="002F6141">
        <w:rPr>
          <w:sz w:val="24"/>
          <w:szCs w:val="24"/>
        </w:rPr>
        <w:t xml:space="preserve">                                    </w:t>
      </w:r>
      <w:r w:rsidRPr="00AF0DF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</w:t>
      </w:r>
    </w:p>
    <w:p w:rsidR="00EA0F18" w:rsidRPr="00AF0DF0" w:rsidRDefault="00EA0F18" w:rsidP="00AF0DF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</w:t>
      </w:r>
      <w:r w:rsidRPr="00AF0DF0">
        <w:rPr>
          <w:sz w:val="24"/>
          <w:szCs w:val="24"/>
        </w:rPr>
        <w:t>АВГУСТ</w:t>
      </w:r>
    </w:p>
    <w:p w:rsidR="00EA0F18" w:rsidRPr="00AF0DF0" w:rsidRDefault="00EA0F18" w:rsidP="00AF0DF0">
      <w:pPr>
        <w:pStyle w:val="a5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72"/>
        <w:gridCol w:w="2077"/>
        <w:gridCol w:w="1852"/>
        <w:gridCol w:w="2083"/>
        <w:gridCol w:w="1802"/>
      </w:tblGrid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jc w:val="left"/>
              <w:rPr>
                <w:sz w:val="24"/>
                <w:szCs w:val="24"/>
              </w:rPr>
            </w:pPr>
            <w:r w:rsidRPr="00AF0DF0">
              <w:rPr>
                <w:sz w:val="24"/>
                <w:szCs w:val="24"/>
              </w:rPr>
              <w:t>№п/п</w:t>
            </w: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77" w:type="dxa"/>
          </w:tcPr>
          <w:p w:rsidR="00EA0F18" w:rsidRPr="009A39A4" w:rsidRDefault="00EA0F18" w:rsidP="009A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852" w:type="dxa"/>
          </w:tcPr>
          <w:p w:rsidR="00EA0F18" w:rsidRPr="009A39A4" w:rsidRDefault="00EA0F18" w:rsidP="009A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083" w:type="dxa"/>
          </w:tcPr>
          <w:p w:rsidR="00EA0F18" w:rsidRPr="009A39A4" w:rsidRDefault="00EA0F18" w:rsidP="009A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02" w:type="dxa"/>
          </w:tcPr>
          <w:p w:rsidR="00EA0F18" w:rsidRPr="009A39A4" w:rsidRDefault="00EA0F18" w:rsidP="009A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/>
                <w:b/>
                <w:sz w:val="24"/>
                <w:szCs w:val="24"/>
              </w:rPr>
              <w:t>Экологическая сказка</w:t>
            </w:r>
          </w:p>
        </w:tc>
        <w:tc>
          <w:tcPr>
            <w:tcW w:w="1852" w:type="dxa"/>
          </w:tcPr>
          <w:p w:rsidR="00EA0F18" w:rsidRPr="00AF0DF0" w:rsidRDefault="00EA0F18" w:rsidP="00AF0DF0">
            <w:pPr>
              <w:pStyle w:val="1"/>
              <w:jc w:val="left"/>
              <w:rPr>
                <w:sz w:val="24"/>
                <w:szCs w:val="24"/>
              </w:rPr>
            </w:pPr>
            <w:r w:rsidRPr="00AF0DF0">
              <w:rPr>
                <w:sz w:val="24"/>
                <w:szCs w:val="24"/>
              </w:rPr>
              <w:t>Летняя аптека</w:t>
            </w:r>
          </w:p>
        </w:tc>
        <w:tc>
          <w:tcPr>
            <w:tcW w:w="2083" w:type="dxa"/>
          </w:tcPr>
          <w:p w:rsidR="00EA0F18" w:rsidRPr="00AF0DF0" w:rsidRDefault="00EA0F18" w:rsidP="00AF0DF0">
            <w:pPr>
              <w:pStyle w:val="1"/>
              <w:jc w:val="left"/>
              <w:rPr>
                <w:sz w:val="24"/>
                <w:szCs w:val="24"/>
              </w:rPr>
            </w:pPr>
            <w:r w:rsidRPr="00AF0DF0">
              <w:rPr>
                <w:sz w:val="24"/>
                <w:szCs w:val="24"/>
              </w:rPr>
              <w:t>Спортивное лето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/>
                <w:b/>
                <w:sz w:val="24"/>
                <w:szCs w:val="24"/>
              </w:rPr>
              <w:t>Выращиваем урожай и летние посиделки.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 2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Комплекс №4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Наблюдение.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Наблюдение за жизнью муравьев. Выяснить их повадки.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Наблюдение за ромашками. Выяснить, чем эти цветы полезны для здоровья.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Наблюдение за детьми старших групп. Как они умеют соревноваться, соблюдать правила.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Наблюдение и рассматривание овощей, выращенных на огороде.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Создание муравьиной фермы. Огораживание муравейника. Закрепление таблички, почему нельзя уничтожать муравьев.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Сбор цветов ромашки  для изготовления гербария и создания в группе зеленой аптеки.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Покрасить колеса для ходьбы.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Перекопать огород и подготовить землю к следующему году.</w:t>
            </w:r>
          </w:p>
        </w:tc>
      </w:tr>
      <w:tr w:rsidR="00EA0F18" w:rsidRPr="008048FE" w:rsidTr="009A39A4">
        <w:trPr>
          <w:cantSplit/>
          <w:trHeight w:val="1909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ФИЗО на прогулке.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Совершенствовать навыки ходьбы по ограниченной плоскости.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Рисование предметов круглой формы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Работа над произношением шипящих звуков.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Ходьба по шнуру, приставляя пятку к носку.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Самостоятельные игры детей.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Постройка из песка экологических пирамидок, цепочек.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Рисование цветными мелками знакомых растений.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Вырезание медалей к соревнованиям.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Лепка из песка и глины овощей и фруктов.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Подвижные игры.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«Гуси-гуси» согласование действий и текста;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«Лохматый пес», «Поймай комара», «Мыши в кладовой».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«Беги к дереву» –бег;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«Через ручеек» – прыжки;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«Воробышки и кот»- бег;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«По ровненькой дорожке» – прыжки; «Отгадай, где спрятано» – ориентировка в пространстве.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«Быстро в круг» – действия по правилам;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«Не задень», «Собери овощи, которые лежат на грядке».</w:t>
            </w:r>
          </w:p>
        </w:tc>
      </w:tr>
      <w:tr w:rsidR="00EA0F18" w:rsidRPr="008048FE" w:rsidTr="009A39A4">
        <w:trPr>
          <w:trHeight w:val="139"/>
        </w:trPr>
        <w:tc>
          <w:tcPr>
            <w:tcW w:w="468" w:type="dxa"/>
            <w:vMerge w:val="restart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</w:t>
            </w:r>
          </w:p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По мотивам произведений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«Телефон» (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Чукоккола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- взрослый разговаривает по телефону с персонажами сказки.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«Мы собирает растения для нашей аптеки»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«Магазин овощей и фруктов»</w:t>
            </w:r>
          </w:p>
        </w:tc>
      </w:tr>
      <w:tr w:rsidR="00EA0F18" w:rsidRPr="008048FE" w:rsidTr="009A39A4">
        <w:trPr>
          <w:trHeight w:val="139"/>
        </w:trPr>
        <w:tc>
          <w:tcPr>
            <w:tcW w:w="468" w:type="dxa"/>
            <w:vMerge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extDirection w:val="btLr"/>
          </w:tcPr>
          <w:p w:rsidR="00EA0F18" w:rsidRPr="008048FE" w:rsidRDefault="00EA0F18" w:rsidP="00AF0DF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4" w:type="dxa"/>
            <w:gridSpan w:val="4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стимулировать у детей условные игровые действия с сюжетными игрушками, предметами-заместителями и воображаемыми предметами. Продолжать выделять у детей игровую роль через цепочку специфических игровых действий.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«Чей домик» –голоса животных;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«Кто как кричит» –звукоподражания;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«Кто спрятался» - домашние и дикие животные.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«Что это такое?» – рассказ-описание растений;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«Мишка на поляне» -  рассказ  о том, какое растение и когда нужно собирать; «Такой листок – лети ко мне»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«Оденем куклу на прогулку» – название спортивной одежды;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«Поручения» – выполнение движений, названных воспитателем.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«Посади огород», «Отгадай, что спрятано?», «Овощи на грядках» - использование предметов - заместителей; «Узнай на вкус» – определение вкуса овощей и фруктов.</w:t>
            </w:r>
          </w:p>
        </w:tc>
      </w:tr>
      <w:tr w:rsidR="00EA0F18" w:rsidRPr="008048FE" w:rsidTr="009A39A4">
        <w:trPr>
          <w:cantSplit/>
          <w:trHeight w:val="1961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Конструктивно-строительные игры.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Игры с водой. Окрашивание в различные цвета.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Украшение клумб цветными стеклышками.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Выкладывание из кирпичиков дорожек для катания мячей.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Изготовление из песка угощения для кукол. Украшение их.</w:t>
            </w:r>
          </w:p>
        </w:tc>
      </w:tr>
      <w:tr w:rsidR="00EA0F18" w:rsidRPr="008048FE" w:rsidTr="009A39A4">
        <w:trPr>
          <w:trHeight w:val="139"/>
        </w:trPr>
        <w:tc>
          <w:tcPr>
            <w:tcW w:w="468" w:type="dxa"/>
            <w:vMerge w:val="restart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extDirection w:val="btLr"/>
          </w:tcPr>
          <w:p w:rsidR="00EA0F18" w:rsidRPr="009A39A4" w:rsidRDefault="00814C7A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народов Урала</w:t>
            </w:r>
            <w:r w:rsidR="00EA0F18" w:rsidRPr="009A39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«Заря», «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Хейро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«Обыкновенные жмурки»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«Классы», «Городки», «Большой мяч».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«Рыбаки и рыбки»</w:t>
            </w:r>
          </w:p>
        </w:tc>
      </w:tr>
      <w:tr w:rsidR="00EA0F18" w:rsidRPr="008048FE" w:rsidTr="009A39A4">
        <w:trPr>
          <w:trHeight w:val="139"/>
        </w:trPr>
        <w:tc>
          <w:tcPr>
            <w:tcW w:w="468" w:type="dxa"/>
            <w:vMerge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4" w:type="dxa"/>
            <w:gridSpan w:val="4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сформировать устойчивое, заинтересованное, уважительное отношение к культуре родного края. Способствовать развитию внимания, выдержки, сообразительности и ловкости, умения ориентироваться в пространстве.</w:t>
            </w:r>
          </w:p>
        </w:tc>
      </w:tr>
      <w:tr w:rsidR="00EA0F18" w:rsidRPr="008048FE" w:rsidTr="009A39A4">
        <w:trPr>
          <w:trHeight w:val="139"/>
        </w:trPr>
        <w:tc>
          <w:tcPr>
            <w:tcW w:w="468" w:type="dxa"/>
            <w:vMerge w:val="restart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Хороводные игры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«Петушок» (стр.52 Бондаренко)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«Уточка» (стр.54 Бондаренко)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«Вороны» (стр.56 Бондаренко)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«Еду-еду» (стр.58 Бондаренко</w:t>
            </w:r>
          </w:p>
        </w:tc>
      </w:tr>
      <w:tr w:rsidR="00EA0F18" w:rsidRPr="008048FE" w:rsidTr="009A39A4">
        <w:trPr>
          <w:trHeight w:val="139"/>
        </w:trPr>
        <w:tc>
          <w:tcPr>
            <w:tcW w:w="468" w:type="dxa"/>
            <w:vMerge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extDirection w:val="btLr"/>
          </w:tcPr>
          <w:p w:rsidR="00EA0F18" w:rsidRPr="008048FE" w:rsidRDefault="00EA0F18" w:rsidP="00AF0DF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4" w:type="dxa"/>
            <w:gridSpan w:val="4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Цель: развивать у детей речевую активность, упражнять их в умении соотносить действия со словами, в правильном звукопроизношении, воспитывать согласованность действий.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  <w:p w:rsidR="00EA0F18" w:rsidRPr="008048FE" w:rsidRDefault="00EA0F18" w:rsidP="009A39A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культурно-гигиенических норм.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сухо вытираться после умывания, вешать полотенце на свое место;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Способствовать возникновению у детей чувства удовлетворения при умывании;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детей зашнуровывать ботинки.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237"/>
              </w:tabs>
              <w:spacing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продолжать учить своевременно пользоваться носовым платком: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выходя из-за стола благодарить и тихо задвигать стул.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узнавать свои вещи, не путать с одеждой других детей.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-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закрепить умение в использовании расчески и ухода за ней;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продолжать формировать навыки аккуратной еды, пережевывать пищу с закрытым ртом, есть и пить бесшумно;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продолжать учить аккуратно складывать одежду на свой стул перед сном.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-учить замечать и устранять неполадки во внешнем виде.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Самостоятельная художественная деятельность.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Рассказывание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«Репка», «Колобок», «Курочка-ряба» с использованием настольного театра.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Игры с музыкальными инструментами. Рассматривание альбома «Угадай, кто поет?». Помочь детям запомнить названия музыкальных инструментов. 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Украшение «вожжей», масок животных и других атрибутов для игр, поделки.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Разучивание загадок,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. песенок к празднику «Летние посиделки».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Стих.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«Игрушки»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Рас-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сказки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«Три медведя»;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рассказа В.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«Кто сказал мяу».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р.н.песенки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«Петушок»;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З.Александровой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«Мой мишка»;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заучивание стихотворения П. Макуха «Пешеход».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- чтение рассказа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О.Капицы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 «Как Вася ловил рыбу».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clear" w:pos="360"/>
                <w:tab w:val="num" w:pos="74"/>
              </w:tabs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-учить совместно с воспитателем стирать салфетки после занятий по ИЗО;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clear" w:pos="360"/>
              </w:tabs>
              <w:spacing w:after="0" w:line="240" w:lineRule="auto"/>
              <w:ind w:left="74" w:hanging="74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поливка комн. растений и рыхление почвы.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детей вытирать пыль в игровом уголке;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складывать игрушки на свои места после игр.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мытье игрушек вместе с воспитателем;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помочь няне накрывать на столы.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полить цветы, взрыхлить почву;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учить складывать аккуратно вещи в шкафчик после прогулки.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Кук / театр. Петрушка на грузовой  машине привозит подарки (игрушки, различные машины).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Закрепить знания о дороге, о различных видах транспорта.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«Праздник урожая»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Закрепить названия овощей, фруктов. Учить различать их друг от друга.</w:t>
            </w:r>
          </w:p>
        </w:tc>
      </w:tr>
      <w:tr w:rsidR="00EA0F18" w:rsidRPr="008048FE" w:rsidTr="009A39A4">
        <w:trPr>
          <w:cantSplit/>
          <w:trHeight w:val="1098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Консультация «Знакомьте детей с природой»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Собеседование по своевременной оплате за содержание ДОУ.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Консультация «Гигиенические навыки – с малых лет» (Д/в №9-93г.)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Консультация «Лето в разгаре»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Консультация «Оградим от опасностей» 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( Д\в 1/93)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Рекомендации родителям по организации праздников для детей дошкольного возраста в летний период.</w:t>
            </w:r>
          </w:p>
        </w:tc>
      </w:tr>
      <w:tr w:rsidR="00EA0F18" w:rsidRPr="008048FE" w:rsidTr="009A39A4">
        <w:trPr>
          <w:cantSplit/>
          <w:trHeight w:val="5234"/>
        </w:trPr>
        <w:tc>
          <w:tcPr>
            <w:tcW w:w="468" w:type="dxa"/>
          </w:tcPr>
          <w:p w:rsidR="00EA0F18" w:rsidRPr="00AF0DF0" w:rsidRDefault="00EA0F18" w:rsidP="00AF0DF0">
            <w:pPr>
              <w:pStyle w:val="a5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EA0F18" w:rsidRPr="009A39A4" w:rsidRDefault="00EA0F18" w:rsidP="009A39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9A4">
              <w:rPr>
                <w:rFonts w:ascii="Times New Roman" w:hAnsi="Times New Roman"/>
                <w:b/>
                <w:sz w:val="24"/>
                <w:szCs w:val="24"/>
              </w:rPr>
              <w:t>Работа по ОБЖ, ПДД, ППБ</w:t>
            </w:r>
          </w:p>
        </w:tc>
        <w:tc>
          <w:tcPr>
            <w:tcW w:w="2077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п/и «Птички и птенчики»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занятие: рассматривание картины «Идущий по дороге транспорт» </w:t>
            </w:r>
          </w:p>
          <w:p w:rsidR="00EA0F18" w:rsidRPr="008048FE" w:rsidRDefault="00EA0F18" w:rsidP="00AF0DF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Закрепить знание детей о дороге, о различных видах транспорта.</w:t>
            </w:r>
          </w:p>
        </w:tc>
        <w:tc>
          <w:tcPr>
            <w:tcW w:w="1852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п/и «Птичка и автомобиль»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настольный театр «Прогулка по улице». Закрепить название частей дороги.</w:t>
            </w:r>
          </w:p>
        </w:tc>
        <w:tc>
          <w:tcPr>
            <w:tcW w:w="2083" w:type="dxa"/>
          </w:tcPr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157"/>
              </w:tabs>
              <w:spacing w:after="0" w:line="240" w:lineRule="auto"/>
              <w:ind w:left="157" w:hanging="15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п/и «Где звонили»- на ориентировку в пространстве;</w:t>
            </w:r>
          </w:p>
          <w:p w:rsidR="00EA0F18" w:rsidRPr="008048FE" w:rsidRDefault="00EA0F18" w:rsidP="00AF0DF0">
            <w:pPr>
              <w:numPr>
                <w:ilvl w:val="0"/>
                <w:numId w:val="31"/>
              </w:numPr>
              <w:tabs>
                <w:tab w:val="num" w:pos="157"/>
              </w:tabs>
              <w:spacing w:after="0" w:line="240" w:lineRule="auto"/>
              <w:ind w:left="157" w:hanging="157"/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рассматривание светофора, разучивание стихотворения </w:t>
            </w:r>
            <w:proofErr w:type="spellStart"/>
            <w:r w:rsidRPr="008048FE">
              <w:rPr>
                <w:rFonts w:ascii="Times New Roman" w:hAnsi="Times New Roman"/>
                <w:sz w:val="24"/>
                <w:szCs w:val="24"/>
              </w:rPr>
              <w:t>С.Михалкова</w:t>
            </w:r>
            <w:proofErr w:type="spellEnd"/>
            <w:r w:rsidRPr="008048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      Если свет зажегся красный,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      Значит двигаться опасно.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      Свет зеленый говорит: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 xml:space="preserve">      «Проходите, путь открыт!».</w:t>
            </w:r>
          </w:p>
        </w:tc>
        <w:tc>
          <w:tcPr>
            <w:tcW w:w="1802" w:type="dxa"/>
          </w:tcPr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На прогулке наблюдать за играми старших детей «перекресток».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Закреплять правила пешехода (ходить только по тротуару).</w:t>
            </w:r>
          </w:p>
          <w:p w:rsidR="00EA0F18" w:rsidRPr="008048FE" w:rsidRDefault="00EA0F18" w:rsidP="00AF0DF0">
            <w:pPr>
              <w:rPr>
                <w:rFonts w:ascii="Times New Roman" w:hAnsi="Times New Roman"/>
                <w:sz w:val="24"/>
                <w:szCs w:val="24"/>
              </w:rPr>
            </w:pPr>
            <w:r w:rsidRPr="008048FE">
              <w:rPr>
                <w:rFonts w:ascii="Times New Roman" w:hAnsi="Times New Roman"/>
                <w:sz w:val="24"/>
                <w:szCs w:val="24"/>
              </w:rPr>
              <w:t>П/и «Найди флажок» – на организацию ориентировки в пространстве.</w:t>
            </w:r>
          </w:p>
        </w:tc>
      </w:tr>
    </w:tbl>
    <w:p w:rsidR="00EA0F18" w:rsidRPr="002F6141" w:rsidRDefault="00EA0F18" w:rsidP="00AF0DF0">
      <w:pPr>
        <w:rPr>
          <w:b/>
          <w:sz w:val="24"/>
          <w:szCs w:val="24"/>
        </w:rPr>
      </w:pPr>
    </w:p>
    <w:p w:rsidR="00EA0F18" w:rsidRDefault="00EA0F18" w:rsidP="00A04B6A">
      <w:pPr>
        <w:rPr>
          <w:rFonts w:ascii="Times New Roman" w:hAnsi="Times New Roman"/>
          <w:sz w:val="24"/>
          <w:szCs w:val="24"/>
        </w:rPr>
      </w:pPr>
    </w:p>
    <w:p w:rsidR="00EA0F18" w:rsidRPr="00814C7A" w:rsidRDefault="00EA0F18" w:rsidP="00666506">
      <w:pPr>
        <w:rPr>
          <w:b/>
          <w:sz w:val="28"/>
          <w:szCs w:val="28"/>
        </w:rPr>
      </w:pPr>
    </w:p>
    <w:p w:rsidR="00EA0F18" w:rsidRPr="00331D39" w:rsidRDefault="00EA0F18" w:rsidP="002F4786">
      <w:pPr>
        <w:outlineLvl w:val="0"/>
        <w:rPr>
          <w:b/>
          <w:sz w:val="28"/>
          <w:szCs w:val="28"/>
        </w:rPr>
      </w:pPr>
    </w:p>
    <w:p w:rsidR="00EA0F18" w:rsidRPr="00A04B6A" w:rsidRDefault="00EA0F18" w:rsidP="00A04B6A">
      <w:pPr>
        <w:rPr>
          <w:rFonts w:ascii="Times New Roman" w:hAnsi="Times New Roman"/>
          <w:sz w:val="24"/>
          <w:szCs w:val="24"/>
        </w:rPr>
      </w:pPr>
    </w:p>
    <w:sectPr w:rsidR="00EA0F18" w:rsidRPr="00A04B6A" w:rsidSect="00A04B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B6" w:rsidRDefault="00E13DB6" w:rsidP="00AF0DF0">
      <w:pPr>
        <w:spacing w:after="0" w:line="240" w:lineRule="auto"/>
      </w:pPr>
      <w:r>
        <w:separator/>
      </w:r>
    </w:p>
  </w:endnote>
  <w:endnote w:type="continuationSeparator" w:id="0">
    <w:p w:rsidR="00E13DB6" w:rsidRDefault="00E13DB6" w:rsidP="00AF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B6" w:rsidRDefault="00E13DB6" w:rsidP="00AF0DF0">
      <w:pPr>
        <w:spacing w:after="0" w:line="240" w:lineRule="auto"/>
      </w:pPr>
      <w:r>
        <w:separator/>
      </w:r>
    </w:p>
  </w:footnote>
  <w:footnote w:type="continuationSeparator" w:id="0">
    <w:p w:rsidR="00E13DB6" w:rsidRDefault="00E13DB6" w:rsidP="00AF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E9D"/>
    <w:multiLevelType w:val="singleLevel"/>
    <w:tmpl w:val="9BD6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3255ECD"/>
    <w:multiLevelType w:val="hybridMultilevel"/>
    <w:tmpl w:val="A3323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D38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8832835"/>
    <w:multiLevelType w:val="singleLevel"/>
    <w:tmpl w:val="4D38DCB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</w:abstractNum>
  <w:abstractNum w:abstractNumId="4">
    <w:nsid w:val="08A67B80"/>
    <w:multiLevelType w:val="hybridMultilevel"/>
    <w:tmpl w:val="C3809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F93E32"/>
    <w:multiLevelType w:val="singleLevel"/>
    <w:tmpl w:val="7FFA0984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6">
    <w:nsid w:val="0AA808DD"/>
    <w:multiLevelType w:val="singleLevel"/>
    <w:tmpl w:val="7284CD32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</w:abstractNum>
  <w:abstractNum w:abstractNumId="7">
    <w:nsid w:val="14A004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153D0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61F4EAC"/>
    <w:multiLevelType w:val="hybridMultilevel"/>
    <w:tmpl w:val="BC245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8401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7567085"/>
    <w:multiLevelType w:val="hybridMultilevel"/>
    <w:tmpl w:val="EC32C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97F4E2D"/>
    <w:multiLevelType w:val="hybridMultilevel"/>
    <w:tmpl w:val="C910E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38077A"/>
    <w:multiLevelType w:val="singleLevel"/>
    <w:tmpl w:val="0D4443D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4">
    <w:nsid w:val="1DB428DE"/>
    <w:multiLevelType w:val="hybridMultilevel"/>
    <w:tmpl w:val="2AC8C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27A56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7AB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BAD4C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2C4B066F"/>
    <w:multiLevelType w:val="hybridMultilevel"/>
    <w:tmpl w:val="FB92CD20"/>
    <w:lvl w:ilvl="0" w:tplc="932096E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E32F92"/>
    <w:multiLevelType w:val="singleLevel"/>
    <w:tmpl w:val="3DAC43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0">
    <w:nsid w:val="3BB70E77"/>
    <w:multiLevelType w:val="singleLevel"/>
    <w:tmpl w:val="5A32B83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21">
    <w:nsid w:val="3D2B5F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0874A8C"/>
    <w:multiLevelType w:val="singleLevel"/>
    <w:tmpl w:val="5F4C48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3">
    <w:nsid w:val="44343C77"/>
    <w:multiLevelType w:val="hybridMultilevel"/>
    <w:tmpl w:val="C38EB110"/>
    <w:lvl w:ilvl="0" w:tplc="02A6EC3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6A6935"/>
    <w:multiLevelType w:val="singleLevel"/>
    <w:tmpl w:val="E570874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5">
    <w:nsid w:val="497841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BC86DE2"/>
    <w:multiLevelType w:val="singleLevel"/>
    <w:tmpl w:val="66FEBCF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7">
    <w:nsid w:val="50260091"/>
    <w:multiLevelType w:val="singleLevel"/>
    <w:tmpl w:val="BC50F6C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28">
    <w:nsid w:val="51D64D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4EE04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B050C57"/>
    <w:multiLevelType w:val="singleLevel"/>
    <w:tmpl w:val="25465F9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5CA858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0F27D6D"/>
    <w:multiLevelType w:val="hybridMultilevel"/>
    <w:tmpl w:val="01EAEB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D64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7347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71C575AA"/>
    <w:multiLevelType w:val="hybridMultilevel"/>
    <w:tmpl w:val="27B25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B31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40C40D1"/>
    <w:multiLevelType w:val="hybridMultilevel"/>
    <w:tmpl w:val="B4D273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5A46224"/>
    <w:multiLevelType w:val="hybridMultilevel"/>
    <w:tmpl w:val="EB8A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69730F"/>
    <w:multiLevelType w:val="hybridMultilevel"/>
    <w:tmpl w:val="926A8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29"/>
  </w:num>
  <w:num w:numId="4">
    <w:abstractNumId w:val="20"/>
  </w:num>
  <w:num w:numId="5">
    <w:abstractNumId w:val="28"/>
  </w:num>
  <w:num w:numId="6">
    <w:abstractNumId w:val="19"/>
  </w:num>
  <w:num w:numId="7">
    <w:abstractNumId w:val="8"/>
  </w:num>
  <w:num w:numId="8">
    <w:abstractNumId w:val="26"/>
  </w:num>
  <w:num w:numId="9">
    <w:abstractNumId w:val="16"/>
  </w:num>
  <w:num w:numId="10">
    <w:abstractNumId w:val="7"/>
  </w:num>
  <w:num w:numId="11">
    <w:abstractNumId w:val="17"/>
  </w:num>
  <w:num w:numId="12">
    <w:abstractNumId w:val="31"/>
  </w:num>
  <w:num w:numId="13">
    <w:abstractNumId w:val="21"/>
  </w:num>
  <w:num w:numId="14">
    <w:abstractNumId w:val="2"/>
  </w:num>
  <w:num w:numId="15">
    <w:abstractNumId w:val="10"/>
  </w:num>
  <w:num w:numId="16">
    <w:abstractNumId w:val="13"/>
  </w:num>
  <w:num w:numId="17">
    <w:abstractNumId w:val="0"/>
  </w:num>
  <w:num w:numId="18">
    <w:abstractNumId w:val="36"/>
  </w:num>
  <w:num w:numId="19">
    <w:abstractNumId w:val="34"/>
  </w:num>
  <w:num w:numId="20">
    <w:abstractNumId w:val="33"/>
  </w:num>
  <w:num w:numId="21">
    <w:abstractNumId w:val="24"/>
  </w:num>
  <w:num w:numId="22">
    <w:abstractNumId w:val="15"/>
  </w:num>
  <w:num w:numId="23">
    <w:abstractNumId w:val="25"/>
  </w:num>
  <w:num w:numId="24">
    <w:abstractNumId w:val="27"/>
  </w:num>
  <w:num w:numId="25">
    <w:abstractNumId w:val="3"/>
  </w:num>
  <w:num w:numId="26">
    <w:abstractNumId w:val="5"/>
  </w:num>
  <w:num w:numId="27">
    <w:abstractNumId w:val="11"/>
  </w:num>
  <w:num w:numId="28">
    <w:abstractNumId w:val="23"/>
  </w:num>
  <w:num w:numId="29">
    <w:abstractNumId w:val="18"/>
  </w:num>
  <w:num w:numId="30">
    <w:abstractNumId w:val="32"/>
  </w:num>
  <w:num w:numId="31">
    <w:abstractNumId w:val="30"/>
  </w:num>
  <w:num w:numId="32">
    <w:abstractNumId w:val="39"/>
  </w:num>
  <w:num w:numId="33">
    <w:abstractNumId w:val="14"/>
  </w:num>
  <w:num w:numId="34">
    <w:abstractNumId w:val="9"/>
  </w:num>
  <w:num w:numId="35">
    <w:abstractNumId w:val="37"/>
  </w:num>
  <w:num w:numId="36">
    <w:abstractNumId w:val="12"/>
  </w:num>
  <w:num w:numId="37">
    <w:abstractNumId w:val="4"/>
  </w:num>
  <w:num w:numId="38">
    <w:abstractNumId w:val="35"/>
  </w:num>
  <w:num w:numId="39">
    <w:abstractNumId w:val="3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B6A"/>
    <w:rsid w:val="000151D9"/>
    <w:rsid w:val="00065F62"/>
    <w:rsid w:val="000A3D1A"/>
    <w:rsid w:val="001949BC"/>
    <w:rsid w:val="00195554"/>
    <w:rsid w:val="00264892"/>
    <w:rsid w:val="00282A8F"/>
    <w:rsid w:val="002F4786"/>
    <w:rsid w:val="002F6141"/>
    <w:rsid w:val="00331D39"/>
    <w:rsid w:val="00347535"/>
    <w:rsid w:val="00475127"/>
    <w:rsid w:val="00475720"/>
    <w:rsid w:val="0049439E"/>
    <w:rsid w:val="004F1654"/>
    <w:rsid w:val="005C509D"/>
    <w:rsid w:val="005E7CA7"/>
    <w:rsid w:val="00666506"/>
    <w:rsid w:val="006B3F3D"/>
    <w:rsid w:val="006E26B8"/>
    <w:rsid w:val="008048FE"/>
    <w:rsid w:val="00814C7A"/>
    <w:rsid w:val="00862AD5"/>
    <w:rsid w:val="008D3FB4"/>
    <w:rsid w:val="009A39A4"/>
    <w:rsid w:val="009F6F3A"/>
    <w:rsid w:val="00A04B6A"/>
    <w:rsid w:val="00A47AE0"/>
    <w:rsid w:val="00AF0DF0"/>
    <w:rsid w:val="00D13DB6"/>
    <w:rsid w:val="00E13DB6"/>
    <w:rsid w:val="00E179D7"/>
    <w:rsid w:val="00EA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4B6A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B6A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rsid w:val="00A04B6A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link w:val="a3"/>
    <w:uiPriority w:val="99"/>
    <w:locked/>
    <w:rsid w:val="00A04B6A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A04B6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A04B6A"/>
    <w:rPr>
      <w:rFonts w:ascii="Times New Roman" w:hAnsi="Times New Roman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AF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AF0DF0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F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AF0DF0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9A39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5C509D"/>
    <w:rPr>
      <w:rFonts w:ascii="Times New Roman" w:hAnsi="Times New Roman" w:cs="Times New Roman"/>
      <w:sz w:val="2"/>
    </w:rPr>
  </w:style>
  <w:style w:type="table" w:styleId="ad">
    <w:name w:val="Table Grid"/>
    <w:basedOn w:val="a1"/>
    <w:uiPriority w:val="99"/>
    <w:locked/>
    <w:rsid w:val="00862AD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3337</Words>
  <Characters>19024</Characters>
  <Application>Microsoft Office Word</Application>
  <DocSecurity>0</DocSecurity>
  <Lines>158</Lines>
  <Paragraphs>44</Paragraphs>
  <ScaleCrop>false</ScaleCrop>
  <Company>MultiDVD Team</Company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11</cp:revision>
  <dcterms:created xsi:type="dcterms:W3CDTF">2013-03-10T14:55:00Z</dcterms:created>
  <dcterms:modified xsi:type="dcterms:W3CDTF">2014-06-07T06:10:00Z</dcterms:modified>
</cp:coreProperties>
</file>