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01" w:rsidRPr="00424E17" w:rsidRDefault="00424E17" w:rsidP="00635AC9">
      <w:pPr>
        <w:rPr>
          <w:rFonts w:ascii="Times New Roman" w:hAnsi="Times New Roman" w:cs="Times New Roman"/>
        </w:rPr>
      </w:pPr>
      <w:r w:rsidRPr="00424E17">
        <w:rPr>
          <w:rFonts w:ascii="Times New Roman" w:hAnsi="Times New Roman" w:cs="Times New Roman"/>
        </w:rPr>
        <w:t>Аналитический отчёт «П</w:t>
      </w:r>
      <w:r w:rsidR="00BE6CF6">
        <w:rPr>
          <w:rFonts w:ascii="Times New Roman" w:hAnsi="Times New Roman" w:cs="Times New Roman"/>
        </w:rPr>
        <w:t>едагогические достижения за 2013-2014 уч.</w:t>
      </w:r>
      <w:r w:rsidR="00635AC9">
        <w:rPr>
          <w:rFonts w:ascii="Times New Roman" w:hAnsi="Times New Roman" w:cs="Times New Roman"/>
        </w:rPr>
        <w:t xml:space="preserve"> </w:t>
      </w:r>
      <w:r w:rsidR="00BE6CF6">
        <w:rPr>
          <w:rFonts w:ascii="Times New Roman" w:hAnsi="Times New Roman" w:cs="Times New Roman"/>
        </w:rPr>
        <w:t>г.</w:t>
      </w:r>
      <w:r w:rsidR="00635AC9">
        <w:rPr>
          <w:rFonts w:ascii="Times New Roman" w:hAnsi="Times New Roman" w:cs="Times New Roman"/>
        </w:rPr>
        <w:t xml:space="preserve"> </w:t>
      </w:r>
      <w:r w:rsidR="00BE6CF6">
        <w:rPr>
          <w:rFonts w:ascii="Times New Roman" w:hAnsi="Times New Roman" w:cs="Times New Roman"/>
        </w:rPr>
        <w:t>группы</w:t>
      </w:r>
      <w:r w:rsidR="00635AC9">
        <w:rPr>
          <w:rFonts w:ascii="Times New Roman" w:hAnsi="Times New Roman" w:cs="Times New Roman"/>
        </w:rPr>
        <w:t xml:space="preserve"> №8</w:t>
      </w:r>
      <w:r w:rsidR="00BE6CF6">
        <w:rPr>
          <w:rFonts w:ascii="Times New Roman" w:hAnsi="Times New Roman" w:cs="Times New Roman"/>
        </w:rPr>
        <w:t xml:space="preserve"> «Солнышко</w:t>
      </w:r>
      <w:proofErr w:type="gramStart"/>
      <w:r w:rsidRPr="00424E17">
        <w:rPr>
          <w:rFonts w:ascii="Times New Roman" w:hAnsi="Times New Roman" w:cs="Times New Roman"/>
        </w:rPr>
        <w:t>»(</w:t>
      </w:r>
      <w:proofErr w:type="gramEnd"/>
      <w:r w:rsidRPr="00424E17">
        <w:rPr>
          <w:rFonts w:ascii="Times New Roman" w:hAnsi="Times New Roman" w:cs="Times New Roman"/>
        </w:rPr>
        <w:t xml:space="preserve">вторая младшая группа) </w:t>
      </w:r>
      <w:r w:rsidRPr="00424E17">
        <w:rPr>
          <w:rFonts w:ascii="Times New Roman" w:hAnsi="Times New Roman" w:cs="Times New Roman"/>
        </w:rPr>
        <w:br/>
      </w:r>
      <w:r w:rsidRPr="00635AC9">
        <w:rPr>
          <w:rFonts w:ascii="Times New Roman" w:hAnsi="Times New Roman" w:cs="Times New Roman"/>
          <w:b/>
        </w:rPr>
        <w:t xml:space="preserve">Характеристика группы. </w:t>
      </w:r>
      <w:r w:rsidRPr="00635AC9">
        <w:rPr>
          <w:rFonts w:ascii="Times New Roman" w:hAnsi="Times New Roman" w:cs="Times New Roman"/>
          <w:b/>
        </w:rPr>
        <w:br/>
      </w:r>
      <w:r w:rsidRPr="00424E17">
        <w:rPr>
          <w:rFonts w:ascii="Times New Roman" w:hAnsi="Times New Roman" w:cs="Times New Roman"/>
        </w:rPr>
        <w:t>Про</w:t>
      </w:r>
      <w:r w:rsidR="00BE6CF6">
        <w:rPr>
          <w:rFonts w:ascii="Times New Roman" w:hAnsi="Times New Roman" w:cs="Times New Roman"/>
        </w:rPr>
        <w:t>грамма: «Детство</w:t>
      </w:r>
      <w:r w:rsidRPr="00424E17">
        <w:rPr>
          <w:rFonts w:ascii="Times New Roman" w:hAnsi="Times New Roman" w:cs="Times New Roman"/>
        </w:rPr>
        <w:t>».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>Возраст: 3-4 лет.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>Списочны</w:t>
      </w:r>
      <w:r w:rsidR="00BE6CF6">
        <w:rPr>
          <w:rFonts w:ascii="Times New Roman" w:hAnsi="Times New Roman" w:cs="Times New Roman"/>
        </w:rPr>
        <w:t>й состав: 20 детей; Мальчиков – 11;Девочек – 9</w:t>
      </w:r>
      <w:r w:rsidRPr="00424E17">
        <w:rPr>
          <w:rFonts w:ascii="Times New Roman" w:hAnsi="Times New Roman" w:cs="Times New Roman"/>
        </w:rPr>
        <w:t xml:space="preserve">. </w:t>
      </w:r>
      <w:r w:rsidRPr="00424E17">
        <w:rPr>
          <w:rFonts w:ascii="Times New Roman" w:hAnsi="Times New Roman" w:cs="Times New Roman"/>
        </w:rPr>
        <w:br/>
      </w:r>
      <w:r w:rsidRPr="00635AC9">
        <w:rPr>
          <w:rFonts w:ascii="Times New Roman" w:hAnsi="Times New Roman" w:cs="Times New Roman"/>
          <w:b/>
        </w:rPr>
        <w:t>В течение года решались следующие задачи:</w:t>
      </w:r>
      <w:r w:rsidRPr="00424E17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br/>
        <w:t>•Совершенствование деятельности по формированию у всех участников образовательного процесса практических навыков здорового образа жизни.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>•</w:t>
      </w:r>
      <w:proofErr w:type="gramStart"/>
      <w:r w:rsidRPr="00424E17">
        <w:rPr>
          <w:rFonts w:ascii="Times New Roman" w:hAnsi="Times New Roman" w:cs="Times New Roman"/>
        </w:rPr>
        <w:t>Обеспечение познавательно-речевого, социально-личностного, художественно-эстетического и физического развития детей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>•Воспитание с учетом возрастных категорий детей гражданственности, уважения к правам и свободам человека, любви к окружающей природе, Родине, семье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>•Взаимодействие с семьями воспитанников для обеспечения полноценного развития детей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 xml:space="preserve">•Оказание консультативной и методической помощи родителям (законным представителям) по вопросам воспитания, обучения и развития детей </w:t>
      </w:r>
      <w:r w:rsidRPr="00424E17">
        <w:rPr>
          <w:rFonts w:ascii="Times New Roman" w:hAnsi="Times New Roman" w:cs="Times New Roman"/>
        </w:rPr>
        <w:br/>
      </w:r>
      <w:r w:rsidRPr="00635AC9">
        <w:rPr>
          <w:rFonts w:ascii="Times New Roman" w:hAnsi="Times New Roman" w:cs="Times New Roman"/>
          <w:b/>
        </w:rPr>
        <w:t>Направления деятельности.</w:t>
      </w:r>
      <w:proofErr w:type="gramEnd"/>
      <w:r w:rsidRPr="00635AC9">
        <w:rPr>
          <w:rFonts w:ascii="Times New Roman" w:hAnsi="Times New Roman" w:cs="Times New Roman"/>
          <w:b/>
        </w:rPr>
        <w:t xml:space="preserve"> </w:t>
      </w:r>
      <w:r w:rsidRPr="00635AC9">
        <w:rPr>
          <w:rFonts w:ascii="Times New Roman" w:hAnsi="Times New Roman" w:cs="Times New Roman"/>
          <w:b/>
        </w:rPr>
        <w:br/>
        <w:t>Здоровье и физическое развитие детей</w:t>
      </w:r>
      <w:proofErr w:type="gramStart"/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>.</w:t>
      </w:r>
      <w:proofErr w:type="gramEnd"/>
      <w:r w:rsidRPr="00424E17">
        <w:rPr>
          <w:rFonts w:ascii="Times New Roman" w:hAnsi="Times New Roman" w:cs="Times New Roman"/>
        </w:rPr>
        <w:t>Цели: формировать у детей интерес и ценностное отношение к занятиям физической культурой, гармоничное физическое развитие детей;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>с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 xml:space="preserve">охранять и укреплять здоровье детей. </w:t>
      </w:r>
      <w:r w:rsidRPr="00424E17">
        <w:rPr>
          <w:rFonts w:ascii="Times New Roman" w:hAnsi="Times New Roman" w:cs="Times New Roman"/>
        </w:rPr>
        <w:br/>
        <w:t>Дети научились</w:t>
      </w:r>
      <w:proofErr w:type="gramStart"/>
      <w:r w:rsidRPr="00424E17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br/>
        <w:t>С</w:t>
      </w:r>
      <w:proofErr w:type="gramEnd"/>
      <w:r w:rsidRPr="00424E17">
        <w:rPr>
          <w:rFonts w:ascii="Times New Roman" w:hAnsi="Times New Roman" w:cs="Times New Roman"/>
        </w:rPr>
        <w:t xml:space="preserve">охранять направление при ходьбе </w:t>
      </w:r>
      <w:r w:rsidRPr="00424E17">
        <w:rPr>
          <w:rFonts w:ascii="Times New Roman" w:hAnsi="Times New Roman" w:cs="Times New Roman"/>
        </w:rPr>
        <w:br/>
        <w:t xml:space="preserve">Сохранять равновесие </w:t>
      </w:r>
      <w:r w:rsidRPr="00424E17">
        <w:rPr>
          <w:rFonts w:ascii="Times New Roman" w:hAnsi="Times New Roman" w:cs="Times New Roman"/>
        </w:rPr>
        <w:br/>
        <w:t xml:space="preserve">Бегать по заданию </w:t>
      </w:r>
      <w:r w:rsidRPr="00424E17">
        <w:rPr>
          <w:rFonts w:ascii="Times New Roman" w:hAnsi="Times New Roman" w:cs="Times New Roman"/>
        </w:rPr>
        <w:br/>
        <w:t>Ползать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 xml:space="preserve">на четвереньках </w:t>
      </w:r>
      <w:r w:rsidRPr="00424E17">
        <w:rPr>
          <w:rFonts w:ascii="Times New Roman" w:hAnsi="Times New Roman" w:cs="Times New Roman"/>
        </w:rPr>
        <w:br/>
        <w:t xml:space="preserve">Катать и бросать мяч. </w:t>
      </w:r>
      <w:r w:rsidRPr="00424E17">
        <w:rPr>
          <w:rFonts w:ascii="Times New Roman" w:hAnsi="Times New Roman" w:cs="Times New Roman"/>
        </w:rPr>
        <w:br/>
        <w:t xml:space="preserve">Отталкиваться при прыжке. </w:t>
      </w:r>
      <w:r w:rsidRPr="00424E17">
        <w:rPr>
          <w:rFonts w:ascii="Times New Roman" w:hAnsi="Times New Roman" w:cs="Times New Roman"/>
        </w:rPr>
        <w:br/>
        <w:t>Проявляют интерес к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 xml:space="preserve">оздоровительным процедурам. </w:t>
      </w:r>
      <w:r w:rsidRPr="00424E17">
        <w:rPr>
          <w:rFonts w:ascii="Times New Roman" w:hAnsi="Times New Roman" w:cs="Times New Roman"/>
        </w:rPr>
        <w:br/>
      </w:r>
      <w:r w:rsidRPr="00635AC9">
        <w:rPr>
          <w:rFonts w:ascii="Times New Roman" w:hAnsi="Times New Roman" w:cs="Times New Roman"/>
          <w:b/>
        </w:rPr>
        <w:t xml:space="preserve">Направления деятельности. </w:t>
      </w:r>
      <w:r w:rsidRPr="00635AC9">
        <w:rPr>
          <w:rFonts w:ascii="Times New Roman" w:hAnsi="Times New Roman" w:cs="Times New Roman"/>
          <w:b/>
        </w:rPr>
        <w:br/>
        <w:t>Познавательно-речевое развитие</w:t>
      </w:r>
      <w:proofErr w:type="gramStart"/>
      <w:r w:rsidR="00BE6CF6" w:rsidRPr="00635AC9">
        <w:rPr>
          <w:rFonts w:ascii="Times New Roman" w:hAnsi="Times New Roman" w:cs="Times New Roman"/>
          <w:b/>
        </w:rPr>
        <w:t xml:space="preserve"> </w:t>
      </w:r>
      <w:r w:rsidRPr="00635AC9">
        <w:rPr>
          <w:rFonts w:ascii="Times New Roman" w:hAnsi="Times New Roman" w:cs="Times New Roman"/>
          <w:b/>
        </w:rPr>
        <w:t>.</w:t>
      </w:r>
      <w:proofErr w:type="gramEnd"/>
      <w:r w:rsidRPr="00424E17">
        <w:rPr>
          <w:rFonts w:ascii="Times New Roman" w:hAnsi="Times New Roman" w:cs="Times New Roman"/>
        </w:rPr>
        <w:t>Цели: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>Способствовать активному формированию технического мышления, умению возводить несложные постройки по образцу и по замыслу;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>Формировать интерес и потребность в чтении;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 xml:space="preserve">Овладевать конструктивными способами и средствами взаимодействия с людьми. </w:t>
      </w:r>
      <w:r w:rsidRPr="00424E17">
        <w:rPr>
          <w:rFonts w:ascii="Times New Roman" w:hAnsi="Times New Roman" w:cs="Times New Roman"/>
        </w:rPr>
        <w:br/>
        <w:t>Дети научились</w:t>
      </w:r>
      <w:proofErr w:type="gramStart"/>
      <w:r w:rsidRPr="00424E17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br/>
        <w:t>В</w:t>
      </w:r>
      <w:proofErr w:type="gramEnd"/>
      <w:r w:rsidRPr="00424E17">
        <w:rPr>
          <w:rFonts w:ascii="Times New Roman" w:hAnsi="Times New Roman" w:cs="Times New Roman"/>
        </w:rPr>
        <w:t>озводить несложные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 xml:space="preserve">постройки. </w:t>
      </w:r>
      <w:r w:rsidRPr="00424E17">
        <w:rPr>
          <w:rFonts w:ascii="Times New Roman" w:hAnsi="Times New Roman" w:cs="Times New Roman"/>
        </w:rPr>
        <w:br/>
        <w:t>Эмоционально откликаться на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 xml:space="preserve">чтение, общение. </w:t>
      </w:r>
      <w:r w:rsidRPr="00424E17">
        <w:rPr>
          <w:rFonts w:ascii="Times New Roman" w:hAnsi="Times New Roman" w:cs="Times New Roman"/>
        </w:rPr>
        <w:br/>
        <w:t>Выслушивают произведение,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 xml:space="preserve">отвечают на вопросы. </w:t>
      </w:r>
      <w:r w:rsidRPr="00424E17">
        <w:rPr>
          <w:rFonts w:ascii="Times New Roman" w:hAnsi="Times New Roman" w:cs="Times New Roman"/>
        </w:rPr>
        <w:br/>
        <w:t>Используют формы этикета</w:t>
      </w:r>
      <w:proofErr w:type="gramStart"/>
      <w:r w:rsidRPr="00424E17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br/>
        <w:t>П</w:t>
      </w:r>
      <w:proofErr w:type="gramEnd"/>
      <w:r w:rsidRPr="00424E17">
        <w:rPr>
          <w:rFonts w:ascii="Times New Roman" w:hAnsi="Times New Roman" w:cs="Times New Roman"/>
        </w:rPr>
        <w:t>роявляют инициативу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 xml:space="preserve">в общении. </w:t>
      </w:r>
      <w:r w:rsidRPr="00424E17">
        <w:rPr>
          <w:rFonts w:ascii="Times New Roman" w:hAnsi="Times New Roman" w:cs="Times New Roman"/>
        </w:rPr>
        <w:br/>
        <w:t xml:space="preserve">Участвуют в театрализованных играх </w:t>
      </w:r>
      <w:r w:rsidRPr="00424E17">
        <w:rPr>
          <w:rFonts w:ascii="Times New Roman" w:hAnsi="Times New Roman" w:cs="Times New Roman"/>
        </w:rPr>
        <w:br/>
      </w:r>
      <w:r w:rsidRPr="00635AC9">
        <w:rPr>
          <w:rFonts w:ascii="Times New Roman" w:hAnsi="Times New Roman" w:cs="Times New Roman"/>
          <w:b/>
        </w:rPr>
        <w:t xml:space="preserve">Направления деятельности. </w:t>
      </w:r>
      <w:r w:rsidRPr="00635AC9">
        <w:rPr>
          <w:rFonts w:ascii="Times New Roman" w:hAnsi="Times New Roman" w:cs="Times New Roman"/>
          <w:b/>
        </w:rPr>
        <w:br/>
        <w:t>Социально-личностное развитие.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>Цели: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>Освоение первоначальных представлений социального характера и включение детей в систему социальных отношений;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>Формировать представления о безопасном поведении.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>Формировать интерес к труду, поощрять самостоят</w:t>
      </w:r>
      <w:r w:rsidR="00BE6CF6">
        <w:rPr>
          <w:rFonts w:ascii="Times New Roman" w:hAnsi="Times New Roman" w:cs="Times New Roman"/>
        </w:rPr>
        <w:t xml:space="preserve">ельность в самообслуживании. </w:t>
      </w:r>
      <w:r w:rsidRPr="00424E17">
        <w:rPr>
          <w:rFonts w:ascii="Times New Roman" w:hAnsi="Times New Roman" w:cs="Times New Roman"/>
        </w:rPr>
        <w:br/>
        <w:t>Дети научились</w:t>
      </w:r>
      <w:proofErr w:type="gramStart"/>
      <w:r w:rsidRPr="00424E17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br/>
        <w:t>О</w:t>
      </w:r>
      <w:proofErr w:type="gramEnd"/>
      <w:r w:rsidRPr="00424E17">
        <w:rPr>
          <w:rFonts w:ascii="Times New Roman" w:hAnsi="Times New Roman" w:cs="Times New Roman"/>
        </w:rPr>
        <w:t>тражают в играх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 xml:space="preserve">сюжеты </w:t>
      </w:r>
      <w:r w:rsidRPr="00424E17">
        <w:rPr>
          <w:rFonts w:ascii="Times New Roman" w:hAnsi="Times New Roman" w:cs="Times New Roman"/>
        </w:rPr>
        <w:br/>
        <w:t xml:space="preserve">Вступают в ролевой диалог </w:t>
      </w:r>
      <w:r w:rsidRPr="00424E17">
        <w:rPr>
          <w:rFonts w:ascii="Times New Roman" w:hAnsi="Times New Roman" w:cs="Times New Roman"/>
        </w:rPr>
        <w:br/>
        <w:t xml:space="preserve">Принимают игровую задачу </w:t>
      </w:r>
      <w:r w:rsidRPr="00424E17">
        <w:rPr>
          <w:rFonts w:ascii="Times New Roman" w:hAnsi="Times New Roman" w:cs="Times New Roman"/>
        </w:rPr>
        <w:br/>
        <w:t xml:space="preserve">Знают о назначении светофора </w:t>
      </w:r>
      <w:r w:rsidRPr="00424E17">
        <w:rPr>
          <w:rFonts w:ascii="Times New Roman" w:hAnsi="Times New Roman" w:cs="Times New Roman"/>
        </w:rPr>
        <w:br/>
        <w:t xml:space="preserve">Выражают интерес к труду взрослых. </w:t>
      </w:r>
      <w:r w:rsidRPr="00424E17">
        <w:rPr>
          <w:rFonts w:ascii="Times New Roman" w:hAnsi="Times New Roman" w:cs="Times New Roman"/>
        </w:rPr>
        <w:br/>
        <w:t>Стремятся к самостоятельности в самообслуживании</w:t>
      </w:r>
      <w:proofErr w:type="gramStart"/>
      <w:r w:rsidRPr="00424E17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br/>
        <w:t>З</w:t>
      </w:r>
      <w:proofErr w:type="gramEnd"/>
      <w:r w:rsidRPr="00424E17">
        <w:rPr>
          <w:rFonts w:ascii="Times New Roman" w:hAnsi="Times New Roman" w:cs="Times New Roman"/>
        </w:rPr>
        <w:t>нают составные части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 xml:space="preserve">транспорта </w:t>
      </w:r>
      <w:r w:rsidRPr="00424E17">
        <w:rPr>
          <w:rFonts w:ascii="Times New Roman" w:hAnsi="Times New Roman" w:cs="Times New Roman"/>
        </w:rPr>
        <w:br/>
      </w:r>
      <w:r w:rsidRPr="00424E17">
        <w:rPr>
          <w:rFonts w:ascii="Times New Roman" w:hAnsi="Times New Roman" w:cs="Times New Roman"/>
        </w:rPr>
        <w:lastRenderedPageBreak/>
        <w:t xml:space="preserve">Знакомы с трудом шофёра. </w:t>
      </w:r>
      <w:r w:rsidRPr="00424E17">
        <w:rPr>
          <w:rFonts w:ascii="Times New Roman" w:hAnsi="Times New Roman" w:cs="Times New Roman"/>
        </w:rPr>
        <w:br/>
        <w:t>Освоили безопасные способы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 xml:space="preserve">обращения с предметами. </w:t>
      </w:r>
      <w:r w:rsidRPr="00424E17">
        <w:rPr>
          <w:rFonts w:ascii="Times New Roman" w:hAnsi="Times New Roman" w:cs="Times New Roman"/>
        </w:rPr>
        <w:br/>
      </w:r>
      <w:r w:rsidRPr="00635AC9">
        <w:rPr>
          <w:rFonts w:ascii="Times New Roman" w:hAnsi="Times New Roman" w:cs="Times New Roman"/>
          <w:b/>
        </w:rPr>
        <w:t xml:space="preserve">Направления деятельности. </w:t>
      </w:r>
      <w:r w:rsidRPr="00635AC9">
        <w:rPr>
          <w:rFonts w:ascii="Times New Roman" w:hAnsi="Times New Roman" w:cs="Times New Roman"/>
          <w:b/>
        </w:rPr>
        <w:br/>
        <w:t>Художественно-эстетическое развитие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>Цели: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>Развивать у детей желание участвовать в эстетической деятельности;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>Всесторонне развивать детей в изобразительной деятельности;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 xml:space="preserve">Развивать музыкальность детей. </w:t>
      </w:r>
      <w:r w:rsidRPr="00424E17">
        <w:rPr>
          <w:rFonts w:ascii="Times New Roman" w:hAnsi="Times New Roman" w:cs="Times New Roman"/>
        </w:rPr>
        <w:br/>
        <w:t>Дети научились</w:t>
      </w:r>
      <w:proofErr w:type="gramStart"/>
      <w:r w:rsidRPr="00424E17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br/>
        <w:t>И</w:t>
      </w:r>
      <w:proofErr w:type="gramEnd"/>
      <w:r w:rsidRPr="00424E17">
        <w:rPr>
          <w:rFonts w:ascii="Times New Roman" w:hAnsi="Times New Roman" w:cs="Times New Roman"/>
        </w:rPr>
        <w:t>зображать простые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 xml:space="preserve">предметы. </w:t>
      </w:r>
      <w:r w:rsidRPr="00424E17">
        <w:rPr>
          <w:rFonts w:ascii="Times New Roman" w:hAnsi="Times New Roman" w:cs="Times New Roman"/>
        </w:rPr>
        <w:br/>
        <w:t>Правильно пользуются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>карандашами,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 xml:space="preserve">красками. </w:t>
      </w:r>
      <w:r w:rsidRPr="00424E17">
        <w:rPr>
          <w:rFonts w:ascii="Times New Roman" w:hAnsi="Times New Roman" w:cs="Times New Roman"/>
        </w:rPr>
        <w:br/>
        <w:t>Умеют лепить простые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 xml:space="preserve">предметы </w:t>
      </w:r>
      <w:r w:rsidRPr="00424E17">
        <w:rPr>
          <w:rFonts w:ascii="Times New Roman" w:hAnsi="Times New Roman" w:cs="Times New Roman"/>
        </w:rPr>
        <w:br/>
        <w:t xml:space="preserve">Слушать </w:t>
      </w:r>
      <w:proofErr w:type="spellStart"/>
      <w:r w:rsidRPr="00424E17">
        <w:rPr>
          <w:rFonts w:ascii="Times New Roman" w:hAnsi="Times New Roman" w:cs="Times New Roman"/>
        </w:rPr>
        <w:t>муз.пр</w:t>
      </w:r>
      <w:proofErr w:type="spellEnd"/>
      <w:r w:rsidRPr="00424E17">
        <w:rPr>
          <w:rFonts w:ascii="Times New Roman" w:hAnsi="Times New Roman" w:cs="Times New Roman"/>
        </w:rPr>
        <w:t>-я до конца</w:t>
      </w:r>
      <w:proofErr w:type="gramStart"/>
      <w:r w:rsidRPr="00424E17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br/>
        <w:t>У</w:t>
      </w:r>
      <w:proofErr w:type="gramEnd"/>
      <w:r w:rsidRPr="00424E17">
        <w:rPr>
          <w:rFonts w:ascii="Times New Roman" w:hAnsi="Times New Roman" w:cs="Times New Roman"/>
        </w:rPr>
        <w:t>знают знакомые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 xml:space="preserve">песни. </w:t>
      </w:r>
      <w:r w:rsidRPr="00424E17">
        <w:rPr>
          <w:rFonts w:ascii="Times New Roman" w:hAnsi="Times New Roman" w:cs="Times New Roman"/>
        </w:rPr>
        <w:br/>
        <w:t>Выполнять танцевальные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 xml:space="preserve">движения. </w:t>
      </w:r>
      <w:r w:rsidRPr="00424E17">
        <w:rPr>
          <w:rFonts w:ascii="Times New Roman" w:hAnsi="Times New Roman" w:cs="Times New Roman"/>
        </w:rPr>
        <w:br/>
      </w:r>
      <w:r w:rsidRPr="00635AC9">
        <w:rPr>
          <w:rFonts w:ascii="Times New Roman" w:hAnsi="Times New Roman" w:cs="Times New Roman"/>
          <w:b/>
        </w:rPr>
        <w:t xml:space="preserve">Мониторинг качества освоения образовательной программы </w:t>
      </w:r>
      <w:r w:rsidRPr="00635AC9">
        <w:rPr>
          <w:rFonts w:ascii="Times New Roman" w:hAnsi="Times New Roman" w:cs="Times New Roman"/>
          <w:b/>
        </w:rPr>
        <w:br/>
      </w:r>
      <w:bookmarkStart w:id="0" w:name="_GoBack"/>
      <w:r w:rsidRPr="00635AC9">
        <w:rPr>
          <w:rFonts w:ascii="Times New Roman" w:hAnsi="Times New Roman" w:cs="Times New Roman"/>
          <w:b/>
        </w:rPr>
        <w:t>Взаимодействие с социумом.</w:t>
      </w:r>
      <w:r w:rsidRPr="00424E17">
        <w:rPr>
          <w:rFonts w:ascii="Times New Roman" w:hAnsi="Times New Roman" w:cs="Times New Roman"/>
        </w:rPr>
        <w:t xml:space="preserve"> </w:t>
      </w:r>
      <w:bookmarkEnd w:id="0"/>
      <w:r w:rsidRPr="00424E17">
        <w:rPr>
          <w:rFonts w:ascii="Times New Roman" w:hAnsi="Times New Roman" w:cs="Times New Roman"/>
        </w:rPr>
        <w:br/>
        <w:t>Один из важнейших факторов повышения эффективности воспитания подрастающего поколения – взаимосвязь учреждения и семьи. Для установления контакта с родителями надо хорошо знать семью, её воспитательные возможности. В течение года решали такие задачи как:1.Установить партнерские отношения с семьей каждого воспитанника; объединить усилия для развития и воспитания детей; 2.Создать атмосферу взаимопонимания, общности интересов, эмоциональной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 xml:space="preserve"> </w:t>
      </w:r>
      <w:r w:rsidR="00BE6CF6">
        <w:rPr>
          <w:rFonts w:ascii="Times New Roman" w:hAnsi="Times New Roman" w:cs="Times New Roman"/>
        </w:rPr>
        <w:t xml:space="preserve">  </w:t>
      </w:r>
      <w:proofErr w:type="spellStart"/>
      <w:r w:rsidRPr="00424E17">
        <w:rPr>
          <w:rFonts w:ascii="Times New Roman" w:hAnsi="Times New Roman" w:cs="Times New Roman"/>
        </w:rPr>
        <w:t>взаимоподдержки</w:t>
      </w:r>
      <w:proofErr w:type="spellEnd"/>
      <w:r w:rsidRPr="00424E17">
        <w:rPr>
          <w:rFonts w:ascii="Times New Roman" w:hAnsi="Times New Roman" w:cs="Times New Roman"/>
        </w:rPr>
        <w:t>; 3.Активизировать и обогащать воспитательные умения родителей;4.Поддерживать уверенность родителей в собственных педагогических возможностях.</w:t>
      </w:r>
      <w:r w:rsidR="00BE6CF6">
        <w:rPr>
          <w:rFonts w:ascii="Times New Roman" w:hAnsi="Times New Roman" w:cs="Times New Roman"/>
        </w:rPr>
        <w:t xml:space="preserve"> </w:t>
      </w:r>
      <w:r w:rsidRPr="00424E17">
        <w:rPr>
          <w:rFonts w:ascii="Times New Roman" w:hAnsi="Times New Roman" w:cs="Times New Roman"/>
        </w:rPr>
        <w:t xml:space="preserve">Родителям больше всего нравится помогать оформлять группу к праздникам. </w:t>
      </w:r>
      <w:r w:rsidRPr="00424E17">
        <w:rPr>
          <w:rFonts w:ascii="Times New Roman" w:hAnsi="Times New Roman" w:cs="Times New Roman"/>
        </w:rPr>
        <w:br/>
        <w:t>* Пополнять свою методическую копилку современными разработками, соответствующими требованиям пр</w:t>
      </w:r>
      <w:r w:rsidR="00BE6CF6">
        <w:rPr>
          <w:rFonts w:ascii="Times New Roman" w:hAnsi="Times New Roman" w:cs="Times New Roman"/>
        </w:rPr>
        <w:t>ограммы «Детство</w:t>
      </w:r>
      <w:r w:rsidRPr="00424E17">
        <w:rPr>
          <w:rFonts w:ascii="Times New Roman" w:hAnsi="Times New Roman" w:cs="Times New Roman"/>
        </w:rPr>
        <w:t>»</w:t>
      </w:r>
      <w:proofErr w:type="gramStart"/>
      <w:r w:rsidRPr="00424E17">
        <w:rPr>
          <w:rFonts w:ascii="Times New Roman" w:hAnsi="Times New Roman" w:cs="Times New Roman"/>
        </w:rPr>
        <w:t xml:space="preserve"> ;</w:t>
      </w:r>
      <w:proofErr w:type="gramEnd"/>
      <w:r w:rsidRPr="00424E17">
        <w:rPr>
          <w:rFonts w:ascii="Times New Roman" w:hAnsi="Times New Roman" w:cs="Times New Roman"/>
        </w:rPr>
        <w:t xml:space="preserve"> * Придерживаться в работе образовательной цели и реализовывать поставленные задачи через разнообразные формы, методы. * Разработать новое игровое оборудование, как для занятий в группе, так и для использования на прогулке. *Уделить больше внимания проведению различных выставок, исследовательской работе с детьми, организации и проведению мероприятий, направленных на воспитание чувства патриотизма, уважения к традициям и культуре нашего народа.</w:t>
      </w:r>
    </w:p>
    <w:sectPr w:rsidR="00781101" w:rsidRPr="0042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68"/>
    <w:rsid w:val="00424E17"/>
    <w:rsid w:val="00635AC9"/>
    <w:rsid w:val="006A3168"/>
    <w:rsid w:val="00781101"/>
    <w:rsid w:val="00B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637</Words>
  <Characters>3635</Characters>
  <Application>Microsoft Office Word</Application>
  <DocSecurity>0</DocSecurity>
  <Lines>30</Lines>
  <Paragraphs>8</Paragraphs>
  <ScaleCrop>false</ScaleCrop>
  <Company>***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2014-05-31T06:18:00Z</dcterms:created>
  <dcterms:modified xsi:type="dcterms:W3CDTF">2014-06-02T04:00:00Z</dcterms:modified>
</cp:coreProperties>
</file>