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12" w:rsidRDefault="00431312" w:rsidP="00A75681">
      <w:pPr>
        <w:jc w:val="center"/>
      </w:pPr>
    </w:p>
    <w:p w:rsidR="00431312" w:rsidRDefault="00431312" w:rsidP="00431312">
      <w:proofErr w:type="spellStart"/>
      <w:r>
        <w:t>Хасбиуллина</w:t>
      </w:r>
      <w:proofErr w:type="spellEnd"/>
      <w:r>
        <w:t xml:space="preserve"> Лилия </w:t>
      </w:r>
      <w:proofErr w:type="spellStart"/>
      <w:r>
        <w:t>Василевна</w:t>
      </w:r>
      <w:proofErr w:type="spellEnd"/>
    </w:p>
    <w:p w:rsidR="00431312" w:rsidRDefault="00431312" w:rsidP="00431312">
      <w:r>
        <w:t>МБДОУ «</w:t>
      </w:r>
      <w:proofErr w:type="spellStart"/>
      <w:r>
        <w:t>Высокогорский</w:t>
      </w:r>
      <w:proofErr w:type="spellEnd"/>
      <w:r>
        <w:t xml:space="preserve"> детский сад «Подсолнушек» </w:t>
      </w:r>
      <w:proofErr w:type="spellStart"/>
      <w:r>
        <w:t>Высокогорского</w:t>
      </w:r>
      <w:proofErr w:type="spellEnd"/>
      <w:r>
        <w:t xml:space="preserve"> муниципального района Республики Татарстан»</w:t>
      </w:r>
    </w:p>
    <w:p w:rsidR="00431312" w:rsidRDefault="00431312" w:rsidP="00431312">
      <w:r>
        <w:t>Воспитатель.</w:t>
      </w:r>
    </w:p>
    <w:p w:rsidR="00431312" w:rsidRDefault="00431312" w:rsidP="00A75681">
      <w:pPr>
        <w:jc w:val="center"/>
      </w:pPr>
    </w:p>
    <w:p w:rsidR="00431312" w:rsidRDefault="00431312" w:rsidP="00A75681">
      <w:pPr>
        <w:jc w:val="center"/>
      </w:pPr>
    </w:p>
    <w:p w:rsidR="00431312" w:rsidRDefault="00431312" w:rsidP="00A75681">
      <w:pPr>
        <w:jc w:val="center"/>
      </w:pPr>
    </w:p>
    <w:p w:rsidR="00431312" w:rsidRDefault="00A75681" w:rsidP="00A75681">
      <w:pPr>
        <w:jc w:val="center"/>
        <w:rPr>
          <w:b/>
        </w:rPr>
      </w:pPr>
      <w:r w:rsidRPr="00431312">
        <w:rPr>
          <w:b/>
        </w:rPr>
        <w:t>Календарный план работы по реализации проекта  «</w:t>
      </w:r>
      <w:r w:rsidR="00AD1923" w:rsidRPr="00431312">
        <w:rPr>
          <w:b/>
        </w:rPr>
        <w:t>Что растет в саду</w:t>
      </w:r>
      <w:r w:rsidR="00CE3E1C" w:rsidRPr="00431312">
        <w:rPr>
          <w:b/>
        </w:rPr>
        <w:t xml:space="preserve">» </w:t>
      </w:r>
      <w:r w:rsidR="00EA2BD9" w:rsidRPr="00431312">
        <w:rPr>
          <w:b/>
        </w:rPr>
        <w:t>на тему: «</w:t>
      </w:r>
      <w:r w:rsidR="00AD1923" w:rsidRPr="00431312">
        <w:rPr>
          <w:b/>
        </w:rPr>
        <w:t>Фрукты</w:t>
      </w:r>
      <w:r w:rsidR="00EA2BD9" w:rsidRPr="00431312">
        <w:rPr>
          <w:b/>
        </w:rPr>
        <w:t>»</w:t>
      </w:r>
      <w:r w:rsidR="00CE3E1C" w:rsidRPr="00431312">
        <w:rPr>
          <w:b/>
        </w:rPr>
        <w:t xml:space="preserve">  </w:t>
      </w:r>
    </w:p>
    <w:p w:rsidR="00A75681" w:rsidRPr="00431312" w:rsidRDefault="00D9650B" w:rsidP="00A75681">
      <w:pPr>
        <w:jc w:val="center"/>
        <w:rPr>
          <w:b/>
        </w:rPr>
      </w:pPr>
      <w:r w:rsidRPr="00431312">
        <w:rPr>
          <w:b/>
        </w:rPr>
        <w:t xml:space="preserve">на </w:t>
      </w:r>
      <w:r w:rsidR="00EA2BD9" w:rsidRPr="00431312">
        <w:rPr>
          <w:b/>
        </w:rPr>
        <w:t>1</w:t>
      </w:r>
      <w:r w:rsidR="00A75681" w:rsidRPr="00431312">
        <w:rPr>
          <w:b/>
        </w:rPr>
        <w:t xml:space="preserve"> неделю  </w:t>
      </w:r>
      <w:r w:rsidR="00EA2BD9" w:rsidRPr="00431312">
        <w:rPr>
          <w:b/>
        </w:rPr>
        <w:t>октября</w:t>
      </w:r>
      <w:r w:rsidR="00A75681" w:rsidRPr="00431312">
        <w:rPr>
          <w:b/>
        </w:rPr>
        <w:t xml:space="preserve">   месяца в</w:t>
      </w:r>
      <w:r w:rsidR="00EA2BD9" w:rsidRPr="00431312">
        <w:rPr>
          <w:b/>
        </w:rPr>
        <w:t xml:space="preserve"> средней </w:t>
      </w:r>
      <w:r w:rsidR="00A75681" w:rsidRPr="00431312">
        <w:rPr>
          <w:b/>
        </w:rPr>
        <w:t>групп</w:t>
      </w:r>
      <w:r w:rsidR="00EA2BD9" w:rsidRPr="00431312">
        <w:rPr>
          <w:b/>
        </w:rPr>
        <w:t>е</w:t>
      </w:r>
      <w:r w:rsidR="00431312">
        <w:rPr>
          <w:b/>
        </w:rPr>
        <w:t xml:space="preserve"> </w:t>
      </w:r>
      <w:r w:rsidR="00431312" w:rsidRPr="00431312">
        <w:t xml:space="preserve">(по программе </w:t>
      </w:r>
      <w:proofErr w:type="spellStart"/>
      <w:r w:rsidR="00431312" w:rsidRPr="00431312">
        <w:t>Веракса</w:t>
      </w:r>
      <w:proofErr w:type="spellEnd"/>
      <w:r w:rsidR="00431312" w:rsidRPr="00431312">
        <w:t>)</w:t>
      </w:r>
      <w:r w:rsidR="00431312">
        <w:t>.</w:t>
      </w:r>
    </w:p>
    <w:p w:rsidR="00685A07" w:rsidRPr="00431312" w:rsidRDefault="00685A07" w:rsidP="00685A07">
      <w:pPr>
        <w:rPr>
          <w:b/>
        </w:rPr>
      </w:pPr>
    </w:p>
    <w:p w:rsidR="00685A07" w:rsidRPr="00685A07" w:rsidRDefault="00685A07" w:rsidP="00685A07">
      <w:r w:rsidRPr="00685A07">
        <w:rPr>
          <w:b/>
        </w:rPr>
        <w:t>Цель проекта</w:t>
      </w:r>
      <w:r w:rsidRPr="00685A07">
        <w:t xml:space="preserve">: Систематизация и расширение знаний детей </w:t>
      </w:r>
      <w:r>
        <w:t>о фруктах.</w:t>
      </w:r>
    </w:p>
    <w:p w:rsidR="00A75681" w:rsidRDefault="00A75681" w:rsidP="00A75681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6"/>
        <w:gridCol w:w="2791"/>
        <w:gridCol w:w="2436"/>
        <w:gridCol w:w="2529"/>
        <w:gridCol w:w="2521"/>
        <w:gridCol w:w="2655"/>
      </w:tblGrid>
      <w:tr w:rsidR="00A75681" w:rsidTr="00404F6A">
        <w:tc>
          <w:tcPr>
            <w:tcW w:w="2526" w:type="dxa"/>
            <w:vMerge w:val="restart"/>
          </w:tcPr>
          <w:p w:rsidR="00A75681" w:rsidRDefault="00A75681" w:rsidP="000E4241">
            <w:pPr>
              <w:jc w:val="center"/>
            </w:pPr>
            <w:r>
              <w:t xml:space="preserve">Образовательная область </w:t>
            </w:r>
          </w:p>
        </w:tc>
        <w:tc>
          <w:tcPr>
            <w:tcW w:w="12932" w:type="dxa"/>
            <w:gridSpan w:val="5"/>
          </w:tcPr>
          <w:p w:rsidR="00A75681" w:rsidRDefault="00A75681" w:rsidP="000E4241">
            <w:pPr>
              <w:jc w:val="center"/>
            </w:pPr>
            <w:r>
              <w:t xml:space="preserve">Дни недели </w:t>
            </w:r>
          </w:p>
        </w:tc>
      </w:tr>
      <w:tr w:rsidR="00A75681" w:rsidTr="00404F6A">
        <w:tc>
          <w:tcPr>
            <w:tcW w:w="2526" w:type="dxa"/>
            <w:vMerge/>
          </w:tcPr>
          <w:p w:rsidR="00A75681" w:rsidRDefault="00A75681" w:rsidP="000E4241">
            <w:pPr>
              <w:jc w:val="center"/>
            </w:pPr>
          </w:p>
        </w:tc>
        <w:tc>
          <w:tcPr>
            <w:tcW w:w="2791" w:type="dxa"/>
          </w:tcPr>
          <w:p w:rsidR="00A75681" w:rsidRDefault="00A75681" w:rsidP="000E4241">
            <w:pPr>
              <w:jc w:val="center"/>
            </w:pPr>
            <w:r>
              <w:t xml:space="preserve">Понедельник </w:t>
            </w:r>
          </w:p>
        </w:tc>
        <w:tc>
          <w:tcPr>
            <w:tcW w:w="2436" w:type="dxa"/>
          </w:tcPr>
          <w:p w:rsidR="00A75681" w:rsidRDefault="00A75681" w:rsidP="000E4241">
            <w:pPr>
              <w:jc w:val="center"/>
            </w:pPr>
            <w:r>
              <w:t xml:space="preserve">Вторник </w:t>
            </w:r>
          </w:p>
        </w:tc>
        <w:tc>
          <w:tcPr>
            <w:tcW w:w="2529" w:type="dxa"/>
          </w:tcPr>
          <w:p w:rsidR="00A75681" w:rsidRDefault="00A75681" w:rsidP="000E4241">
            <w:pPr>
              <w:jc w:val="center"/>
            </w:pPr>
            <w:r>
              <w:t xml:space="preserve">Среда </w:t>
            </w:r>
          </w:p>
        </w:tc>
        <w:tc>
          <w:tcPr>
            <w:tcW w:w="2521" w:type="dxa"/>
          </w:tcPr>
          <w:p w:rsidR="00A75681" w:rsidRDefault="00A75681" w:rsidP="000E4241">
            <w:pPr>
              <w:jc w:val="center"/>
            </w:pPr>
            <w:r>
              <w:t xml:space="preserve">Четверг </w:t>
            </w:r>
          </w:p>
        </w:tc>
        <w:tc>
          <w:tcPr>
            <w:tcW w:w="2655" w:type="dxa"/>
          </w:tcPr>
          <w:p w:rsidR="00A75681" w:rsidRDefault="00A75681" w:rsidP="000E4241">
            <w:pPr>
              <w:jc w:val="center"/>
            </w:pPr>
            <w:r>
              <w:t xml:space="preserve">Пятница </w:t>
            </w:r>
          </w:p>
        </w:tc>
      </w:tr>
      <w:tr w:rsidR="00A75681" w:rsidTr="00404F6A">
        <w:trPr>
          <w:trHeight w:val="419"/>
        </w:trPr>
        <w:tc>
          <w:tcPr>
            <w:tcW w:w="2526" w:type="dxa"/>
          </w:tcPr>
          <w:p w:rsidR="00A75681" w:rsidRPr="00B24422" w:rsidRDefault="00A75681" w:rsidP="000E4241">
            <w:pPr>
              <w:jc w:val="both"/>
            </w:pPr>
            <w:r w:rsidRPr="00B24422">
              <w:t>Физическая культура</w:t>
            </w:r>
          </w:p>
        </w:tc>
        <w:tc>
          <w:tcPr>
            <w:tcW w:w="2791" w:type="dxa"/>
          </w:tcPr>
          <w:p w:rsidR="00A75681" w:rsidRPr="00E76F01" w:rsidRDefault="00A75681" w:rsidP="000E4241">
            <w:pPr>
              <w:rPr>
                <w:b/>
              </w:rPr>
            </w:pPr>
            <w:r w:rsidRPr="00E76F01">
              <w:rPr>
                <w:b/>
              </w:rPr>
              <w:t xml:space="preserve">Физкультура </w:t>
            </w:r>
          </w:p>
          <w:p w:rsidR="00EB7941" w:rsidRDefault="00EA2BD9" w:rsidP="00404F6A">
            <w:r>
              <w:t>Развивать и совершенствовать двигательные умения детей</w:t>
            </w:r>
            <w:r w:rsidR="00EB7941">
              <w:t xml:space="preserve">. </w:t>
            </w:r>
          </w:p>
          <w:p w:rsidR="00A75681" w:rsidRDefault="00EB7941" w:rsidP="00404F6A">
            <w:r>
              <w:t>Э</w:t>
            </w:r>
            <w:r w:rsidR="00404F6A" w:rsidRPr="00404F6A">
              <w:t xml:space="preserve">стафеты с </w:t>
            </w:r>
            <w:r w:rsidR="00404F6A">
              <w:t>фруктами</w:t>
            </w:r>
            <w:r w:rsidR="00404F6A" w:rsidRPr="00404F6A">
              <w:t xml:space="preserve"> на быстроту, ловкость, внимание.</w:t>
            </w:r>
          </w:p>
          <w:p w:rsidR="00EB7941" w:rsidRPr="00404F6A" w:rsidRDefault="00EB7941" w:rsidP="00404F6A"/>
        </w:tc>
        <w:tc>
          <w:tcPr>
            <w:tcW w:w="2436" w:type="dxa"/>
          </w:tcPr>
          <w:p w:rsidR="00D863C7" w:rsidRDefault="00A75681" w:rsidP="00137D99">
            <w:r w:rsidRPr="00E76F01">
              <w:rPr>
                <w:b/>
              </w:rPr>
              <w:t xml:space="preserve">Подвижная игра </w:t>
            </w:r>
            <w:r w:rsidR="00D9650B" w:rsidRPr="00E76F01">
              <w:rPr>
                <w:b/>
              </w:rPr>
              <w:t>Соревновани</w:t>
            </w:r>
            <w:r w:rsidR="00D9650B" w:rsidRPr="00D863C7">
              <w:rPr>
                <w:b/>
              </w:rPr>
              <w:t>я</w:t>
            </w:r>
            <w:r w:rsidR="00D863C7" w:rsidRPr="00D863C7">
              <w:t xml:space="preserve"> с бегом:</w:t>
            </w:r>
            <w:r w:rsidR="00D863C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D863C7" w:rsidRPr="00D863C7">
              <w:t>«Собери яблоки»</w:t>
            </w:r>
            <w:r w:rsidR="00D863C7">
              <w:t>.</w:t>
            </w:r>
          </w:p>
          <w:p w:rsidR="00D863C7" w:rsidRPr="00D863C7" w:rsidRDefault="00137D99" w:rsidP="00137D99">
            <w:r>
              <w:t>З</w:t>
            </w:r>
            <w:r w:rsidRPr="009052C5">
              <w:t>акреплять у детей двигательные умения;</w:t>
            </w:r>
          </w:p>
          <w:p w:rsidR="00A75681" w:rsidRPr="00E76F01" w:rsidRDefault="00A75681" w:rsidP="00D9650B">
            <w:pPr>
              <w:rPr>
                <w:b/>
              </w:rPr>
            </w:pPr>
          </w:p>
        </w:tc>
        <w:tc>
          <w:tcPr>
            <w:tcW w:w="2529" w:type="dxa"/>
          </w:tcPr>
          <w:p w:rsidR="00DB47DB" w:rsidRPr="00DB47DB" w:rsidRDefault="00A75681" w:rsidP="00DB47DB">
            <w:r w:rsidRPr="00D863C7">
              <w:rPr>
                <w:b/>
              </w:rPr>
              <w:t>Физкультура</w:t>
            </w:r>
            <w:r w:rsidRPr="00DB47DB">
              <w:t xml:space="preserve"> </w:t>
            </w:r>
            <w:r w:rsidR="00DB47DB" w:rsidRPr="00DB47DB">
              <w:t>«Веселая поляна».</w:t>
            </w:r>
          </w:p>
          <w:p w:rsidR="00DB47DB" w:rsidRPr="00DB47DB" w:rsidRDefault="00DB47DB" w:rsidP="00DB47DB">
            <w:r w:rsidRPr="00DB47DB">
              <w:t>Ходьба в колонне по одному с выполнением игровых подражательных упражнений</w:t>
            </w:r>
          </w:p>
          <w:p w:rsidR="00DB47DB" w:rsidRPr="00EB7941" w:rsidRDefault="00EB7941" w:rsidP="00EB7941">
            <w:r w:rsidRPr="00EB7941">
              <w:t xml:space="preserve">Комплекс упражнений с элементами имитации </w:t>
            </w:r>
            <w:r>
              <w:t>фруктов.</w:t>
            </w:r>
          </w:p>
        </w:tc>
        <w:tc>
          <w:tcPr>
            <w:tcW w:w="2521" w:type="dxa"/>
          </w:tcPr>
          <w:p w:rsidR="00DB47DB" w:rsidRDefault="00A75681" w:rsidP="00DB47DB">
            <w:pPr>
              <w:jc w:val="both"/>
            </w:pPr>
            <w:r w:rsidRPr="00D863C7">
              <w:rPr>
                <w:b/>
              </w:rPr>
              <w:t>Подвижная игра</w:t>
            </w:r>
            <w:r w:rsidRPr="00DB47DB">
              <w:t xml:space="preserve"> </w:t>
            </w:r>
            <w:r w:rsidR="00DB47DB" w:rsidRPr="00DB47DB">
              <w:rPr>
                <w:b/>
                <w:bCs/>
              </w:rPr>
              <w:t xml:space="preserve">Игры: </w:t>
            </w:r>
            <w:r w:rsidR="00DB47DB" w:rsidRPr="00DB47DB">
              <w:t>«Бабочки»</w:t>
            </w:r>
            <w:r w:rsidR="00DB47DB">
              <w:t>.</w:t>
            </w:r>
          </w:p>
          <w:p w:rsidR="00DB47DB" w:rsidRPr="00DB47DB" w:rsidRDefault="00DB47DB" w:rsidP="00DB47DB">
            <w:pPr>
              <w:jc w:val="both"/>
            </w:pPr>
            <w:r w:rsidRPr="00DB47DB">
              <w:t>Учить детей бегать, используя все пространство зала, не наталкиваться друг на друга)</w:t>
            </w:r>
          </w:p>
          <w:p w:rsidR="00A75681" w:rsidRDefault="00A75681" w:rsidP="00DB47DB"/>
        </w:tc>
        <w:tc>
          <w:tcPr>
            <w:tcW w:w="2655" w:type="dxa"/>
          </w:tcPr>
          <w:p w:rsidR="00A75681" w:rsidRDefault="00A75681" w:rsidP="00A75681">
            <w:pPr>
              <w:numPr>
                <w:ilvl w:val="0"/>
                <w:numId w:val="2"/>
              </w:numPr>
              <w:rPr>
                <w:b/>
              </w:rPr>
            </w:pPr>
            <w:r w:rsidRPr="0002648A">
              <w:rPr>
                <w:b/>
              </w:rPr>
              <w:t xml:space="preserve">Развлечение </w:t>
            </w:r>
          </w:p>
          <w:p w:rsidR="00137D99" w:rsidRPr="00137D99" w:rsidRDefault="00137D99" w:rsidP="00137D99">
            <w:pPr>
              <w:pStyle w:val="a6"/>
              <w:spacing w:before="0" w:beforeAutospacing="0" w:after="0" w:afterAutospacing="0"/>
            </w:pPr>
            <w:r>
              <w:t xml:space="preserve">«Приглашаем </w:t>
            </w:r>
            <w:r w:rsidRPr="00137D99">
              <w:t>поиграть»</w:t>
            </w:r>
          </w:p>
          <w:p w:rsidR="00D9650B" w:rsidRPr="00137D99" w:rsidRDefault="00137D99" w:rsidP="00137D99">
            <w:r>
              <w:t>З</w:t>
            </w:r>
            <w:r w:rsidRPr="009052C5">
              <w:t>акреплять у детей двигательные умения; развивать мелкую и общую моторику, координацию речи и движения, ловкость, быстроту, реакцию. Воспитывать у детей дружелюбие, чувство взаимопомощи</w:t>
            </w:r>
          </w:p>
        </w:tc>
      </w:tr>
      <w:tr w:rsidR="00A75681" w:rsidTr="00404F6A">
        <w:tc>
          <w:tcPr>
            <w:tcW w:w="2526" w:type="dxa"/>
          </w:tcPr>
          <w:p w:rsidR="00A75681" w:rsidRPr="00B24422" w:rsidRDefault="00A75681" w:rsidP="000E4241">
            <w:pPr>
              <w:jc w:val="both"/>
            </w:pPr>
            <w:r w:rsidRPr="00B24422">
              <w:t xml:space="preserve">Здоровье </w:t>
            </w:r>
          </w:p>
          <w:p w:rsidR="00A75681" w:rsidRPr="00B24422" w:rsidRDefault="00A75681" w:rsidP="000E4241">
            <w:pPr>
              <w:jc w:val="both"/>
            </w:pPr>
          </w:p>
        </w:tc>
        <w:tc>
          <w:tcPr>
            <w:tcW w:w="2791" w:type="dxa"/>
          </w:tcPr>
          <w:p w:rsidR="00A75681" w:rsidRDefault="00A75681" w:rsidP="00F720D7">
            <w:pPr>
              <w:rPr>
                <w:color w:val="000000"/>
              </w:rPr>
            </w:pPr>
            <w:r w:rsidRPr="00E76F01">
              <w:rPr>
                <w:b/>
              </w:rPr>
              <w:t>Беседа</w:t>
            </w:r>
            <w:r w:rsidR="00F720D7">
              <w:rPr>
                <w:b/>
              </w:rPr>
              <w:t>:</w:t>
            </w:r>
            <w:r w:rsidR="00F720D7" w:rsidRPr="00D874A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720D7" w:rsidRPr="00F720D7">
              <w:rPr>
                <w:color w:val="000000"/>
              </w:rPr>
              <w:t>«Как сохранить свое здоровье?»</w:t>
            </w:r>
          </w:p>
          <w:p w:rsidR="00F720D7" w:rsidRPr="00F720D7" w:rsidRDefault="00F720D7" w:rsidP="00F720D7">
            <w:r w:rsidRPr="00F720D7">
              <w:rPr>
                <w:color w:val="000000"/>
              </w:rPr>
              <w:t xml:space="preserve">Развивать познавательные способности детей, умения использовать ранее полученные знания, совершенствовать </w:t>
            </w:r>
            <w:r w:rsidRPr="00F720D7">
              <w:rPr>
                <w:color w:val="000000"/>
              </w:rPr>
              <w:lastRenderedPageBreak/>
              <w:t>уровень накопленных практических навыков.</w:t>
            </w:r>
          </w:p>
        </w:tc>
        <w:tc>
          <w:tcPr>
            <w:tcW w:w="2436" w:type="dxa"/>
          </w:tcPr>
          <w:p w:rsidR="00A75681" w:rsidRDefault="00A75681" w:rsidP="000E4241"/>
        </w:tc>
        <w:tc>
          <w:tcPr>
            <w:tcW w:w="2529" w:type="dxa"/>
          </w:tcPr>
          <w:p w:rsidR="00CE3E1C" w:rsidRDefault="00D9650B" w:rsidP="000E4241">
            <w:pPr>
              <w:rPr>
                <w:b/>
              </w:rPr>
            </w:pPr>
            <w:r w:rsidRPr="0002648A">
              <w:rPr>
                <w:b/>
              </w:rPr>
              <w:t xml:space="preserve">Просмотр мультфильма </w:t>
            </w:r>
            <w:r w:rsidR="00CE3E1C" w:rsidRPr="00CE3E1C">
              <w:t>«</w:t>
            </w:r>
            <w:proofErr w:type="spellStart"/>
            <w:r w:rsidR="00CE3E1C" w:rsidRPr="00CE3E1C">
              <w:t>Агачлар</w:t>
            </w:r>
            <w:proofErr w:type="spellEnd"/>
            <w:r w:rsidR="00CE3E1C" w:rsidRPr="00CE3E1C">
              <w:t xml:space="preserve"> да </w:t>
            </w:r>
            <w:proofErr w:type="spellStart"/>
            <w:r w:rsidR="00CE3E1C" w:rsidRPr="00CE3E1C">
              <w:t>авырый</w:t>
            </w:r>
            <w:proofErr w:type="spellEnd"/>
            <w:r w:rsidR="00CE3E1C" w:rsidRPr="00CE3E1C">
              <w:t>»</w:t>
            </w:r>
          </w:p>
          <w:p w:rsidR="00A75681" w:rsidRPr="00CE3E1C" w:rsidRDefault="00CE3E1C" w:rsidP="000E4241">
            <w:r w:rsidRPr="00CE3E1C">
              <w:t xml:space="preserve">(«Деревья тоже болеют») </w:t>
            </w:r>
          </w:p>
        </w:tc>
        <w:tc>
          <w:tcPr>
            <w:tcW w:w="2521" w:type="dxa"/>
          </w:tcPr>
          <w:p w:rsidR="006D1ADE" w:rsidRPr="006D1ADE" w:rsidRDefault="00A75681" w:rsidP="006D1ADE">
            <w:pPr>
              <w:pStyle w:val="c0"/>
              <w:spacing w:before="0" w:after="0"/>
            </w:pPr>
            <w:r w:rsidRPr="0002648A">
              <w:rPr>
                <w:b/>
              </w:rPr>
              <w:t xml:space="preserve">Проблемная ситуация </w:t>
            </w:r>
            <w:r w:rsidR="006D1ADE" w:rsidRPr="006D1ADE">
              <w:rPr>
                <w:rStyle w:val="c3"/>
              </w:rPr>
              <w:t>«Фрукты»</w:t>
            </w:r>
            <w:r w:rsidR="006D1ADE" w:rsidRPr="006D1ADE">
              <w:br/>
            </w:r>
            <w:r w:rsidR="006D1ADE" w:rsidRPr="006D1ADE">
              <w:rPr>
                <w:rStyle w:val="c3"/>
              </w:rPr>
              <w:t>Путешествуя по пустыне, дети захотели пить. Но с собой оказались только фрукты. Можно ли напиться?</w:t>
            </w:r>
          </w:p>
          <w:p w:rsidR="00A75681" w:rsidRPr="006D1ADE" w:rsidRDefault="006D1ADE" w:rsidP="006D1ADE">
            <w:pPr>
              <w:rPr>
                <w:b/>
              </w:rPr>
            </w:pPr>
            <w:r>
              <w:rPr>
                <w:rStyle w:val="c3"/>
              </w:rPr>
              <w:t xml:space="preserve">Цель: </w:t>
            </w:r>
            <w:r w:rsidRPr="006D1ADE">
              <w:rPr>
                <w:rStyle w:val="c3"/>
              </w:rPr>
              <w:t xml:space="preserve">Развитие у </w:t>
            </w:r>
            <w:r w:rsidRPr="006D1ADE">
              <w:rPr>
                <w:rStyle w:val="c3"/>
              </w:rPr>
              <w:lastRenderedPageBreak/>
              <w:t>детей творческого мышления, познавательных умений и способностей</w:t>
            </w:r>
          </w:p>
        </w:tc>
        <w:tc>
          <w:tcPr>
            <w:tcW w:w="2655" w:type="dxa"/>
          </w:tcPr>
          <w:p w:rsidR="00A75681" w:rsidRDefault="00A75681" w:rsidP="000E4241"/>
        </w:tc>
      </w:tr>
      <w:tr w:rsidR="00A75681" w:rsidTr="00404F6A">
        <w:tc>
          <w:tcPr>
            <w:tcW w:w="2526" w:type="dxa"/>
          </w:tcPr>
          <w:p w:rsidR="00A75681" w:rsidRPr="00B24422" w:rsidRDefault="00A75681" w:rsidP="000E4241">
            <w:pPr>
              <w:jc w:val="both"/>
            </w:pPr>
            <w:r w:rsidRPr="00B24422">
              <w:lastRenderedPageBreak/>
              <w:t>Безопасность</w:t>
            </w:r>
          </w:p>
          <w:p w:rsidR="00A75681" w:rsidRPr="00B24422" w:rsidRDefault="00A75681" w:rsidP="000E4241">
            <w:pPr>
              <w:jc w:val="both"/>
            </w:pPr>
          </w:p>
        </w:tc>
        <w:tc>
          <w:tcPr>
            <w:tcW w:w="2791" w:type="dxa"/>
          </w:tcPr>
          <w:p w:rsidR="00A26FDA" w:rsidRDefault="00D9650B" w:rsidP="00A26FDA">
            <w:r w:rsidRPr="00E76F01">
              <w:rPr>
                <w:b/>
              </w:rPr>
              <w:t>Наблюдение</w:t>
            </w:r>
            <w:r w:rsidR="002365E6" w:rsidRPr="00E76F01">
              <w:rPr>
                <w:b/>
              </w:rPr>
              <w:t>:</w:t>
            </w:r>
            <w:r w:rsidR="002365E6">
              <w:t xml:space="preserve"> растения осенью.</w:t>
            </w:r>
          </w:p>
          <w:p w:rsidR="002365E6" w:rsidRDefault="002365E6" w:rsidP="00A26FDA">
            <w:r>
              <w:t>Учить устанавливать связь между состоянием растений и осенними изменениями в природе.</w:t>
            </w:r>
          </w:p>
          <w:p w:rsidR="00A75681" w:rsidRDefault="00A75681" w:rsidP="000E4241"/>
          <w:p w:rsidR="00A75681" w:rsidRDefault="00A75681" w:rsidP="000E4241"/>
        </w:tc>
        <w:tc>
          <w:tcPr>
            <w:tcW w:w="2436" w:type="dxa"/>
          </w:tcPr>
          <w:p w:rsidR="00A75681" w:rsidRDefault="00A75681" w:rsidP="00D9650B">
            <w:r w:rsidRPr="00E76F01">
              <w:rPr>
                <w:b/>
              </w:rPr>
              <w:t xml:space="preserve">Беседа: </w:t>
            </w:r>
            <w:r w:rsidR="00D863C7" w:rsidRPr="00185329">
              <w:rPr>
                <w:rFonts w:ascii="Arial" w:hAnsi="Arial" w:cs="Arial"/>
                <w:color w:val="333333"/>
                <w:sz w:val="20"/>
                <w:szCs w:val="20"/>
              </w:rPr>
              <w:t>«</w:t>
            </w:r>
            <w:r w:rsidR="00D863C7">
              <w:t>Съедобные и не съедобные ягоды</w:t>
            </w:r>
            <w:r w:rsidR="00D863C7" w:rsidRPr="00D863C7">
              <w:t>»</w:t>
            </w:r>
          </w:p>
          <w:p w:rsidR="00712FE7" w:rsidRPr="00E76F01" w:rsidRDefault="00712FE7" w:rsidP="00712FE7">
            <w:pPr>
              <w:rPr>
                <w:b/>
              </w:rPr>
            </w:pPr>
            <w:r>
              <w:t>Учить детей различать съедобные и ядовитые ягоды, правильно называть их.</w:t>
            </w:r>
          </w:p>
        </w:tc>
        <w:tc>
          <w:tcPr>
            <w:tcW w:w="2529" w:type="dxa"/>
          </w:tcPr>
          <w:p w:rsidR="00A75681" w:rsidRDefault="00A75681" w:rsidP="000E4241"/>
        </w:tc>
        <w:tc>
          <w:tcPr>
            <w:tcW w:w="2521" w:type="dxa"/>
          </w:tcPr>
          <w:p w:rsidR="008775F6" w:rsidRPr="00404F6A" w:rsidRDefault="00AE2C80" w:rsidP="00404F6A">
            <w:r w:rsidRPr="0002648A">
              <w:rPr>
                <w:b/>
              </w:rPr>
              <w:t xml:space="preserve">Ситуативный разговор </w:t>
            </w:r>
            <w:r w:rsidR="00404F6A" w:rsidRPr="00404F6A">
              <w:t>о пользе фруктов, о том, как их надо использовать  для поддержания своего здоровья.</w:t>
            </w:r>
          </w:p>
        </w:tc>
        <w:tc>
          <w:tcPr>
            <w:tcW w:w="2655" w:type="dxa"/>
          </w:tcPr>
          <w:p w:rsidR="00A75681" w:rsidRDefault="00A75681" w:rsidP="000E4241"/>
        </w:tc>
      </w:tr>
      <w:tr w:rsidR="00A75681" w:rsidTr="00404F6A">
        <w:tc>
          <w:tcPr>
            <w:tcW w:w="2526" w:type="dxa"/>
          </w:tcPr>
          <w:p w:rsidR="00A75681" w:rsidRPr="00B24422" w:rsidRDefault="00A75681" w:rsidP="000E4241">
            <w:pPr>
              <w:jc w:val="both"/>
            </w:pPr>
            <w:r w:rsidRPr="00B24422">
              <w:t>Социализация</w:t>
            </w:r>
          </w:p>
        </w:tc>
        <w:tc>
          <w:tcPr>
            <w:tcW w:w="2791" w:type="dxa"/>
          </w:tcPr>
          <w:p w:rsidR="009F5E61" w:rsidRDefault="00A75681" w:rsidP="000E4241">
            <w:r w:rsidRPr="00E76F01">
              <w:rPr>
                <w:b/>
              </w:rPr>
              <w:t>Подвижная игра</w:t>
            </w:r>
            <w:r>
              <w:t xml:space="preserve"> </w:t>
            </w:r>
          </w:p>
          <w:p w:rsidR="00A75681" w:rsidRDefault="00A26FDA" w:rsidP="000E4241">
            <w:r>
              <w:t>«Найди такой же предмет»</w:t>
            </w:r>
            <w:r w:rsidR="00E76F01">
              <w:t>.</w:t>
            </w:r>
            <w:r>
              <w:t xml:space="preserve"> </w:t>
            </w:r>
          </w:p>
          <w:p w:rsidR="00A26FDA" w:rsidRDefault="00A26FDA" w:rsidP="000E4241">
            <w:r>
              <w:t>Учить сравнивать и выявлять сходства и отличия.</w:t>
            </w:r>
          </w:p>
          <w:p w:rsidR="00A75681" w:rsidRDefault="00A75681" w:rsidP="000E4241"/>
        </w:tc>
        <w:tc>
          <w:tcPr>
            <w:tcW w:w="2436" w:type="dxa"/>
          </w:tcPr>
          <w:p w:rsidR="00A75681" w:rsidRDefault="00E76F01" w:rsidP="00E76F01">
            <w:r w:rsidRPr="00E76F01">
              <w:rPr>
                <w:b/>
              </w:rPr>
              <w:t>Сюжетно-ролевая игра</w:t>
            </w:r>
            <w:r w:rsidRPr="00762706">
              <w:t xml:space="preserve"> «</w:t>
            </w:r>
            <w:r>
              <w:t>Фруктовый</w:t>
            </w:r>
            <w:r w:rsidRPr="00762706">
              <w:t xml:space="preserve"> магазин»</w:t>
            </w:r>
            <w:r w:rsidR="0002648A">
              <w:t>.</w:t>
            </w:r>
          </w:p>
          <w:p w:rsidR="0002648A" w:rsidRDefault="0002648A" w:rsidP="0002648A">
            <w:r>
              <w:t>Используя метод педагогического руководства, организовать актуализацию и использование детьми в игре знаний о названиях фруктов, их частей, о работе магазина, способствовать осмыслению детьми и творческой переработке накопленной информации и опыта.</w:t>
            </w:r>
          </w:p>
        </w:tc>
        <w:tc>
          <w:tcPr>
            <w:tcW w:w="2529" w:type="dxa"/>
          </w:tcPr>
          <w:p w:rsidR="00A75681" w:rsidRPr="0002648A" w:rsidRDefault="00A75681" w:rsidP="00A75681">
            <w:pPr>
              <w:numPr>
                <w:ilvl w:val="0"/>
                <w:numId w:val="4"/>
              </w:numPr>
              <w:rPr>
                <w:b/>
              </w:rPr>
            </w:pPr>
            <w:r w:rsidRPr="0002648A">
              <w:rPr>
                <w:b/>
              </w:rPr>
              <w:t xml:space="preserve">Беседа </w:t>
            </w:r>
            <w:r w:rsidR="0002648A" w:rsidRPr="0002648A">
              <w:rPr>
                <w:color w:val="000000"/>
              </w:rPr>
              <w:t>«Во саду ли в огороде».</w:t>
            </w:r>
          </w:p>
          <w:p w:rsidR="0002648A" w:rsidRPr="0002648A" w:rsidRDefault="0002648A" w:rsidP="0002648A">
            <w:pPr>
              <w:rPr>
                <w:b/>
              </w:rPr>
            </w:pPr>
            <w:r w:rsidRPr="0002648A">
              <w:rPr>
                <w:color w:val="000000"/>
                <w:sz w:val="22"/>
                <w:szCs w:val="22"/>
              </w:rPr>
              <w:t>Научить сочинять сюжетные рассказы про овощи и фрукты по схемам и картинкам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21" w:type="dxa"/>
          </w:tcPr>
          <w:p w:rsidR="00A75681" w:rsidRPr="00D863C7" w:rsidRDefault="00D9650B" w:rsidP="000E4241">
            <w:pPr>
              <w:rPr>
                <w:b/>
              </w:rPr>
            </w:pPr>
            <w:r w:rsidRPr="00D863C7">
              <w:rPr>
                <w:b/>
              </w:rPr>
              <w:t xml:space="preserve">Игры с правилами </w:t>
            </w:r>
          </w:p>
          <w:p w:rsidR="006B4241" w:rsidRPr="00D863C7" w:rsidRDefault="006B4241" w:rsidP="006B4241">
            <w:pPr>
              <w:spacing w:before="60" w:after="60"/>
              <w:jc w:val="both"/>
            </w:pPr>
            <w:r w:rsidRPr="00D863C7">
              <w:rPr>
                <w:bCs/>
              </w:rPr>
              <w:t>Игра «Найди фрукт».</w:t>
            </w:r>
          </w:p>
          <w:p w:rsidR="006B4241" w:rsidRPr="006B4241" w:rsidRDefault="006B4241" w:rsidP="006B4241">
            <w:pPr>
              <w:numPr>
                <w:ilvl w:val="0"/>
                <w:numId w:val="6"/>
              </w:numPr>
              <w:ind w:left="0"/>
              <w:jc w:val="both"/>
            </w:pPr>
            <w:r w:rsidRPr="006B4241">
              <w:t>Один – много</w:t>
            </w:r>
          </w:p>
          <w:p w:rsidR="006B4241" w:rsidRPr="006B4241" w:rsidRDefault="006B4241" w:rsidP="006B4241">
            <w:pPr>
              <w:numPr>
                <w:ilvl w:val="0"/>
                <w:numId w:val="6"/>
              </w:numPr>
              <w:ind w:left="0"/>
              <w:jc w:val="both"/>
            </w:pPr>
            <w:r w:rsidRPr="006B4241">
              <w:t>Есть или нет?</w:t>
            </w:r>
          </w:p>
          <w:p w:rsidR="006B4241" w:rsidRPr="006B4241" w:rsidRDefault="006B4241" w:rsidP="006B4241">
            <w:pPr>
              <w:keepNext/>
              <w:numPr>
                <w:ilvl w:val="0"/>
                <w:numId w:val="6"/>
              </w:numPr>
              <w:ind w:left="0"/>
              <w:jc w:val="both"/>
            </w:pPr>
            <w:r>
              <w:t>Какого цвета фрукт</w:t>
            </w:r>
            <w:r w:rsidRPr="006B4241">
              <w:t>?</w:t>
            </w:r>
          </w:p>
          <w:p w:rsidR="006B4241" w:rsidRDefault="006B4241" w:rsidP="006B4241">
            <w:pPr>
              <w:numPr>
                <w:ilvl w:val="0"/>
                <w:numId w:val="6"/>
              </w:numPr>
              <w:ind w:left="0"/>
              <w:jc w:val="both"/>
            </w:pPr>
            <w:r w:rsidRPr="006B4241">
              <w:t>Что лишнее?</w:t>
            </w:r>
          </w:p>
          <w:p w:rsidR="006B4241" w:rsidRDefault="006B4241" w:rsidP="006B4241">
            <w:pPr>
              <w:numPr>
                <w:ilvl w:val="0"/>
                <w:numId w:val="6"/>
              </w:numPr>
              <w:ind w:left="0"/>
              <w:jc w:val="both"/>
            </w:pPr>
          </w:p>
          <w:p w:rsidR="006B4241" w:rsidRPr="006B4241" w:rsidRDefault="006B4241" w:rsidP="006B4241">
            <w:pPr>
              <w:numPr>
                <w:ilvl w:val="0"/>
                <w:numId w:val="6"/>
              </w:numPr>
              <w:ind w:left="0"/>
              <w:jc w:val="both"/>
            </w:pPr>
            <w:r w:rsidRPr="006B4241">
              <w:t>Развивать познавательную активность</w:t>
            </w:r>
          </w:p>
          <w:p w:rsidR="006B4241" w:rsidRDefault="006B4241" w:rsidP="006B4241">
            <w:pPr>
              <w:pStyle w:val="2"/>
            </w:pPr>
          </w:p>
        </w:tc>
        <w:tc>
          <w:tcPr>
            <w:tcW w:w="2655" w:type="dxa"/>
          </w:tcPr>
          <w:p w:rsidR="00A75681" w:rsidRDefault="00D9650B" w:rsidP="000E4241">
            <w:r w:rsidRPr="00E76F01">
              <w:rPr>
                <w:b/>
              </w:rPr>
              <w:t>Просмотр мультфильма</w:t>
            </w:r>
            <w:r w:rsidR="00E76F01">
              <w:t xml:space="preserve"> </w:t>
            </w:r>
            <w:r w:rsidR="00D13F95" w:rsidRPr="00D13F95">
              <w:t>«</w:t>
            </w:r>
            <w:proofErr w:type="spellStart"/>
            <w:r w:rsidR="00D13F95" w:rsidRPr="00D13F95">
              <w:t>Чипполино</w:t>
            </w:r>
            <w:proofErr w:type="spellEnd"/>
            <w:r w:rsidR="00D13F95" w:rsidRPr="00D13F95">
              <w:t>».</w:t>
            </w:r>
          </w:p>
        </w:tc>
        <w:bookmarkStart w:id="0" w:name="_GoBack"/>
        <w:bookmarkEnd w:id="0"/>
      </w:tr>
      <w:tr w:rsidR="00A75681" w:rsidTr="00404F6A">
        <w:tc>
          <w:tcPr>
            <w:tcW w:w="2526" w:type="dxa"/>
          </w:tcPr>
          <w:p w:rsidR="00A75681" w:rsidRPr="00B24422" w:rsidRDefault="00A75681" w:rsidP="000E4241">
            <w:pPr>
              <w:jc w:val="both"/>
            </w:pPr>
            <w:r w:rsidRPr="00B24422">
              <w:t>Труд</w:t>
            </w:r>
          </w:p>
        </w:tc>
        <w:tc>
          <w:tcPr>
            <w:tcW w:w="2791" w:type="dxa"/>
          </w:tcPr>
          <w:p w:rsidR="00A75681" w:rsidRDefault="00A75681" w:rsidP="000E4241">
            <w:r w:rsidRPr="00E76F01">
              <w:rPr>
                <w:b/>
              </w:rPr>
              <w:t>Труд в природе</w:t>
            </w:r>
            <w:r w:rsidR="00A26FDA">
              <w:t xml:space="preserve">: </w:t>
            </w:r>
            <w:r w:rsidR="002365E6">
              <w:t>сбор семян.</w:t>
            </w:r>
          </w:p>
          <w:p w:rsidR="002365E6" w:rsidRDefault="002365E6" w:rsidP="000E4241">
            <w:r>
              <w:t xml:space="preserve">Научить детей собирать </w:t>
            </w:r>
            <w:r>
              <w:lastRenderedPageBreak/>
              <w:t>семена для последующий посадки.</w:t>
            </w:r>
          </w:p>
          <w:p w:rsidR="00A75681" w:rsidRDefault="00A75681" w:rsidP="000E4241"/>
          <w:p w:rsidR="00A75681" w:rsidRDefault="00A75681" w:rsidP="000E4241"/>
        </w:tc>
        <w:tc>
          <w:tcPr>
            <w:tcW w:w="2436" w:type="dxa"/>
          </w:tcPr>
          <w:p w:rsidR="00F9784B" w:rsidRDefault="00A75681" w:rsidP="00F9784B">
            <w:pPr>
              <w:jc w:val="both"/>
            </w:pPr>
            <w:r w:rsidRPr="00E76F01">
              <w:rPr>
                <w:b/>
              </w:rPr>
              <w:lastRenderedPageBreak/>
              <w:t>Дежурство по столовой</w:t>
            </w:r>
            <w:r w:rsidR="00F9784B">
              <w:rPr>
                <w:b/>
              </w:rPr>
              <w:br/>
            </w:r>
            <w:r w:rsidR="00F9784B">
              <w:t xml:space="preserve">Учить детей </w:t>
            </w:r>
            <w:r w:rsidR="00F9784B">
              <w:lastRenderedPageBreak/>
              <w:t>трудиться, поощрять желание выполнять трудовые поручения. Стимулировать у детей желание ответственно выполнять обязанности дежурного.</w:t>
            </w:r>
          </w:p>
          <w:p w:rsidR="00A75681" w:rsidRPr="00E76F01" w:rsidRDefault="00A75681" w:rsidP="000E4241">
            <w:pPr>
              <w:rPr>
                <w:b/>
              </w:rPr>
            </w:pPr>
          </w:p>
        </w:tc>
        <w:tc>
          <w:tcPr>
            <w:tcW w:w="2529" w:type="dxa"/>
          </w:tcPr>
          <w:p w:rsidR="00A75681" w:rsidRDefault="00A75681" w:rsidP="000E4241">
            <w:pPr>
              <w:rPr>
                <w:b/>
              </w:rPr>
            </w:pPr>
            <w:r w:rsidRPr="0002648A">
              <w:rPr>
                <w:b/>
              </w:rPr>
              <w:lastRenderedPageBreak/>
              <w:t>Дежурство по подготовке к занятиям</w:t>
            </w:r>
            <w:r w:rsidR="00352563">
              <w:rPr>
                <w:b/>
              </w:rPr>
              <w:t>.</w:t>
            </w:r>
          </w:p>
          <w:p w:rsidR="00352563" w:rsidRPr="00352563" w:rsidRDefault="00352563" w:rsidP="000E4241">
            <w:r>
              <w:lastRenderedPageBreak/>
              <w:t>Учить детей приводить в порядок рабочее место. Воспитывать ответственность, аккуратность.</w:t>
            </w:r>
          </w:p>
        </w:tc>
        <w:tc>
          <w:tcPr>
            <w:tcW w:w="2521" w:type="dxa"/>
          </w:tcPr>
          <w:p w:rsidR="003F4A9E" w:rsidRPr="00CE3E1C" w:rsidRDefault="00A75681" w:rsidP="003F4A9E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E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Ручной тру</w:t>
            </w:r>
            <w:r w:rsidR="00AE2C80" w:rsidRPr="00CE3E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 </w:t>
            </w:r>
            <w:r w:rsidR="00EB7941" w:rsidRPr="00EB79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="00EB7941" w:rsidRPr="00EB79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Корзинка с </w:t>
            </w:r>
            <w:r w:rsidR="00EB7941">
              <w:rPr>
                <w:rFonts w:ascii="Times New Roman" w:hAnsi="Times New Roman"/>
                <w:sz w:val="24"/>
                <w:szCs w:val="24"/>
                <w:lang w:val="ru-RU"/>
              </w:rPr>
              <w:t>фруктами</w:t>
            </w:r>
            <w:r w:rsidR="00EB7941" w:rsidRPr="00EB79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Цель: </w:t>
            </w:r>
            <w:r w:rsidR="00EB7941" w:rsidRPr="00EB794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закреплять способ изготовления корзинки  по шаблону, навык  вырезывания округлых форм</w:t>
            </w:r>
            <w:r w:rsidR="00EB7941" w:rsidRPr="00EB794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B79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E2C80" w:rsidRPr="00CE3E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Наблюдение</w:t>
            </w:r>
            <w:proofErr w:type="gramStart"/>
            <w:r w:rsidR="00AE2C80" w:rsidRPr="00CE3E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F4A9E" w:rsidRPr="00CE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3F4A9E" w:rsidRPr="00CE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Наблюдение за фруктовыми деревьями (яблони).</w:t>
            </w:r>
          </w:p>
          <w:p w:rsidR="003F4A9E" w:rsidRPr="00CE3E1C" w:rsidRDefault="003F4A9E" w:rsidP="003F4A9E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 фруктах и фруктовых де</w:t>
            </w:r>
            <w:r w:rsidRPr="00CE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ревьях, учить узнавать плодовые деревья, обратить внимание детей на то, как яблоко прикрепляется к ветке дерева. Подводить детей к понима</w:t>
            </w:r>
            <w:r w:rsidRPr="00CE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нию того, что на дереве </w:t>
            </w:r>
            <w:proofErr w:type="gramStart"/>
            <w:r w:rsidRPr="00CE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созревают в течение лета плоды осе</w:t>
            </w:r>
            <w:r w:rsidRPr="00CE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нью люди собирают</w:t>
            </w:r>
            <w:proofErr w:type="gramEnd"/>
            <w:r w:rsidRPr="00CE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плоды.</w:t>
            </w:r>
          </w:p>
          <w:p w:rsidR="003F4A9E" w:rsidRPr="00F9784B" w:rsidRDefault="003F4A9E" w:rsidP="003F4A9E">
            <w:r w:rsidRPr="00FC23E1">
              <w:t xml:space="preserve"> </w:t>
            </w:r>
          </w:p>
          <w:p w:rsidR="00F9784B" w:rsidRPr="00F9784B" w:rsidRDefault="00F9784B" w:rsidP="00F9784B">
            <w:pPr>
              <w:jc w:val="both"/>
            </w:pPr>
          </w:p>
        </w:tc>
        <w:tc>
          <w:tcPr>
            <w:tcW w:w="2655" w:type="dxa"/>
          </w:tcPr>
          <w:p w:rsidR="00A75681" w:rsidRPr="00EB7941" w:rsidRDefault="00A75681" w:rsidP="00685A07">
            <w:pPr>
              <w:rPr>
                <w:b/>
              </w:rPr>
            </w:pPr>
            <w:r w:rsidRPr="0002648A">
              <w:rPr>
                <w:b/>
              </w:rPr>
              <w:lastRenderedPageBreak/>
              <w:t xml:space="preserve">Беседа: </w:t>
            </w:r>
            <w:r w:rsidR="00685A07" w:rsidRPr="00685A07">
              <w:t>«</w:t>
            </w:r>
            <w:r w:rsidR="00685A07">
              <w:t>Фрукты</w:t>
            </w:r>
            <w:r w:rsidR="00685A07" w:rsidRPr="00685A07">
              <w:t xml:space="preserve"> все нужны, в них витамины все важны».</w:t>
            </w:r>
            <w:r w:rsidR="00685A07">
              <w:rPr>
                <w:sz w:val="28"/>
                <w:szCs w:val="28"/>
              </w:rPr>
              <w:t xml:space="preserve"> </w:t>
            </w:r>
            <w:r w:rsidR="00EB7941" w:rsidRPr="00EB7941">
              <w:lastRenderedPageBreak/>
              <w:t xml:space="preserve">Цель: сформировать у детей представление о наличие витаминов в организме человека, о пользе  </w:t>
            </w:r>
            <w:r w:rsidR="00685A07">
              <w:t xml:space="preserve">фруктов. </w:t>
            </w:r>
          </w:p>
        </w:tc>
      </w:tr>
      <w:tr w:rsidR="00A75681" w:rsidTr="00404F6A">
        <w:tc>
          <w:tcPr>
            <w:tcW w:w="2526" w:type="dxa"/>
          </w:tcPr>
          <w:p w:rsidR="00A75681" w:rsidRPr="00B24422" w:rsidRDefault="00A75681" w:rsidP="000E4241">
            <w:pPr>
              <w:jc w:val="both"/>
            </w:pPr>
            <w:r w:rsidRPr="00B24422">
              <w:lastRenderedPageBreak/>
              <w:t>Познание</w:t>
            </w:r>
          </w:p>
          <w:p w:rsidR="00A75681" w:rsidRPr="00B24422" w:rsidRDefault="00A75681" w:rsidP="000E4241">
            <w:pPr>
              <w:jc w:val="both"/>
            </w:pPr>
          </w:p>
        </w:tc>
        <w:tc>
          <w:tcPr>
            <w:tcW w:w="2791" w:type="dxa"/>
          </w:tcPr>
          <w:p w:rsidR="002365E6" w:rsidRPr="00E76F01" w:rsidRDefault="00D9650B" w:rsidP="00D9650B">
            <w:pPr>
              <w:rPr>
                <w:b/>
              </w:rPr>
            </w:pPr>
            <w:r w:rsidRPr="00E76F01">
              <w:rPr>
                <w:b/>
              </w:rPr>
              <w:t>Экспериментирование</w:t>
            </w:r>
          </w:p>
          <w:p w:rsidR="00A75681" w:rsidRDefault="002365E6" w:rsidP="00D9650B">
            <w:r>
              <w:t>«Найди фрукты»</w:t>
            </w:r>
            <w:r w:rsidR="00E76F01">
              <w:t>.</w:t>
            </w:r>
            <w:r w:rsidR="00D9650B">
              <w:t xml:space="preserve"> </w:t>
            </w:r>
          </w:p>
          <w:p w:rsidR="00A75681" w:rsidRDefault="00F720D7" w:rsidP="000E4241">
            <w:r w:rsidRPr="00D874A5">
              <w:t>«Определи на вкус».</w:t>
            </w:r>
          </w:p>
          <w:p w:rsidR="008775F6" w:rsidRPr="008775F6" w:rsidRDefault="008775F6" w:rsidP="008775F6">
            <w:r w:rsidRPr="008775F6">
              <w:t>Закреплять умение выделять характерные признаки фруктов: цвет, форма, вкус, поверхность.</w:t>
            </w:r>
          </w:p>
        </w:tc>
        <w:tc>
          <w:tcPr>
            <w:tcW w:w="2436" w:type="dxa"/>
          </w:tcPr>
          <w:p w:rsidR="00A75681" w:rsidRPr="00E76F01" w:rsidRDefault="00AE2C80" w:rsidP="000E4241">
            <w:pPr>
              <w:rPr>
                <w:b/>
              </w:rPr>
            </w:pPr>
            <w:r w:rsidRPr="00E76F01">
              <w:rPr>
                <w:b/>
              </w:rPr>
              <w:t xml:space="preserve">Дидактическая игра </w:t>
            </w:r>
          </w:p>
          <w:p w:rsidR="00AD1923" w:rsidRDefault="00E76F01" w:rsidP="000E4241">
            <w:r>
              <w:t>«</w:t>
            </w:r>
            <w:r w:rsidR="00391C87">
              <w:t>Угадай, что это</w:t>
            </w:r>
            <w:r>
              <w:t>».</w:t>
            </w:r>
            <w:r w:rsidR="00AD1923">
              <w:t xml:space="preserve"> </w:t>
            </w:r>
          </w:p>
          <w:p w:rsidR="00D13F95" w:rsidRPr="00391C87" w:rsidRDefault="00391C87" w:rsidP="00391C87">
            <w:r>
              <w:rPr>
                <w:color w:val="000000"/>
              </w:rPr>
              <w:t>У</w:t>
            </w:r>
            <w:r w:rsidRPr="00391C87">
              <w:rPr>
                <w:color w:val="000000"/>
              </w:rPr>
              <w:t xml:space="preserve">чить детей различать фрукты на ощупь, называть и группировать их; после </w:t>
            </w:r>
            <w:r w:rsidRPr="00391C87">
              <w:rPr>
                <w:color w:val="000000"/>
              </w:rPr>
              <w:lastRenderedPageBreak/>
              <w:t xml:space="preserve">прослушивания стихотворения перечислять овощи, о которых в нем рассказывается. </w:t>
            </w:r>
          </w:p>
        </w:tc>
        <w:tc>
          <w:tcPr>
            <w:tcW w:w="2529" w:type="dxa"/>
          </w:tcPr>
          <w:p w:rsidR="00E76F01" w:rsidRDefault="00AE2C80" w:rsidP="00D13F95">
            <w:pPr>
              <w:rPr>
                <w:color w:val="000000"/>
              </w:rPr>
            </w:pPr>
            <w:r w:rsidRPr="00E76F01">
              <w:rPr>
                <w:b/>
              </w:rPr>
              <w:lastRenderedPageBreak/>
              <w:t xml:space="preserve">Развивающая игра </w:t>
            </w:r>
            <w:r w:rsidR="00E76F01" w:rsidRPr="00E76F01">
              <w:rPr>
                <w:color w:val="000000"/>
              </w:rPr>
              <w:t>«</w:t>
            </w:r>
            <w:r w:rsidR="00D13F95">
              <w:rPr>
                <w:color w:val="000000"/>
              </w:rPr>
              <w:t>Найди пару»</w:t>
            </w:r>
          </w:p>
          <w:p w:rsidR="00D13F95" w:rsidRPr="00E76F01" w:rsidRDefault="00D13F95" w:rsidP="00D13F95">
            <w:pPr>
              <w:rPr>
                <w:b/>
              </w:rPr>
            </w:pPr>
            <w:r>
              <w:rPr>
                <w:color w:val="000000"/>
              </w:rPr>
              <w:t>Развивать память, внимание.</w:t>
            </w:r>
          </w:p>
        </w:tc>
        <w:tc>
          <w:tcPr>
            <w:tcW w:w="2521" w:type="dxa"/>
          </w:tcPr>
          <w:p w:rsidR="00A75681" w:rsidRDefault="00A75681" w:rsidP="000E4241"/>
        </w:tc>
        <w:tc>
          <w:tcPr>
            <w:tcW w:w="2655" w:type="dxa"/>
          </w:tcPr>
          <w:p w:rsidR="00A75681" w:rsidRPr="00E76F01" w:rsidRDefault="00AE2C80" w:rsidP="000E4241">
            <w:pPr>
              <w:rPr>
                <w:b/>
              </w:rPr>
            </w:pPr>
            <w:r w:rsidRPr="00E76F01">
              <w:rPr>
                <w:b/>
              </w:rPr>
              <w:t xml:space="preserve">Создание коллекций </w:t>
            </w:r>
          </w:p>
          <w:p w:rsidR="00AD1923" w:rsidRDefault="00AD1923" w:rsidP="000E4241">
            <w:r>
              <w:t>Семена. Листья, ягоды</w:t>
            </w:r>
            <w:r w:rsidR="00685A07">
              <w:t>.</w:t>
            </w:r>
            <w:r>
              <w:t xml:space="preserve"> </w:t>
            </w:r>
          </w:p>
        </w:tc>
      </w:tr>
      <w:tr w:rsidR="00A75681" w:rsidTr="00404F6A">
        <w:tc>
          <w:tcPr>
            <w:tcW w:w="2526" w:type="dxa"/>
          </w:tcPr>
          <w:p w:rsidR="00A75681" w:rsidRPr="00B24422" w:rsidRDefault="00A75681" w:rsidP="000E4241">
            <w:pPr>
              <w:jc w:val="both"/>
            </w:pPr>
            <w:r w:rsidRPr="00B24422">
              <w:lastRenderedPageBreak/>
              <w:t>Коммуникация</w:t>
            </w:r>
          </w:p>
          <w:p w:rsidR="00A75681" w:rsidRPr="00B24422" w:rsidRDefault="00A75681" w:rsidP="000E4241">
            <w:pPr>
              <w:jc w:val="both"/>
            </w:pPr>
          </w:p>
        </w:tc>
        <w:tc>
          <w:tcPr>
            <w:tcW w:w="2791" w:type="dxa"/>
          </w:tcPr>
          <w:p w:rsidR="00A75681" w:rsidRPr="00F72D8A" w:rsidRDefault="00A75681" w:rsidP="000E4241">
            <w:pPr>
              <w:rPr>
                <w:b/>
              </w:rPr>
            </w:pPr>
            <w:r w:rsidRPr="00F72D8A">
              <w:rPr>
                <w:b/>
              </w:rPr>
              <w:t>Тат</w:t>
            </w:r>
            <w:r w:rsidR="00431312">
              <w:rPr>
                <w:b/>
              </w:rPr>
              <w:t>арский язык</w:t>
            </w:r>
          </w:p>
          <w:p w:rsidR="00EB7941" w:rsidRPr="00EB7941" w:rsidRDefault="00EB7941" w:rsidP="00A10C62"/>
        </w:tc>
        <w:tc>
          <w:tcPr>
            <w:tcW w:w="2436" w:type="dxa"/>
          </w:tcPr>
          <w:p w:rsidR="00877CA1" w:rsidRDefault="00877CA1" w:rsidP="000E4241">
            <w:r>
              <w:t>Англ.</w:t>
            </w:r>
          </w:p>
          <w:p w:rsidR="00AE2C80" w:rsidRDefault="00AE2C80" w:rsidP="000E4241">
            <w:r>
              <w:t xml:space="preserve">Режиссерская игра </w:t>
            </w:r>
          </w:p>
        </w:tc>
        <w:tc>
          <w:tcPr>
            <w:tcW w:w="2529" w:type="dxa"/>
          </w:tcPr>
          <w:p w:rsidR="008775F6" w:rsidRPr="008775F6" w:rsidRDefault="00A75681" w:rsidP="008775F6">
            <w:r w:rsidRPr="00D863C7">
              <w:rPr>
                <w:b/>
              </w:rPr>
              <w:t>Развитие речи</w:t>
            </w:r>
            <w:r>
              <w:t xml:space="preserve"> </w:t>
            </w:r>
            <w:r w:rsidR="008775F6" w:rsidRPr="008775F6">
              <w:t>«Цепочка слов»</w:t>
            </w:r>
          </w:p>
          <w:p w:rsidR="008775F6" w:rsidRPr="008775F6" w:rsidRDefault="008775F6" w:rsidP="008775F6">
            <w:r w:rsidRPr="008775F6">
              <w:t>Учить подбирать слова на заданный звук, выделять начальный звук и конечный.</w:t>
            </w:r>
          </w:p>
          <w:p w:rsidR="00A75681" w:rsidRDefault="00A75681" w:rsidP="000E4241"/>
        </w:tc>
        <w:tc>
          <w:tcPr>
            <w:tcW w:w="2521" w:type="dxa"/>
          </w:tcPr>
          <w:p w:rsidR="00AE2C80" w:rsidRPr="00F720D7" w:rsidRDefault="00A75681" w:rsidP="00AE2C80">
            <w:pPr>
              <w:rPr>
                <w:b/>
              </w:rPr>
            </w:pPr>
            <w:r w:rsidRPr="00F720D7">
              <w:rPr>
                <w:b/>
              </w:rPr>
              <w:t>Грамота</w:t>
            </w:r>
            <w:r w:rsidR="00AE2C80" w:rsidRPr="00F720D7">
              <w:rPr>
                <w:b/>
              </w:rPr>
              <w:t xml:space="preserve"> </w:t>
            </w:r>
          </w:p>
          <w:p w:rsidR="00A75681" w:rsidRPr="00F720D7" w:rsidRDefault="00AE2C80" w:rsidP="00AE2C80">
            <w:pPr>
              <w:rPr>
                <w:b/>
              </w:rPr>
            </w:pPr>
            <w:r w:rsidRPr="00F720D7">
              <w:rPr>
                <w:b/>
              </w:rPr>
              <w:t>Разучивание стихов, скороговорок и т.д.</w:t>
            </w:r>
          </w:p>
          <w:p w:rsidR="00F720D7" w:rsidRPr="00F720D7" w:rsidRDefault="00F720D7" w:rsidP="00F720D7">
            <w:pPr>
              <w:rPr>
                <w:color w:val="000000"/>
              </w:rPr>
            </w:pPr>
            <w:r w:rsidRPr="00F720D7">
              <w:rPr>
                <w:color w:val="000000"/>
              </w:rPr>
              <w:t xml:space="preserve">В. </w:t>
            </w:r>
            <w:proofErr w:type="spellStart"/>
            <w:r w:rsidRPr="00F720D7">
              <w:rPr>
                <w:color w:val="000000"/>
              </w:rPr>
              <w:t>Сутеев</w:t>
            </w:r>
            <w:proofErr w:type="spellEnd"/>
            <w:r w:rsidRPr="00F720D7">
              <w:rPr>
                <w:color w:val="000000"/>
              </w:rPr>
              <w:t xml:space="preserve"> «Яблоко».</w:t>
            </w:r>
          </w:p>
          <w:p w:rsidR="00F720D7" w:rsidRPr="00F720D7" w:rsidRDefault="00F720D7" w:rsidP="00F720D7">
            <w:pPr>
              <w:rPr>
                <w:color w:val="000000"/>
              </w:rPr>
            </w:pPr>
            <w:r w:rsidRPr="00F720D7">
              <w:rPr>
                <w:color w:val="000000"/>
              </w:rPr>
              <w:t xml:space="preserve">Устанавливать многообразные связи в тексте, сформировать умения передавать свое эмоциональное отношение в выразительном чтении стихотворений. </w:t>
            </w:r>
          </w:p>
          <w:p w:rsidR="00A10C62" w:rsidRPr="00081025" w:rsidRDefault="00F720D7" w:rsidP="00A10C62">
            <w:pPr>
              <w:rPr>
                <w:sz w:val="28"/>
                <w:szCs w:val="28"/>
              </w:rPr>
            </w:pPr>
            <w:r w:rsidRPr="00F720D7">
              <w:rPr>
                <w:color w:val="000000"/>
              </w:rPr>
              <w:t>Подвести детей к пониманию того, что искусство отражает окружающий мир.</w:t>
            </w:r>
            <w:r w:rsidR="00A10C62">
              <w:rPr>
                <w:sz w:val="28"/>
                <w:szCs w:val="28"/>
              </w:rPr>
              <w:t xml:space="preserve"> </w:t>
            </w:r>
            <w:r w:rsidR="00A10C62" w:rsidRPr="00A10C62">
              <w:t>Заучивание поговорок и пословиц об овощах. Цель: расширять кругозор детей.</w:t>
            </w:r>
          </w:p>
          <w:p w:rsidR="00F720D7" w:rsidRDefault="00F720D7" w:rsidP="00F720D7"/>
        </w:tc>
        <w:tc>
          <w:tcPr>
            <w:tcW w:w="2655" w:type="dxa"/>
          </w:tcPr>
          <w:p w:rsidR="00A10C62" w:rsidRDefault="00AE2C80" w:rsidP="00A10C62">
            <w:r>
              <w:t xml:space="preserve">Показ настольного театра </w:t>
            </w:r>
            <w:r w:rsidR="00A10C62">
              <w:t>«</w:t>
            </w:r>
            <w:proofErr w:type="spellStart"/>
            <w:r w:rsidR="00A10C62">
              <w:t>Бабай</w:t>
            </w:r>
            <w:proofErr w:type="spellEnd"/>
            <w:r w:rsidR="00A10C62">
              <w:t xml:space="preserve"> к</w:t>
            </w:r>
            <w:r w:rsidR="00A10C62">
              <w:rPr>
                <w:lang w:val="tt-RU"/>
              </w:rPr>
              <w:t>ү</w:t>
            </w:r>
            <w:proofErr w:type="gramStart"/>
            <w:r w:rsidR="00A10C62">
              <w:rPr>
                <w:lang w:val="tt-RU"/>
              </w:rPr>
              <w:t>чт</w:t>
            </w:r>
            <w:proofErr w:type="gramEnd"/>
            <w:r w:rsidR="00A10C62">
              <w:rPr>
                <w:lang w:val="tt-RU"/>
              </w:rPr>
              <w:t>әнә</w:t>
            </w:r>
            <w:proofErr w:type="spellStart"/>
            <w:r w:rsidR="00A10C62">
              <w:t>че</w:t>
            </w:r>
            <w:proofErr w:type="spellEnd"/>
            <w:r w:rsidR="00A10C62">
              <w:t>».</w:t>
            </w:r>
          </w:p>
          <w:p w:rsidR="00A75681" w:rsidRDefault="00A75681" w:rsidP="000E4241"/>
        </w:tc>
      </w:tr>
      <w:tr w:rsidR="00A75681" w:rsidTr="00404F6A">
        <w:tc>
          <w:tcPr>
            <w:tcW w:w="2526" w:type="dxa"/>
          </w:tcPr>
          <w:p w:rsidR="00A75681" w:rsidRPr="00B24422" w:rsidRDefault="00A75681" w:rsidP="000E4241">
            <w:pPr>
              <w:jc w:val="both"/>
            </w:pPr>
            <w:r w:rsidRPr="00B24422">
              <w:t>Чтение художественной литературы</w:t>
            </w:r>
          </w:p>
        </w:tc>
        <w:tc>
          <w:tcPr>
            <w:tcW w:w="2791" w:type="dxa"/>
          </w:tcPr>
          <w:p w:rsidR="00EB7941" w:rsidRDefault="00A75681" w:rsidP="00F720D7">
            <w:pPr>
              <w:rPr>
                <w:b/>
              </w:rPr>
            </w:pPr>
            <w:r w:rsidRPr="00E76F01">
              <w:rPr>
                <w:b/>
              </w:rPr>
              <w:t xml:space="preserve">Рассказ </w:t>
            </w:r>
          </w:p>
          <w:p w:rsidR="00F720D7" w:rsidRPr="00EB7941" w:rsidRDefault="008775F6" w:rsidP="00F720D7">
            <w:pPr>
              <w:rPr>
                <w:rFonts w:ascii="Tahoma" w:hAnsi="Tahoma" w:cs="Tahoma"/>
                <w:color w:val="000000"/>
              </w:rPr>
            </w:pPr>
            <w:r w:rsidRPr="00D863C7">
              <w:t xml:space="preserve">Составление повествовательных рассказов о </w:t>
            </w:r>
            <w:r w:rsidR="00EB7941">
              <w:t xml:space="preserve">фруктах и ягодах, </w:t>
            </w:r>
            <w:r w:rsidR="00EB7941" w:rsidRPr="00EB7941">
              <w:t>развивая воображение, связную речь.</w:t>
            </w:r>
          </w:p>
          <w:p w:rsidR="00A75681" w:rsidRPr="00E76F01" w:rsidRDefault="00A75681" w:rsidP="000E4241">
            <w:pPr>
              <w:rPr>
                <w:b/>
              </w:rPr>
            </w:pPr>
          </w:p>
          <w:p w:rsidR="00A75681" w:rsidRDefault="00A75681" w:rsidP="000E4241"/>
        </w:tc>
        <w:tc>
          <w:tcPr>
            <w:tcW w:w="2436" w:type="dxa"/>
          </w:tcPr>
          <w:p w:rsidR="00A10C62" w:rsidRPr="00C76518" w:rsidRDefault="00A75681" w:rsidP="00A10C62">
            <w:pPr>
              <w:rPr>
                <w:color w:val="000000" w:themeColor="text1"/>
                <w:sz w:val="20"/>
                <w:szCs w:val="20"/>
              </w:rPr>
            </w:pPr>
            <w:r w:rsidRPr="00E76F01">
              <w:rPr>
                <w:b/>
              </w:rPr>
              <w:lastRenderedPageBreak/>
              <w:t>Чтение</w:t>
            </w:r>
            <w:proofErr w:type="gramStart"/>
            <w:r w:rsidR="00712FE7">
              <w:rPr>
                <w:b/>
              </w:rPr>
              <w:t xml:space="preserve"> </w:t>
            </w:r>
            <w:r w:rsidR="00A10C62" w:rsidRPr="00A10C62">
              <w:rPr>
                <w:color w:val="000000" w:themeColor="text1"/>
              </w:rPr>
              <w:t>С</w:t>
            </w:r>
            <w:proofErr w:type="gramEnd"/>
            <w:r w:rsidR="00A10C62" w:rsidRPr="00A10C62">
              <w:rPr>
                <w:color w:val="000000" w:themeColor="text1"/>
              </w:rPr>
              <w:t xml:space="preserve">овершенствовать умение </w:t>
            </w:r>
            <w:r w:rsidR="00A10C62">
              <w:rPr>
                <w:color w:val="000000" w:themeColor="text1"/>
              </w:rPr>
              <w:t>слушать</w:t>
            </w:r>
            <w:r w:rsidR="00A10C62" w:rsidRPr="00A10C62">
              <w:rPr>
                <w:color w:val="000000" w:themeColor="text1"/>
              </w:rPr>
              <w:t>, анализировать поступки героев; развивать память, слух и голос</w:t>
            </w:r>
            <w:r w:rsidR="00A10C62">
              <w:rPr>
                <w:color w:val="000000" w:themeColor="text1"/>
              </w:rPr>
              <w:t>.</w:t>
            </w:r>
          </w:p>
          <w:p w:rsidR="00F720D7" w:rsidRDefault="00AE2C80" w:rsidP="00F720D7">
            <w:pPr>
              <w:rPr>
                <w:color w:val="000000"/>
              </w:rPr>
            </w:pPr>
            <w:r w:rsidRPr="00E76F01">
              <w:rPr>
                <w:b/>
              </w:rPr>
              <w:lastRenderedPageBreak/>
              <w:t>Самостоятельная деятельность в книжном уголке</w:t>
            </w:r>
            <w:r w:rsidR="00712FE7">
              <w:rPr>
                <w:b/>
              </w:rPr>
              <w:t>.</w:t>
            </w:r>
            <w:r w:rsidR="00F720D7" w:rsidRPr="00F720D7">
              <w:rPr>
                <w:color w:val="000000"/>
              </w:rPr>
              <w:t xml:space="preserve"> </w:t>
            </w:r>
          </w:p>
          <w:p w:rsidR="00712FE7" w:rsidRPr="00A10C62" w:rsidRDefault="00A10C62" w:rsidP="00F720D7">
            <w:pPr>
              <w:rPr>
                <w:color w:val="000000"/>
              </w:rPr>
            </w:pPr>
            <w:r w:rsidRPr="00A10C62">
              <w:t xml:space="preserve">Рассматривание </w:t>
            </w:r>
            <w:r w:rsidR="00AB2401" w:rsidRPr="00AB2401">
              <w:t>иллюстраций в книгах</w:t>
            </w:r>
            <w:r w:rsidR="00AB2401">
              <w:t>,</w:t>
            </w:r>
            <w:r w:rsidR="00AB2401" w:rsidRPr="00AB2401">
              <w:t xml:space="preserve"> </w:t>
            </w:r>
            <w:r w:rsidRPr="00A10C62">
              <w:t>картинок различных фруктов.</w:t>
            </w:r>
          </w:p>
          <w:p w:rsidR="00AE2C80" w:rsidRDefault="00AE2C80" w:rsidP="00F720D7"/>
        </w:tc>
        <w:tc>
          <w:tcPr>
            <w:tcW w:w="2529" w:type="dxa"/>
          </w:tcPr>
          <w:p w:rsidR="00A75681" w:rsidRPr="0002648A" w:rsidRDefault="00AE2C80" w:rsidP="000E4241">
            <w:pPr>
              <w:rPr>
                <w:b/>
              </w:rPr>
            </w:pPr>
            <w:r w:rsidRPr="0002648A">
              <w:rPr>
                <w:b/>
              </w:rPr>
              <w:lastRenderedPageBreak/>
              <w:t xml:space="preserve">Обсуждение </w:t>
            </w:r>
          </w:p>
        </w:tc>
        <w:tc>
          <w:tcPr>
            <w:tcW w:w="2521" w:type="dxa"/>
          </w:tcPr>
          <w:p w:rsidR="00A75681" w:rsidRPr="0002648A" w:rsidRDefault="00A75681" w:rsidP="000E4241">
            <w:pPr>
              <w:rPr>
                <w:b/>
              </w:rPr>
            </w:pPr>
            <w:r w:rsidRPr="0002648A">
              <w:rPr>
                <w:b/>
              </w:rPr>
              <w:t xml:space="preserve">Беседа о прочитанном </w:t>
            </w:r>
          </w:p>
        </w:tc>
        <w:tc>
          <w:tcPr>
            <w:tcW w:w="2655" w:type="dxa"/>
          </w:tcPr>
          <w:p w:rsidR="00FC23E1" w:rsidRPr="00FC23E1" w:rsidRDefault="00AE2C80" w:rsidP="00FC23E1">
            <w:pPr>
              <w:spacing w:before="100" w:beforeAutospacing="1"/>
            </w:pPr>
            <w:r w:rsidRPr="0002648A">
              <w:rPr>
                <w:b/>
              </w:rPr>
              <w:t xml:space="preserve">Викторина </w:t>
            </w:r>
            <w:r w:rsidR="00FC23E1" w:rsidRPr="00185329">
              <w:rPr>
                <w:rFonts w:ascii="Arial" w:hAnsi="Arial" w:cs="Arial"/>
                <w:color w:val="000000"/>
                <w:sz w:val="20"/>
                <w:szCs w:val="20"/>
              </w:rPr>
              <w:t xml:space="preserve">             </w:t>
            </w:r>
          </w:p>
          <w:p w:rsidR="00A75681" w:rsidRDefault="00352563" w:rsidP="000E4241">
            <w:r w:rsidRPr="00352563">
              <w:t>«Что растет у нас в саду»</w:t>
            </w:r>
          </w:p>
          <w:p w:rsidR="00352563" w:rsidRPr="00352563" w:rsidRDefault="00352563" w:rsidP="000E4241">
            <w:r>
              <w:t xml:space="preserve">Учить детей применять умения, связанные с участием в интеллектуальных </w:t>
            </w:r>
            <w:r>
              <w:lastRenderedPageBreak/>
              <w:t>соревнованиях, распознавать деревья, кустарники и плоды, правильно называть их.</w:t>
            </w:r>
          </w:p>
        </w:tc>
      </w:tr>
      <w:tr w:rsidR="00A75681" w:rsidTr="00404F6A">
        <w:tc>
          <w:tcPr>
            <w:tcW w:w="2526" w:type="dxa"/>
          </w:tcPr>
          <w:p w:rsidR="00A75681" w:rsidRPr="00B24422" w:rsidRDefault="00A75681" w:rsidP="000E4241">
            <w:pPr>
              <w:jc w:val="both"/>
            </w:pPr>
            <w:r w:rsidRPr="00B24422">
              <w:lastRenderedPageBreak/>
              <w:t>Художественное творчество</w:t>
            </w:r>
          </w:p>
        </w:tc>
        <w:tc>
          <w:tcPr>
            <w:tcW w:w="2791" w:type="dxa"/>
          </w:tcPr>
          <w:p w:rsidR="00A75681" w:rsidRDefault="00D9650B" w:rsidP="000E4241">
            <w:r w:rsidRPr="00E76F01">
              <w:rPr>
                <w:b/>
              </w:rPr>
              <w:t>Выставка</w:t>
            </w:r>
            <w:r>
              <w:t xml:space="preserve"> </w:t>
            </w:r>
            <w:r w:rsidR="00E76F01" w:rsidRPr="00762706">
              <w:t xml:space="preserve">«Чудо </w:t>
            </w:r>
            <w:r w:rsidR="00E76F01">
              <w:t>сад» Изготов</w:t>
            </w:r>
            <w:r w:rsidR="00E76F01" w:rsidRPr="00762706">
              <w:t>ление с деть</w:t>
            </w:r>
            <w:r w:rsidR="00E76F01">
              <w:t>ми поделок из фруктов и овощей.</w:t>
            </w:r>
          </w:p>
          <w:p w:rsidR="00A75681" w:rsidRDefault="00A75681" w:rsidP="000E4241"/>
        </w:tc>
        <w:tc>
          <w:tcPr>
            <w:tcW w:w="2436" w:type="dxa"/>
          </w:tcPr>
          <w:p w:rsidR="00A75681" w:rsidRPr="00E76F01" w:rsidRDefault="00A75681" w:rsidP="000E4241">
            <w:pPr>
              <w:rPr>
                <w:b/>
              </w:rPr>
            </w:pPr>
          </w:p>
        </w:tc>
        <w:tc>
          <w:tcPr>
            <w:tcW w:w="2529" w:type="dxa"/>
          </w:tcPr>
          <w:p w:rsidR="00A75681" w:rsidRDefault="00A75681" w:rsidP="000E4241"/>
        </w:tc>
        <w:tc>
          <w:tcPr>
            <w:tcW w:w="2521" w:type="dxa"/>
          </w:tcPr>
          <w:p w:rsidR="00A75681" w:rsidRDefault="00A75681" w:rsidP="000E4241"/>
        </w:tc>
        <w:tc>
          <w:tcPr>
            <w:tcW w:w="2655" w:type="dxa"/>
          </w:tcPr>
          <w:p w:rsidR="00A75681" w:rsidRDefault="00D9650B" w:rsidP="000E4241">
            <w:r w:rsidRPr="00D863C7">
              <w:rPr>
                <w:b/>
              </w:rPr>
              <w:t>Экскурсии</w:t>
            </w:r>
            <w:r>
              <w:t xml:space="preserve"> </w:t>
            </w:r>
            <w:r w:rsidR="002A33F0" w:rsidRPr="00D863C7">
              <w:t>Посещение магазина «Овощи-фрукты».</w:t>
            </w:r>
          </w:p>
          <w:p w:rsidR="0002648A" w:rsidRDefault="0002648A" w:rsidP="000E4241">
            <w:r>
              <w:t>Уточнить представления детей об овощах и фруктах (название, внешний вид, свойства), выявить правильность отнесения детьми продаваемых в магазине продуктов к категориям «овощи» и «фрукты».</w:t>
            </w:r>
          </w:p>
        </w:tc>
      </w:tr>
      <w:tr w:rsidR="00A75681" w:rsidTr="00404F6A">
        <w:tc>
          <w:tcPr>
            <w:tcW w:w="2526" w:type="dxa"/>
          </w:tcPr>
          <w:p w:rsidR="00A75681" w:rsidRPr="00B24422" w:rsidRDefault="00A75681" w:rsidP="000E4241">
            <w:pPr>
              <w:jc w:val="both"/>
            </w:pPr>
            <w:r w:rsidRPr="00B24422">
              <w:t>Музыка</w:t>
            </w:r>
          </w:p>
          <w:p w:rsidR="00A75681" w:rsidRPr="00B24422" w:rsidRDefault="00A75681" w:rsidP="000E4241">
            <w:pPr>
              <w:jc w:val="both"/>
            </w:pPr>
          </w:p>
        </w:tc>
        <w:tc>
          <w:tcPr>
            <w:tcW w:w="2791" w:type="dxa"/>
          </w:tcPr>
          <w:p w:rsidR="00A75681" w:rsidRDefault="00AE2C80" w:rsidP="000E4241">
            <w:pPr>
              <w:rPr>
                <w:b/>
              </w:rPr>
            </w:pPr>
            <w:r w:rsidRPr="00E76F01">
              <w:rPr>
                <w:b/>
              </w:rPr>
              <w:t xml:space="preserve">Подвижная игра </w:t>
            </w:r>
          </w:p>
          <w:p w:rsidR="00D54BBC" w:rsidRDefault="00D54BBC" w:rsidP="00D54BBC">
            <w:pPr>
              <w:jc w:val="both"/>
              <w:rPr>
                <w:b/>
              </w:rPr>
            </w:pPr>
            <w:r w:rsidRPr="009A4C17">
              <w:rPr>
                <w:b/>
              </w:rPr>
              <w:t xml:space="preserve"> «Наш огород» (музыка Н. Губановой).</w:t>
            </w:r>
          </w:p>
          <w:p w:rsidR="00A75681" w:rsidRPr="00D54BBC" w:rsidRDefault="00D54BBC" w:rsidP="00D54BBC">
            <w:pPr>
              <w:jc w:val="both"/>
              <w:rPr>
                <w:b/>
              </w:rPr>
            </w:pPr>
            <w:r>
              <w:t xml:space="preserve"> Поощрять импровизацию при выполнении детьми движений под музыку, вызвать положительный эмоциональный отклик детей.</w:t>
            </w:r>
          </w:p>
        </w:tc>
        <w:tc>
          <w:tcPr>
            <w:tcW w:w="2436" w:type="dxa"/>
          </w:tcPr>
          <w:p w:rsidR="00A75681" w:rsidRDefault="00A75681" w:rsidP="000E4241">
            <w:r w:rsidRPr="00E76F01">
              <w:rPr>
                <w:b/>
              </w:rPr>
              <w:t>Музыкальное занятие</w:t>
            </w:r>
            <w:r w:rsidR="00877CA1">
              <w:t xml:space="preserve"> Молдавская песня, текст </w:t>
            </w:r>
            <w:proofErr w:type="spellStart"/>
            <w:r w:rsidR="00877CA1">
              <w:t>Д.Ельченко</w:t>
            </w:r>
            <w:proofErr w:type="spellEnd"/>
            <w:r w:rsidR="00877CA1">
              <w:t xml:space="preserve"> «Виноград мой, виноград»</w:t>
            </w:r>
          </w:p>
          <w:p w:rsidR="00877CA1" w:rsidRPr="00E76F01" w:rsidRDefault="00877CA1" w:rsidP="000E4241">
            <w:pPr>
              <w:rPr>
                <w:b/>
              </w:rPr>
            </w:pPr>
            <w:r>
              <w:t>Учить выполнять музыкально-ритмических движений под музыкальную композицию.</w:t>
            </w:r>
          </w:p>
        </w:tc>
        <w:tc>
          <w:tcPr>
            <w:tcW w:w="2529" w:type="dxa"/>
          </w:tcPr>
          <w:p w:rsidR="00A75681" w:rsidRDefault="00A75681" w:rsidP="000E4241"/>
        </w:tc>
        <w:tc>
          <w:tcPr>
            <w:tcW w:w="2521" w:type="dxa"/>
          </w:tcPr>
          <w:p w:rsidR="00A75681" w:rsidRDefault="00A75681" w:rsidP="000E4241">
            <w:pPr>
              <w:rPr>
                <w:b/>
              </w:rPr>
            </w:pPr>
            <w:r w:rsidRPr="00D863C7">
              <w:rPr>
                <w:b/>
              </w:rPr>
              <w:t xml:space="preserve">Музыкальное занятие </w:t>
            </w:r>
          </w:p>
          <w:p w:rsidR="0028456B" w:rsidRDefault="0028456B" w:rsidP="000E4241">
            <w:r w:rsidRPr="0028456B">
              <w:t>Песня «Колхозный сад»</w:t>
            </w:r>
            <w:r>
              <w:t>.</w:t>
            </w:r>
          </w:p>
          <w:p w:rsidR="0028456B" w:rsidRPr="0028456B" w:rsidRDefault="0028456B" w:rsidP="000E4241">
            <w:r>
              <w:t>Учить слушать и инсценировать песни.</w:t>
            </w:r>
          </w:p>
        </w:tc>
        <w:tc>
          <w:tcPr>
            <w:tcW w:w="2655" w:type="dxa"/>
          </w:tcPr>
          <w:p w:rsidR="00A75681" w:rsidRDefault="00A75681" w:rsidP="000E4241"/>
        </w:tc>
      </w:tr>
    </w:tbl>
    <w:p w:rsidR="00884358" w:rsidRDefault="00884358"/>
    <w:sectPr w:rsidR="00884358" w:rsidSect="009043B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E1B"/>
    <w:multiLevelType w:val="multilevel"/>
    <w:tmpl w:val="8ADE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24538"/>
    <w:multiLevelType w:val="multilevel"/>
    <w:tmpl w:val="5700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539EF"/>
    <w:multiLevelType w:val="hybridMultilevel"/>
    <w:tmpl w:val="2340CC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23EDA"/>
    <w:multiLevelType w:val="hybridMultilevel"/>
    <w:tmpl w:val="E3F81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C255E"/>
    <w:multiLevelType w:val="hybridMultilevel"/>
    <w:tmpl w:val="86D2BC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76BD7"/>
    <w:multiLevelType w:val="hybridMultilevel"/>
    <w:tmpl w:val="01789E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427B4"/>
    <w:multiLevelType w:val="hybridMultilevel"/>
    <w:tmpl w:val="C7386B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681"/>
    <w:rsid w:val="00006331"/>
    <w:rsid w:val="0002648A"/>
    <w:rsid w:val="000F721F"/>
    <w:rsid w:val="00137D99"/>
    <w:rsid w:val="0018124F"/>
    <w:rsid w:val="002365E6"/>
    <w:rsid w:val="0028456B"/>
    <w:rsid w:val="002A33F0"/>
    <w:rsid w:val="00352563"/>
    <w:rsid w:val="00380CCF"/>
    <w:rsid w:val="00391C87"/>
    <w:rsid w:val="003F4A9E"/>
    <w:rsid w:val="00404F6A"/>
    <w:rsid w:val="00431312"/>
    <w:rsid w:val="004E6CBE"/>
    <w:rsid w:val="005B4E34"/>
    <w:rsid w:val="0060443B"/>
    <w:rsid w:val="006733B8"/>
    <w:rsid w:val="00685A07"/>
    <w:rsid w:val="006B4241"/>
    <w:rsid w:val="006D1ADE"/>
    <w:rsid w:val="00712FE7"/>
    <w:rsid w:val="0079410E"/>
    <w:rsid w:val="00824A05"/>
    <w:rsid w:val="00845EA6"/>
    <w:rsid w:val="008775F6"/>
    <w:rsid w:val="00877CA1"/>
    <w:rsid w:val="00884358"/>
    <w:rsid w:val="009F5E61"/>
    <w:rsid w:val="00A10C62"/>
    <w:rsid w:val="00A26FDA"/>
    <w:rsid w:val="00A75681"/>
    <w:rsid w:val="00AB2401"/>
    <w:rsid w:val="00AD1923"/>
    <w:rsid w:val="00AE2C80"/>
    <w:rsid w:val="00B173D2"/>
    <w:rsid w:val="00B24422"/>
    <w:rsid w:val="00C34F79"/>
    <w:rsid w:val="00CE3E1C"/>
    <w:rsid w:val="00CE6E45"/>
    <w:rsid w:val="00D13F95"/>
    <w:rsid w:val="00D54BBC"/>
    <w:rsid w:val="00D863C7"/>
    <w:rsid w:val="00D9650B"/>
    <w:rsid w:val="00DB47DB"/>
    <w:rsid w:val="00E47195"/>
    <w:rsid w:val="00E76F01"/>
    <w:rsid w:val="00EA2BD9"/>
    <w:rsid w:val="00EB7941"/>
    <w:rsid w:val="00F720D7"/>
    <w:rsid w:val="00F72D8A"/>
    <w:rsid w:val="00F9784B"/>
    <w:rsid w:val="00FC23E1"/>
    <w:rsid w:val="00FD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42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3F4A9E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3F4A9E"/>
    <w:rPr>
      <w:lang w:val="en-US" w:bidi="en-US"/>
    </w:rPr>
  </w:style>
  <w:style w:type="character" w:customStyle="1" w:styleId="a5">
    <w:name w:val="Основной текст + Полужирный"/>
    <w:basedOn w:val="a0"/>
    <w:rsid w:val="003F4A9E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137D99"/>
    <w:pPr>
      <w:spacing w:before="100" w:beforeAutospacing="1" w:after="100" w:afterAutospacing="1"/>
    </w:pPr>
  </w:style>
  <w:style w:type="character" w:customStyle="1" w:styleId="c3">
    <w:name w:val="c3"/>
    <w:basedOn w:val="a0"/>
    <w:rsid w:val="006D1ADE"/>
  </w:style>
  <w:style w:type="paragraph" w:customStyle="1" w:styleId="c0">
    <w:name w:val="c0"/>
    <w:basedOn w:val="a"/>
    <w:rsid w:val="006D1ADE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Шамиль</cp:lastModifiedBy>
  <cp:revision>19</cp:revision>
  <cp:lastPrinted>2012-08-27T07:59:00Z</cp:lastPrinted>
  <dcterms:created xsi:type="dcterms:W3CDTF">2010-12-22T07:43:00Z</dcterms:created>
  <dcterms:modified xsi:type="dcterms:W3CDTF">2013-10-21T12:45:00Z</dcterms:modified>
</cp:coreProperties>
</file>