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17" w:rsidRPr="00B75BF1" w:rsidRDefault="00B75BF1" w:rsidP="00B75BF1">
      <w:pPr>
        <w:ind w:firstLine="426"/>
        <w:jc w:val="center"/>
        <w:rPr>
          <w:b/>
          <w:sz w:val="32"/>
        </w:rPr>
      </w:pPr>
      <w:r w:rsidRPr="00B75BF1">
        <w:rPr>
          <w:b/>
          <w:sz w:val="32"/>
        </w:rPr>
        <w:t>Всё началось  с классической музыки.</w:t>
      </w:r>
    </w:p>
    <w:p w:rsidR="00B75BF1" w:rsidRDefault="00B75BF1" w:rsidP="00B75BF1">
      <w:pPr>
        <w:ind w:firstLine="426"/>
        <w:jc w:val="right"/>
      </w:pPr>
      <w:r>
        <w:t xml:space="preserve">Музыка – это благороднейшее, сердечнейшее, </w:t>
      </w:r>
    </w:p>
    <w:p w:rsidR="00B75BF1" w:rsidRDefault="00B75BF1" w:rsidP="00B75BF1">
      <w:pPr>
        <w:ind w:firstLine="426"/>
        <w:jc w:val="right"/>
      </w:pPr>
      <w:r>
        <w:t xml:space="preserve">задушевнейшее, прелестнейшее, тончайшее из всего, </w:t>
      </w:r>
    </w:p>
    <w:p w:rsidR="00B75BF1" w:rsidRDefault="00B75BF1" w:rsidP="00B75BF1">
      <w:pPr>
        <w:ind w:firstLine="426"/>
        <w:jc w:val="right"/>
      </w:pPr>
      <w:r>
        <w:t>что человеческий дух изобрел.</w:t>
      </w:r>
    </w:p>
    <w:p w:rsidR="00B75BF1" w:rsidRDefault="00B75BF1" w:rsidP="00B75BF1">
      <w:pPr>
        <w:ind w:firstLine="426"/>
        <w:jc w:val="right"/>
      </w:pPr>
      <w:r>
        <w:t>А.Г. Рубинштейн.</w:t>
      </w:r>
    </w:p>
    <w:p w:rsidR="00B75BF1" w:rsidRDefault="00B75BF1" w:rsidP="00B75BF1">
      <w:pPr>
        <w:ind w:firstLine="426"/>
      </w:pPr>
      <w:r>
        <w:t xml:space="preserve">Мне бы хотелось поделиться своим опытом и рассказать о тех приемах музыкального развития дошкольников, которые дают на протяжении многих лет стабильный и обнадеживающий результат. Наше знакомство с детьми с первого дня я начинаю с прослушивания классической музыки. Как только дети слышат первые звуки таких произведений, как пьесы из детского альбома Петра Ильича Чайковского – они успокаиваются, начинают заинтересованно слушать. Позже мы с удовольствием обсуждаем и придумываем возможные ситуации, связанные с прослушанной музыкой. Например, прослушав пьесу «Болезнь куклы», дети придумывают ситуацию: кукла сломалась, ребенок расстроен, очень переживает по поводу потери игрушки. Дома, дети делятся своими впечатлениями с родителями. И выражают свои впечатления о прослушанной музыке в рисунках, которые мы с удовольствием рассматриваем и обсуждаем. </w:t>
      </w:r>
    </w:p>
    <w:p w:rsidR="00B75BF1" w:rsidRDefault="00B75BF1" w:rsidP="00B75BF1">
      <w:pPr>
        <w:ind w:firstLine="426"/>
      </w:pPr>
      <w:r>
        <w:t xml:space="preserve"> Интересно то, что когда дети начинают пробовать себя в роли музыкантов, то наиболее удачно у нас получается исполнение в оркестре именно классической музыки: «Марш Черномора» М. И. Глинки, «Рондо-марш» В.А. Моцарта, вальс из оперы «Иван Сусанин» М.И. Глинки, «Танец феи Драже» из балета «Щелкунчик» П.И. Чайковского.</w:t>
      </w:r>
    </w:p>
    <w:p w:rsidR="00B75BF1" w:rsidRDefault="00B75BF1" w:rsidP="00B75BF1">
      <w:pPr>
        <w:ind w:firstLine="426"/>
      </w:pPr>
      <w:r>
        <w:t xml:space="preserve">Радует то, что потрясающими результатами влияния классической музыки на детей являются факты их поступления в музыкальные школы. Воспитанник, который играл у меня на аккордеоне, поступил в музыкальную школу им. Андреева на класс аккордеона. Воспитанник, с удовольствием играющий на барабанах, причем на четырех сразу, поступил в частную  музыкальную школу на класс классической гитары. Один из моих бывших воспитанников, который играл в оркестре на металофоне, поступил в музыкальную  школу им. Андреева на класс фортепиано. Закончив музыкальную школу, он избрал своей специальностью стать музыкантом-исполнителем и уже является лауреатом международного конкурса исполнителей. </w:t>
      </w:r>
    </w:p>
    <w:p w:rsidR="00B75BF1" w:rsidRDefault="00B75BF1" w:rsidP="00B75BF1">
      <w:pPr>
        <w:ind w:firstLine="426"/>
      </w:pPr>
      <w:r>
        <w:t xml:space="preserve">На мой взгляд, все эти примеры лишний раз доказывают, что классическая музыка дотрагивается своими звуками до самых потаенных уголков души. Поэтому я полностью разделяю мнение великого скрипача Михаила Казиника, который сказал: «Если вы хотите, чтобы ваши дети сделали первый возможный шаг к Нобелевской премии, то начинайте не с химии, а с музыки». </w:t>
      </w:r>
    </w:p>
    <w:sectPr w:rsidR="00B75BF1" w:rsidSect="00B75BF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BF1"/>
    <w:rsid w:val="007F7317"/>
    <w:rsid w:val="00B7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Романовна</dc:creator>
  <cp:lastModifiedBy>Вера Романовна</cp:lastModifiedBy>
  <cp:revision>1</cp:revision>
  <dcterms:created xsi:type="dcterms:W3CDTF">2014-09-30T15:58:00Z</dcterms:created>
  <dcterms:modified xsi:type="dcterms:W3CDTF">2014-09-30T16:23:00Z</dcterms:modified>
</cp:coreProperties>
</file>