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13" w:rsidRPr="00E1513E" w:rsidRDefault="003158F9" w:rsidP="00886B13">
      <w:pPr>
        <w:spacing w:before="100" w:beforeAutospacing="1" w:after="84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Конспект</w:t>
      </w:r>
      <w:r w:rsidR="00886B13" w:rsidRPr="00E1513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урок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</w:t>
      </w:r>
      <w:r w:rsidR="00886B13" w:rsidRPr="00E1513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по русскому языку в 7-м классе "Степени сравнения наречий"</w:t>
      </w:r>
    </w:p>
    <w:p w:rsidR="00886B13" w:rsidRPr="00886B13" w:rsidRDefault="00886B13" w:rsidP="00886B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b/>
          <w:bCs/>
          <w:color w:val="000000"/>
          <w:lang w:eastAsia="ru-RU"/>
        </w:rPr>
        <w:t>Цели:</w:t>
      </w:r>
    </w:p>
    <w:p w:rsidR="00886B13" w:rsidRPr="00886B13" w:rsidRDefault="00886B13" w:rsidP="00886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i/>
          <w:iCs/>
          <w:color w:val="000000"/>
          <w:lang w:eastAsia="ru-RU"/>
        </w:rPr>
        <w:t>Познавательны</w:t>
      </w:r>
      <w:r w:rsidR="00E1513E">
        <w:rPr>
          <w:rFonts w:ascii="Arial" w:eastAsia="Times New Roman" w:hAnsi="Arial" w:cs="Arial"/>
          <w:i/>
          <w:iCs/>
          <w:color w:val="000000"/>
          <w:lang w:eastAsia="ru-RU"/>
        </w:rPr>
        <w:t>е</w:t>
      </w:r>
      <w:r w:rsidRPr="00886B13">
        <w:rPr>
          <w:rFonts w:ascii="Arial" w:eastAsia="Times New Roman" w:hAnsi="Arial" w:cs="Arial"/>
          <w:color w:val="000000"/>
          <w:lang w:eastAsia="ru-RU"/>
        </w:rPr>
        <w:t>:</w:t>
      </w:r>
    </w:p>
    <w:p w:rsidR="00886B13" w:rsidRPr="00886B13" w:rsidRDefault="00886B13" w:rsidP="00886B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color w:val="000000"/>
          <w:lang w:eastAsia="ru-RU"/>
        </w:rPr>
        <w:t>сформировать умение образовывать возможны</w:t>
      </w:r>
      <w:r w:rsidR="00EA7EA6">
        <w:rPr>
          <w:rFonts w:ascii="Arial" w:eastAsia="Times New Roman" w:hAnsi="Arial" w:cs="Arial"/>
          <w:color w:val="000000"/>
          <w:lang w:eastAsia="ru-RU"/>
        </w:rPr>
        <w:t>е</w:t>
      </w:r>
      <w:r w:rsidRPr="00886B13">
        <w:rPr>
          <w:rFonts w:ascii="Arial" w:eastAsia="Times New Roman" w:hAnsi="Arial" w:cs="Arial"/>
          <w:color w:val="000000"/>
          <w:lang w:eastAsia="ru-RU"/>
        </w:rPr>
        <w:t xml:space="preserve"> формы степеней сравнения наречий;</w:t>
      </w:r>
    </w:p>
    <w:p w:rsidR="00886B13" w:rsidRPr="009C0B6F" w:rsidRDefault="009C0B6F" w:rsidP="009C0B6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усвоить способы</w:t>
      </w:r>
      <w:r w:rsidR="00886B13" w:rsidRPr="00886B13">
        <w:rPr>
          <w:rFonts w:ascii="Arial" w:eastAsia="Times New Roman" w:hAnsi="Arial" w:cs="Arial"/>
          <w:color w:val="000000"/>
          <w:lang w:eastAsia="ru-RU"/>
        </w:rPr>
        <w:t xml:space="preserve"> отличия форм прилагательных и наречий;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86B13" w:rsidRPr="009C0B6F">
        <w:rPr>
          <w:rFonts w:ascii="Arial" w:eastAsia="Times New Roman" w:hAnsi="Arial" w:cs="Arial"/>
          <w:color w:val="000000"/>
          <w:lang w:eastAsia="ru-RU"/>
        </w:rPr>
        <w:t>определять их синтаксическую роль.</w:t>
      </w:r>
    </w:p>
    <w:p w:rsidR="00886B13" w:rsidRPr="00886B13" w:rsidRDefault="00886B13" w:rsidP="00886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i/>
          <w:iCs/>
          <w:color w:val="000000"/>
          <w:lang w:eastAsia="ru-RU"/>
        </w:rPr>
        <w:t>Развивающи</w:t>
      </w:r>
      <w:r w:rsidR="00E1513E">
        <w:rPr>
          <w:rFonts w:ascii="Arial" w:eastAsia="Times New Roman" w:hAnsi="Arial" w:cs="Arial"/>
          <w:i/>
          <w:iCs/>
          <w:color w:val="000000"/>
          <w:lang w:eastAsia="ru-RU"/>
        </w:rPr>
        <w:t>е</w:t>
      </w:r>
      <w:r w:rsidRPr="00886B13">
        <w:rPr>
          <w:rFonts w:ascii="Arial" w:eastAsia="Times New Roman" w:hAnsi="Arial" w:cs="Arial"/>
          <w:color w:val="000000"/>
          <w:lang w:eastAsia="ru-RU"/>
        </w:rPr>
        <w:t>:</w:t>
      </w:r>
    </w:p>
    <w:p w:rsidR="00886B13" w:rsidRDefault="00886B13" w:rsidP="00886B1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color w:val="000000"/>
          <w:lang w:eastAsia="ru-RU"/>
        </w:rPr>
        <w:t>развивать умение наблюдать, сравнивать, анализировать, делать вывод на основе собственных наблюдений при выполнении заданий на уроке;</w:t>
      </w:r>
    </w:p>
    <w:p w:rsidR="009C0B6F" w:rsidRPr="009C0B6F" w:rsidRDefault="009C0B6F" w:rsidP="009C0B6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color w:val="000000"/>
          <w:lang w:eastAsia="ru-RU"/>
        </w:rPr>
        <w:t>продолжать развивать устную и письменную речь</w:t>
      </w:r>
    </w:p>
    <w:p w:rsidR="00886B13" w:rsidRPr="00886B13" w:rsidRDefault="00501ECB" w:rsidP="00886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Воспитательные</w:t>
      </w:r>
      <w:r w:rsidR="00886B13" w:rsidRPr="00886B13">
        <w:rPr>
          <w:rFonts w:ascii="Arial" w:eastAsia="Times New Roman" w:hAnsi="Arial" w:cs="Arial"/>
          <w:color w:val="000000"/>
          <w:lang w:eastAsia="ru-RU"/>
        </w:rPr>
        <w:t>:</w:t>
      </w:r>
    </w:p>
    <w:p w:rsidR="002972D1" w:rsidRPr="009C0B6F" w:rsidRDefault="00886B13" w:rsidP="009C0B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color w:val="000000"/>
          <w:lang w:eastAsia="ru-RU"/>
        </w:rPr>
        <w:t>Формирование нравственных отношений в процессе совместной деятельности учитель – ученик, ученик – ученик.</w:t>
      </w:r>
    </w:p>
    <w:p w:rsidR="00886B13" w:rsidRPr="00886B13" w:rsidRDefault="00886B13" w:rsidP="00886B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6B13">
        <w:rPr>
          <w:rFonts w:ascii="Arial" w:eastAsia="Times New Roman" w:hAnsi="Arial" w:cs="Arial"/>
          <w:color w:val="000000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53"/>
        <w:gridCol w:w="6859"/>
        <w:gridCol w:w="823"/>
      </w:tblGrid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Этап урока.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Содержание урока.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Время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начала урока.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Оргмомент</w:t>
            </w:r>
            <w:proofErr w:type="spellEnd"/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объявляет тему и  цели урока.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опорных знаний.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усвоению новых знаний.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9C0B6F" w:rsidP="00886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Синтаксическая пятиминутка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Сквозь волнистые туманы</w:t>
            </w:r>
            <w:r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пробирается луна,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печальные поляны</w:t>
            </w:r>
            <w:r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льёт печально свет она.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Задание №1</w:t>
            </w:r>
          </w:p>
          <w:p w:rsidR="00886B13" w:rsidRPr="00886B13" w:rsidRDefault="00B42EDA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определить тип предложения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невоскл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r w:rsid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бессоюз</w:t>
            </w:r>
            <w:proofErr w:type="spellEnd"/>
            <w:r w:rsid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расставить знаки препинания,</w:t>
            </w:r>
            <w:r w:rsidR="00886B13"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построить схему предложен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 (СБП)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Задание №2</w:t>
            </w:r>
          </w:p>
          <w:p w:rsidR="009C0B6F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выписать из предложения однокоренные слова, определить их часть речи (доказать),</w:t>
            </w:r>
            <w:r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  <w:p w:rsidR="009C0B6F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разобрать их по составу,</w:t>
            </w:r>
            <w:r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оп</w:t>
            </w:r>
            <w:r w:rsidR="00B42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ределить разряд прилагательного (</w:t>
            </w:r>
            <w:proofErr w:type="gramStart"/>
            <w:r w:rsidR="00B42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качественное</w:t>
            </w:r>
            <w:proofErr w:type="gramEnd"/>
            <w:r w:rsidR="00B42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Беседа 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Как мы определили разряд прилагательного?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Какие признаки имеет качественное прилагательное?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Какие степени сравнения прилагательных вы знаете?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</w:t>
            </w:r>
            <w:r w:rsidR="00B42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Давайте вспомним, как они образуются (слайд)</w:t>
            </w:r>
          </w:p>
          <w:p w:rsidR="009C0B6F" w:rsidRDefault="009C0B6F" w:rsidP="009C0B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теперь мы перейдем к теме нашего урока, записывает её в тетради, если ещё не записали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9C0B6F" w:rsidRDefault="009C0B6F" w:rsidP="009C0B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Ребята,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наречия делятся у нас по значению на разряды</w:t>
            </w:r>
            <w:proofErr w:type="gramStart"/>
            <w:r w:rsidR="00886B13" w:rsidRPr="00B42E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?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: образ и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действия, меры и степени, места, времени, причины, цели. Но сегодня мы поговорим только о </w:t>
            </w:r>
            <w:r w:rsidR="00886B13" w:rsidRPr="00B42E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наречия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</w:t>
            </w:r>
            <w:r w:rsidR="00886B13" w:rsidRPr="00B42E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образа действия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оканчивающиеся на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-о</w:t>
            </w:r>
            <w:proofErr w:type="gramEnd"/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потому что 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так же как и прилагательные,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наречия образа действия 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имеют степени сравнения. </w:t>
            </w:r>
          </w:p>
          <w:p w:rsidR="00886B13" w:rsidRPr="00886B13" w:rsidRDefault="00886B13" w:rsidP="009C0B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42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Вам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сегодня предстоит самостоятельно выяснить, какие степени сравнения есть у наречий и как они образуются.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0F6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Самостоятельное изучение нового материала   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9C0B6F" w:rsidP="000F6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вас у каждого на столе лежит лист. Ваша задача, пользуясь учебником с.93-94, заполнить таблицу. 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 по заранее спланированному маршруту движения обходит класс и оказывает дозированную помощь тем, кто в ней нуждается, контролирует деятельность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первичного усвоения знаний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EA7EA6" w:rsidP="000F6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самостоя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тельного изучения материала у каждого ученика появляется таблица с краткими сведениями по теме.</w:t>
            </w:r>
            <w:r w:rsidR="00886B13" w:rsidRPr="00886B1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Учитель проводит опрос:</w:t>
            </w:r>
            <w:r w:rsidR="00886B13"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Какие степени сравнения имеют наречия?</w:t>
            </w:r>
            <w:r w:rsid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Сравнительн</w:t>
            </w:r>
            <w:proofErr w:type="spellEnd"/>
            <w:r w:rsid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превосходн</w:t>
            </w:r>
            <w:proofErr w:type="spellEnd"/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– Сколько форм имеет сравнительная степень?</w:t>
            </w:r>
            <w:r w:rsidR="00886B13" w:rsidRP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C0B6F" w:rsidRP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</w:t>
            </w:r>
            <w:proofErr w:type="gramStart"/>
            <w:r w:rsid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акие?</w:t>
            </w:r>
            <w:r w:rsid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Прост и </w:t>
            </w:r>
            <w:proofErr w:type="spellStart"/>
            <w:proofErr w:type="gramStart"/>
            <w:r w:rsidR="009C0B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– Как они образуются?</w:t>
            </w:r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– Сколько форм имеет превосходная степе</w:t>
            </w:r>
            <w:r w:rsidR="000F6A7A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886B13"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ь? Как она образуется?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Первичное закрепление знаний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C0B6F" w:rsidRPr="009C0B6F" w:rsidRDefault="00886B13" w:rsidP="009C0B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Упражнение </w:t>
            </w:r>
            <w:r w:rsidR="009C0B6F"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215</w:t>
            </w:r>
            <w:r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9C0B6F"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выполняется устно</w:t>
            </w:r>
            <w:r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образцу  в учебнике).</w:t>
            </w:r>
          </w:p>
          <w:p w:rsidR="009C0B6F" w:rsidRDefault="009C0B6F" w:rsidP="00886B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ВНИМАНИЕ!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в РЯ важно помнить и не смешивать схожие формы сравнит степени имен </w:t>
            </w:r>
            <w:proofErr w:type="spellStart"/>
            <w:r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прилаг</w:t>
            </w:r>
            <w:proofErr w:type="spellEnd"/>
            <w:r w:rsidRPr="009C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наречий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Что важно помнить для этого?</w:t>
            </w:r>
          </w:p>
          <w:p w:rsidR="009C0B6F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обозначает слово?</w:t>
            </w:r>
          </w:p>
          <w:p w:rsidR="009C0B6F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 какой части речи относится?</w:t>
            </w:r>
          </w:p>
          <w:p w:rsidR="009C0B6F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 какой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вопос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отвечает?</w:t>
            </w:r>
          </w:p>
          <w:p w:rsidR="009C0B6F" w:rsidRPr="009C0B6F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Синтаксическая роль в предложении?</w:t>
            </w:r>
          </w:p>
          <w:p w:rsidR="00886B13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Посмотрите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C0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табл</w:t>
            </w:r>
            <w:proofErr w:type="spellEnd"/>
            <w:proofErr w:type="gramEnd"/>
            <w:r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запомните, как отличать</w:t>
            </w:r>
            <w:r w:rsidR="00886B13"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похожие формы прилагательных и наречий.</w:t>
            </w:r>
          </w:p>
          <w:p w:rsidR="009C0B6F" w:rsidRPr="009C0B6F" w:rsidRDefault="009C0B6F" w:rsidP="009C0B6F">
            <w:pPr>
              <w:pStyle w:val="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Давайте запишем несколько предложений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части речи, пользуясь нашей таблицей</w:t>
            </w:r>
          </w:p>
          <w:p w:rsidR="009C0B6F" w:rsidRPr="009C0B6F" w:rsidRDefault="009C0B6F" w:rsidP="009C0B6F">
            <w:pPr>
              <w:tabs>
                <w:tab w:val="left" w:pos="1993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C0B6F">
              <w:rPr>
                <w:b/>
                <w:i/>
                <w:sz w:val="28"/>
                <w:szCs w:val="28"/>
                <w:u w:val="single"/>
              </w:rPr>
              <w:t>Тучи всё ниже опускаются над морем. (</w:t>
            </w:r>
            <w:proofErr w:type="spellStart"/>
            <w:proofErr w:type="gramStart"/>
            <w:r w:rsidRPr="009C0B6F">
              <w:rPr>
                <w:b/>
                <w:i/>
                <w:sz w:val="28"/>
                <w:szCs w:val="28"/>
                <w:u w:val="single"/>
              </w:rPr>
              <w:t>нареч</w:t>
            </w:r>
            <w:proofErr w:type="spellEnd"/>
            <w:proofErr w:type="gramEnd"/>
            <w:r w:rsidRPr="009C0B6F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886B13" w:rsidRPr="009C0B6F" w:rsidRDefault="009C0B6F" w:rsidP="009C0B6F">
            <w:pPr>
              <w:tabs>
                <w:tab w:val="left" w:pos="1993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C0B6F">
              <w:rPr>
                <w:b/>
                <w:i/>
                <w:sz w:val="28"/>
                <w:szCs w:val="28"/>
                <w:u w:val="single"/>
              </w:rPr>
              <w:t>Наш дом ниже соседнего. (</w:t>
            </w:r>
            <w:proofErr w:type="spellStart"/>
            <w:proofErr w:type="gramStart"/>
            <w:r w:rsidRPr="009C0B6F">
              <w:rPr>
                <w:b/>
                <w:i/>
                <w:sz w:val="28"/>
                <w:szCs w:val="28"/>
                <w:u w:val="single"/>
              </w:rPr>
              <w:t>прил</w:t>
            </w:r>
            <w:proofErr w:type="spellEnd"/>
            <w:proofErr w:type="gramEnd"/>
            <w:r w:rsidRPr="009C0B6F">
              <w:rPr>
                <w:b/>
                <w:i/>
                <w:sz w:val="28"/>
                <w:szCs w:val="28"/>
                <w:u w:val="single"/>
              </w:rPr>
              <w:t xml:space="preserve"> в сравнит степ)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C0B6F" w:rsidRPr="00886B13" w:rsidRDefault="009C0B6F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урока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Default="00BB3B91" w:rsidP="00113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Сегодня на уроке вы узнали:</w:t>
            </w:r>
          </w:p>
          <w:p w:rsidR="00BB3B91" w:rsidRDefault="00BB3B91" w:rsidP="00113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-Что наречия образуют степени сравнения</w:t>
            </w:r>
          </w:p>
          <w:p w:rsidR="00BB3B91" w:rsidRDefault="00BB3B91" w:rsidP="00113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3B91" w:rsidRPr="00886B13" w:rsidRDefault="00BB3B91" w:rsidP="001137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BB3B91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BB3B91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новых знаний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Default="00886B13" w:rsidP="00886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3B91" w:rsidRDefault="00BB3B91" w:rsidP="00BB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Самостоятельная работа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взаимопроверка</w:t>
            </w:r>
          </w:p>
          <w:p w:rsidR="00BB3B91" w:rsidRDefault="00BB3B91" w:rsidP="00BB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теперь переверните ваши листочки и выполните небольшую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работу.</w:t>
            </w:r>
          </w:p>
          <w:p w:rsidR="00BB3B91" w:rsidRPr="00886B13" w:rsidRDefault="00BB3B91" w:rsidP="00BB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Слайд </w:t>
            </w: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самостоятельной работы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BB3B91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C0B6F" w:rsidRDefault="00BB3B91" w:rsidP="009C0B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Контроль и самопроверка</w:t>
            </w:r>
          </w:p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Default="00BB3B91" w:rsidP="009C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Ученики проверяют правильность выполнения своей работы, учитель выясняет, </w:t>
            </w:r>
            <w:proofErr w:type="gramStart"/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</w:t>
            </w:r>
            <w:proofErr w:type="gramEnd"/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как справился с поставленной задачей.</w:t>
            </w:r>
          </w:p>
          <w:p w:rsidR="00BB3B91" w:rsidRDefault="00BB3B91" w:rsidP="00BB3B91">
            <w:pPr>
              <w:pStyle w:val="23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 работе допущены ошибки, </w:t>
            </w:r>
            <w:r>
              <w:rPr>
                <w:b/>
                <w:bCs/>
                <w:sz w:val="24"/>
                <w:szCs w:val="24"/>
              </w:rPr>
              <w:t>исправь их и повтори материал по конспекту.</w:t>
            </w:r>
          </w:p>
          <w:p w:rsidR="00BB3B91" w:rsidRPr="00886B13" w:rsidRDefault="00BB3B91" w:rsidP="009C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BB3B91" w:rsidP="00886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C0B6F" w:rsidRPr="00886B13" w:rsidTr="009C0B6F">
        <w:trPr>
          <w:tblCellSpacing w:w="0" w:type="dxa"/>
          <w:jc w:val="center"/>
        </w:trPr>
        <w:tc>
          <w:tcPr>
            <w:tcW w:w="18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886B13" w:rsidRDefault="00886B13" w:rsidP="00886B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68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86B13" w:rsidRPr="009C0B6F" w:rsidRDefault="009C0B6F" w:rsidP="009C0B6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B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П.15, упр. 216</w:t>
            </w:r>
          </w:p>
        </w:tc>
        <w:tc>
          <w:tcPr>
            <w:tcW w:w="0" w:type="auto"/>
            <w:vAlign w:val="center"/>
            <w:hideMark/>
          </w:tcPr>
          <w:p w:rsidR="00886B13" w:rsidRPr="00886B13" w:rsidRDefault="00886B13" w:rsidP="008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B13" w:rsidRDefault="00886B13" w:rsidP="00E1513E">
      <w:pPr>
        <w:pStyle w:val="ad"/>
        <w:jc w:val="left"/>
      </w:pPr>
    </w:p>
    <w:p w:rsidR="005B6BF7" w:rsidRDefault="005B6BF7" w:rsidP="00E1513E">
      <w:pPr>
        <w:pStyle w:val="ad"/>
      </w:pPr>
    </w:p>
    <w:p w:rsidR="009C0B6F" w:rsidRDefault="009C0B6F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BB3B91" w:rsidRDefault="00BB3B91" w:rsidP="009C0B6F">
      <w:pPr>
        <w:rPr>
          <w:lang w:eastAsia="ru-RU"/>
        </w:rPr>
      </w:pPr>
    </w:p>
    <w:p w:rsidR="009C0B6F" w:rsidRDefault="009C0B6F" w:rsidP="009C0B6F">
      <w:pPr>
        <w:rPr>
          <w:lang w:eastAsia="ru-RU"/>
        </w:rPr>
      </w:pPr>
    </w:p>
    <w:p w:rsidR="009C0B6F" w:rsidRPr="009C0B6F" w:rsidRDefault="009C0B6F" w:rsidP="009C0B6F">
      <w:pPr>
        <w:rPr>
          <w:lang w:eastAsia="ru-RU"/>
        </w:rPr>
      </w:pPr>
    </w:p>
    <w:p w:rsidR="003158F9" w:rsidRDefault="003158F9" w:rsidP="00E1513E">
      <w:pPr>
        <w:pStyle w:val="ad"/>
      </w:pPr>
    </w:p>
    <w:p w:rsidR="003158F9" w:rsidRDefault="003158F9" w:rsidP="00E1513E">
      <w:pPr>
        <w:pStyle w:val="ad"/>
      </w:pPr>
    </w:p>
    <w:p w:rsidR="003158F9" w:rsidRDefault="003158F9" w:rsidP="00E1513E">
      <w:pPr>
        <w:pStyle w:val="ad"/>
      </w:pPr>
    </w:p>
    <w:p w:rsidR="003158F9" w:rsidRDefault="003158F9" w:rsidP="00E1513E">
      <w:pPr>
        <w:pStyle w:val="ad"/>
      </w:pPr>
    </w:p>
    <w:p w:rsidR="003158F9" w:rsidRDefault="003158F9" w:rsidP="00E1513E">
      <w:pPr>
        <w:pStyle w:val="ad"/>
      </w:pPr>
    </w:p>
    <w:p w:rsidR="003158F9" w:rsidRDefault="003158F9" w:rsidP="00E1513E">
      <w:pPr>
        <w:pStyle w:val="ad"/>
      </w:pPr>
    </w:p>
    <w:p w:rsidR="00886B13" w:rsidRPr="00E1513E" w:rsidRDefault="00886B13" w:rsidP="00E1513E">
      <w:pPr>
        <w:pStyle w:val="ad"/>
      </w:pPr>
      <w:r>
        <w:lastRenderedPageBreak/>
        <w:t>Приложение.</w:t>
      </w:r>
      <w:r>
        <w:rPr>
          <w:b w:val="0"/>
        </w:rPr>
        <w:t xml:space="preserve">          </w:t>
      </w: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t xml:space="preserve">      Самостоятельное изучение нового материала.</w:t>
      </w: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t xml:space="preserve">Тема: Степени сравнения наречий.                         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Открой учебник на странице 79, § 10.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Открой тетрадь с конспектами в разделе «Наречие» и запиши тему, указанную в параграфе.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пункт 1 параграфа.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Перечерти данную таблицу в конспект.</w:t>
      </w:r>
    </w:p>
    <w:tbl>
      <w:tblPr>
        <w:tblW w:w="0" w:type="auto"/>
        <w:jc w:val="center"/>
        <w:tblInd w:w="495" w:type="dxa"/>
        <w:tblBorders>
          <w:top w:val="single" w:sz="4" w:space="0" w:color="auto"/>
        </w:tblBorders>
        <w:tblLook w:val="04A0"/>
      </w:tblPr>
      <w:tblGrid>
        <w:gridCol w:w="2160"/>
        <w:gridCol w:w="2344"/>
        <w:gridCol w:w="2880"/>
      </w:tblGrid>
      <w:tr w:rsidR="00886B13" w:rsidTr="0045324C">
        <w:trPr>
          <w:trHeight w:val="100"/>
          <w:jc w:val="center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степень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Превосходная степень</w:t>
            </w:r>
          </w:p>
        </w:tc>
      </w:tr>
      <w:tr w:rsidR="00886B13" w:rsidTr="0045324C">
        <w:trPr>
          <w:trHeight w:val="1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 форма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Составная форма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</w:p>
        </w:tc>
      </w:tr>
      <w:tr w:rsidR="00886B13" w:rsidTr="0045324C">
        <w:trPr>
          <w:trHeight w:val="122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</w:p>
        </w:tc>
      </w:tr>
    </w:tbl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пункт 2 параграфа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подчеркни </w:t>
      </w:r>
      <w:r>
        <w:rPr>
          <w:sz w:val="24"/>
          <w:szCs w:val="24"/>
          <w:u w:val="single"/>
        </w:rPr>
        <w:t>карандашом</w:t>
      </w:r>
      <w:r>
        <w:rPr>
          <w:sz w:val="24"/>
          <w:szCs w:val="24"/>
        </w:rPr>
        <w:t xml:space="preserve"> суффиксы, образующие простую форму сравнительной степени наречий.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Запиши эти суффиксы вместе с примерами в нужный раздел таблицы.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пункте 2 подчеркни карандашом слова, образующие составную форму сравнительной степени.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Запиши эти слова вместе с примерами в нужный раздел таблицы.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пункт 3 параграфа, подчеркни карандашом  слова, с помощью которых образуется превосходная степень сравнения наречий, и перепиши их вместе с примерами в нужную графу таблицы.</w:t>
      </w:r>
    </w:p>
    <w:p w:rsidR="00886B13" w:rsidRDefault="00886B13" w:rsidP="00886B13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Проверь себя, рассмотрев таблицу на обратной стороне листа. При необходимости внеси нужные изменения.</w:t>
      </w:r>
    </w:p>
    <w:p w:rsidR="00886B13" w:rsidRDefault="00886B13" w:rsidP="00886B13">
      <w:pPr>
        <w:rPr>
          <w:sz w:val="24"/>
        </w:rPr>
      </w:pPr>
    </w:p>
    <w:p w:rsidR="00886B13" w:rsidRDefault="00886B13" w:rsidP="00886B13">
      <w:pPr>
        <w:tabs>
          <w:tab w:val="left" w:pos="2545"/>
        </w:tabs>
        <w:ind w:left="284" w:hanging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E1513E" w:rsidRDefault="00E1513E" w:rsidP="00886B13">
      <w:pPr>
        <w:tabs>
          <w:tab w:val="left" w:pos="2545"/>
        </w:tabs>
        <w:ind w:left="284" w:hanging="1418"/>
        <w:rPr>
          <w:sz w:val="24"/>
          <w:szCs w:val="24"/>
        </w:rPr>
      </w:pPr>
    </w:p>
    <w:p w:rsidR="00E1513E" w:rsidRDefault="00E1513E" w:rsidP="00886B13">
      <w:pPr>
        <w:tabs>
          <w:tab w:val="left" w:pos="2545"/>
        </w:tabs>
        <w:ind w:left="284" w:hanging="1418"/>
        <w:rPr>
          <w:sz w:val="24"/>
          <w:szCs w:val="24"/>
        </w:rPr>
      </w:pPr>
    </w:p>
    <w:p w:rsidR="003158F9" w:rsidRDefault="003158F9" w:rsidP="00886B13">
      <w:pPr>
        <w:pStyle w:val="1"/>
        <w:rPr>
          <w:b w:val="0"/>
        </w:rPr>
      </w:pPr>
    </w:p>
    <w:p w:rsidR="00886B13" w:rsidRDefault="00886B13" w:rsidP="00886B13"/>
    <w:p w:rsidR="003158F9" w:rsidRDefault="003158F9" w:rsidP="00886B13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3158F9" w:rsidRDefault="003158F9" w:rsidP="00886B13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886B13" w:rsidRDefault="00886B13" w:rsidP="00886B13">
      <w:pPr>
        <w:pStyle w:val="1"/>
      </w:pPr>
      <w:r>
        <w:lastRenderedPageBreak/>
        <w:t>Данная таблица печатается на обратной стороне листов с заданиями для каждого уровня сложности.</w:t>
      </w:r>
    </w:p>
    <w:p w:rsidR="00886B13" w:rsidRDefault="00886B13" w:rsidP="00886B13"/>
    <w:p w:rsidR="00886B13" w:rsidRDefault="00886B13" w:rsidP="00886B13">
      <w:pPr>
        <w:jc w:val="center"/>
      </w:pPr>
    </w:p>
    <w:tbl>
      <w:tblPr>
        <w:tblW w:w="0" w:type="auto"/>
        <w:tblInd w:w="495" w:type="dxa"/>
        <w:tblBorders>
          <w:top w:val="single" w:sz="4" w:space="0" w:color="auto"/>
        </w:tblBorders>
        <w:tblLook w:val="04A0"/>
      </w:tblPr>
      <w:tblGrid>
        <w:gridCol w:w="2590"/>
        <w:gridCol w:w="2835"/>
        <w:gridCol w:w="3119"/>
      </w:tblGrid>
      <w:tr w:rsidR="00886B13" w:rsidTr="0045324C">
        <w:trPr>
          <w:cantSplit/>
          <w:trHeight w:val="100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Сравнительная степень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Превосходная степень</w:t>
            </w:r>
          </w:p>
        </w:tc>
      </w:tr>
      <w:tr w:rsidR="00886B13" w:rsidTr="0045324C">
        <w:trPr>
          <w:cantSplit/>
          <w:trHeight w:val="1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Простая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tabs>
                <w:tab w:val="left" w:pos="254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Составная форма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Составная форма.</w:t>
            </w:r>
          </w:p>
        </w:tc>
      </w:tr>
      <w:tr w:rsidR="00886B13" w:rsidTr="0045324C">
        <w:trPr>
          <w:cantSplit/>
          <w:trHeight w:val="378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tabs>
                <w:tab w:val="left" w:pos="25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-ее,  </w:t>
            </w:r>
            <w:proofErr w:type="gramStart"/>
            <w:r>
              <w:rPr>
                <w:b/>
                <w:bCs/>
                <w:sz w:val="24"/>
                <w:szCs w:val="24"/>
              </w:rPr>
              <w:t>-е</w:t>
            </w:r>
            <w:proofErr w:type="gramEnd"/>
            <w:r>
              <w:rPr>
                <w:b/>
                <w:bCs/>
                <w:sz w:val="24"/>
                <w:szCs w:val="24"/>
              </w:rPr>
              <w:t>й</w:t>
            </w:r>
          </w:p>
          <w:p w:rsidR="00886B13" w:rsidRDefault="00886B13" w:rsidP="0045324C">
            <w:pPr>
              <w:pStyle w:val="a9"/>
              <w:tabs>
                <w:tab w:val="left" w:pos="2545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>быстро→ быстрее→</w:t>
            </w:r>
            <w:r>
              <w:rPr>
                <w:szCs w:val="24"/>
              </w:rPr>
              <w:br/>
              <w:t>быстрей</w:t>
            </w:r>
          </w:p>
          <w:p w:rsidR="00886B13" w:rsidRDefault="00886B13" w:rsidP="0045324C">
            <w:pPr>
              <w:tabs>
                <w:tab w:val="left" w:pos="2545"/>
              </w:tabs>
              <w:rPr>
                <w:b/>
                <w:bCs/>
                <w:sz w:val="24"/>
                <w:szCs w:val="24"/>
              </w:rPr>
            </w:pPr>
          </w:p>
          <w:p w:rsidR="00886B13" w:rsidRDefault="00886B13" w:rsidP="0045324C">
            <w:pPr>
              <w:tabs>
                <w:tab w:val="left" w:pos="25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-е</w:t>
            </w:r>
          </w:p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громко→громче</w:t>
            </w:r>
          </w:p>
          <w:p w:rsidR="00886B13" w:rsidRDefault="00886B13" w:rsidP="0045324C">
            <w:pPr>
              <w:tabs>
                <w:tab w:val="left" w:pos="2545"/>
              </w:tabs>
              <w:rPr>
                <w:b/>
                <w:bCs/>
                <w:sz w:val="24"/>
                <w:szCs w:val="24"/>
              </w:rPr>
            </w:pPr>
          </w:p>
          <w:p w:rsidR="00886B13" w:rsidRDefault="00886B13" w:rsidP="0045324C">
            <w:pPr>
              <w:tabs>
                <w:tab w:val="left" w:pos="2545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-</w:t>
            </w:r>
            <w:proofErr w:type="spellStart"/>
            <w:r>
              <w:rPr>
                <w:b/>
                <w:bCs/>
                <w:sz w:val="24"/>
                <w:szCs w:val="24"/>
              </w:rPr>
              <w:t>ше</w:t>
            </w:r>
            <w:proofErr w:type="spellEnd"/>
          </w:p>
          <w:p w:rsidR="00886B13" w:rsidRDefault="00886B13" w:rsidP="0045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рано →раньше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Более, менее +</w:t>
            </w:r>
          </w:p>
          <w:p w:rsidR="00886B13" w:rsidRDefault="00886B13" w:rsidP="0045324C">
            <w:pPr>
              <w:tabs>
                <w:tab w:val="left" w:pos="25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Наречие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нач</w:t>
            </w:r>
            <w:proofErr w:type="spellEnd"/>
            <w:r>
              <w:rPr>
                <w:b/>
                <w:bCs/>
                <w:sz w:val="24"/>
                <w:szCs w:val="24"/>
              </w:rPr>
              <w:t>. ф.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886B13" w:rsidRDefault="00886B13" w:rsidP="0045324C">
            <w:pPr>
              <w:rPr>
                <w:sz w:val="24"/>
                <w:szCs w:val="24"/>
              </w:rPr>
            </w:pPr>
          </w:p>
          <w:p w:rsidR="00886B13" w:rsidRDefault="00886B13" w:rsidP="0045324C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Более</w:t>
            </w:r>
            <w:r>
              <w:rPr>
                <w:sz w:val="24"/>
                <w:szCs w:val="24"/>
              </w:rPr>
              <w:t xml:space="preserve"> быстро</w:t>
            </w:r>
          </w:p>
          <w:p w:rsidR="00886B13" w:rsidRDefault="00886B13" w:rsidP="0045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Менее </w:t>
            </w:r>
            <w:r>
              <w:rPr>
                <w:sz w:val="24"/>
                <w:szCs w:val="24"/>
              </w:rPr>
              <w:t>громко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в сравн. степ.</w:t>
            </w:r>
            <w:r>
              <w:rPr>
                <w:sz w:val="24"/>
                <w:szCs w:val="24"/>
              </w:rPr>
              <w:br/>
              <w:t xml:space="preserve">               +</w:t>
            </w:r>
          </w:p>
          <w:p w:rsidR="00886B13" w:rsidRDefault="00886B13" w:rsidP="0045324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Всех, всего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886B13" w:rsidRDefault="00886B13" w:rsidP="0045324C">
            <w:pPr>
              <w:rPr>
                <w:sz w:val="24"/>
                <w:szCs w:val="24"/>
              </w:rPr>
            </w:pPr>
          </w:p>
          <w:p w:rsidR="00886B13" w:rsidRDefault="00886B13" w:rsidP="0045324C">
            <w:pPr>
              <w:pStyle w:val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Громче </w:t>
            </w:r>
            <w:r>
              <w:rPr>
                <w:sz w:val="24"/>
                <w:szCs w:val="24"/>
                <w:u w:val="single"/>
              </w:rPr>
              <w:t>всех</w:t>
            </w:r>
          </w:p>
          <w:p w:rsidR="00886B13" w:rsidRDefault="00886B13" w:rsidP="0045324C">
            <w:pPr>
              <w:rPr>
                <w:sz w:val="24"/>
                <w:szCs w:val="24"/>
              </w:rPr>
            </w:pPr>
          </w:p>
          <w:p w:rsidR="00886B13" w:rsidRDefault="00886B13" w:rsidP="0045324C">
            <w:pPr>
              <w:pStyle w:val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Быстрее </w:t>
            </w:r>
            <w:r>
              <w:rPr>
                <w:sz w:val="24"/>
                <w:szCs w:val="24"/>
                <w:u w:val="single"/>
              </w:rPr>
              <w:t>всех</w:t>
            </w:r>
          </w:p>
          <w:p w:rsidR="00886B13" w:rsidRDefault="00886B13" w:rsidP="0045324C">
            <w:pPr>
              <w:rPr>
                <w:sz w:val="24"/>
                <w:szCs w:val="24"/>
                <w:u w:val="single"/>
              </w:rPr>
            </w:pPr>
          </w:p>
          <w:p w:rsidR="00886B13" w:rsidRDefault="00886B13" w:rsidP="0045324C">
            <w:pPr>
              <w:pStyle w:val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Сильнее </w:t>
            </w:r>
            <w:r>
              <w:rPr>
                <w:sz w:val="24"/>
                <w:szCs w:val="24"/>
                <w:u w:val="single"/>
              </w:rPr>
              <w:t>всего</w:t>
            </w:r>
          </w:p>
          <w:p w:rsidR="00886B13" w:rsidRDefault="00886B13" w:rsidP="0045324C">
            <w:pPr>
              <w:rPr>
                <w:sz w:val="24"/>
                <w:szCs w:val="24"/>
              </w:rPr>
            </w:pPr>
          </w:p>
        </w:tc>
      </w:tr>
    </w:tbl>
    <w:p w:rsidR="00886B13" w:rsidRDefault="00886B13" w:rsidP="00886B13">
      <w:pPr>
        <w:jc w:val="center"/>
        <w:rPr>
          <w:sz w:val="24"/>
          <w:szCs w:val="24"/>
        </w:rPr>
      </w:pPr>
    </w:p>
    <w:p w:rsidR="00886B13" w:rsidRDefault="00886B13" w:rsidP="00886B13">
      <w:pPr>
        <w:jc w:val="center"/>
        <w:rPr>
          <w:sz w:val="24"/>
          <w:szCs w:val="24"/>
        </w:rPr>
      </w:pPr>
    </w:p>
    <w:p w:rsidR="00886B13" w:rsidRDefault="00886B13" w:rsidP="003158F9">
      <w:pPr>
        <w:rPr>
          <w:sz w:val="24"/>
          <w:szCs w:val="24"/>
        </w:rPr>
      </w:pPr>
    </w:p>
    <w:p w:rsidR="00886B13" w:rsidRDefault="00886B13" w:rsidP="00886B13">
      <w:pPr>
        <w:jc w:val="center"/>
        <w:rPr>
          <w:sz w:val="24"/>
          <w:szCs w:val="24"/>
        </w:rPr>
      </w:pPr>
    </w:p>
    <w:p w:rsidR="00886B13" w:rsidRDefault="00886B13" w:rsidP="00886B13">
      <w:pPr>
        <w:jc w:val="center"/>
        <w:rPr>
          <w:sz w:val="24"/>
          <w:szCs w:val="24"/>
        </w:rPr>
      </w:pPr>
    </w:p>
    <w:p w:rsidR="00886B13" w:rsidRDefault="00886B13" w:rsidP="00886B13">
      <w:pPr>
        <w:jc w:val="center"/>
        <w:rPr>
          <w:sz w:val="24"/>
          <w:szCs w:val="24"/>
        </w:rPr>
      </w:pPr>
    </w:p>
    <w:p w:rsidR="00886B13" w:rsidRDefault="00886B13" w:rsidP="00886B13">
      <w:pPr>
        <w:jc w:val="center"/>
      </w:pPr>
    </w:p>
    <w:p w:rsidR="00886B13" w:rsidRDefault="00886B13" w:rsidP="00886B13">
      <w:pPr>
        <w:jc w:val="center"/>
      </w:pPr>
    </w:p>
    <w:p w:rsidR="00886B13" w:rsidRDefault="00886B13" w:rsidP="00886B13">
      <w:pPr>
        <w:jc w:val="center"/>
      </w:pPr>
    </w:p>
    <w:p w:rsidR="00886B13" w:rsidRDefault="00886B13" w:rsidP="00886B13">
      <w:pPr>
        <w:jc w:val="center"/>
      </w:pPr>
    </w:p>
    <w:p w:rsidR="00886B13" w:rsidRPr="00886B13" w:rsidRDefault="00886B13" w:rsidP="00886B13">
      <w:pPr>
        <w:tabs>
          <w:tab w:val="left" w:pos="904"/>
        </w:tabs>
        <w:rPr>
          <w:sz w:val="32"/>
        </w:rPr>
      </w:pPr>
      <w:r>
        <w:tab/>
      </w:r>
      <w:r>
        <w:rPr>
          <w:sz w:val="32"/>
        </w:rPr>
        <w:t xml:space="preserve">                  </w:t>
      </w:r>
    </w:p>
    <w:p w:rsidR="00886B13" w:rsidRDefault="00886B13" w:rsidP="00886B13">
      <w:pPr>
        <w:tabs>
          <w:tab w:val="left" w:pos="1993"/>
        </w:tabs>
        <w:rPr>
          <w:sz w:val="28"/>
        </w:rPr>
      </w:pPr>
      <w:r>
        <w:rPr>
          <w:sz w:val="28"/>
        </w:rPr>
        <w:t xml:space="preserve">  </w:t>
      </w:r>
      <w:r w:rsidR="003158F9">
        <w:rPr>
          <w:sz w:val="28"/>
        </w:rPr>
        <w:t xml:space="preserve">                        </w:t>
      </w:r>
    </w:p>
    <w:p w:rsidR="00886B13" w:rsidRDefault="00886B13" w:rsidP="00886B13">
      <w:pPr>
        <w:tabs>
          <w:tab w:val="left" w:pos="1993"/>
        </w:tabs>
        <w:rPr>
          <w:sz w:val="28"/>
        </w:rPr>
      </w:pPr>
      <w:r>
        <w:rPr>
          <w:sz w:val="28"/>
        </w:rPr>
        <w:t xml:space="preserve">                            </w:t>
      </w:r>
    </w:p>
    <w:p w:rsidR="00886B13" w:rsidRPr="003158F9" w:rsidRDefault="003158F9" w:rsidP="00886B13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886B13" w:rsidRPr="003158F9">
        <w:rPr>
          <w:sz w:val="24"/>
          <w:szCs w:val="24"/>
        </w:rPr>
        <w:t xml:space="preserve">  МАТЕРИАЛ ДЛЯ НАБЛЮДЕНИЙ.</w:t>
      </w:r>
    </w:p>
    <w:p w:rsidR="009C0B6F" w:rsidRDefault="009C0B6F" w:rsidP="009C0B6F">
      <w:pPr>
        <w:tabs>
          <w:tab w:val="left" w:pos="1993"/>
        </w:tabs>
        <w:rPr>
          <w:sz w:val="24"/>
          <w:szCs w:val="24"/>
        </w:rPr>
      </w:pPr>
      <w:r>
        <w:rPr>
          <w:sz w:val="24"/>
          <w:szCs w:val="24"/>
        </w:rPr>
        <w:t>Наше озеро глубже.</w:t>
      </w:r>
    </w:p>
    <w:p w:rsidR="009C0B6F" w:rsidRDefault="009C0B6F" w:rsidP="009C0B6F">
      <w:pPr>
        <w:tabs>
          <w:tab w:val="left" w:pos="1993"/>
        </w:tabs>
        <w:rPr>
          <w:sz w:val="24"/>
          <w:szCs w:val="24"/>
        </w:rPr>
      </w:pPr>
      <w:r>
        <w:rPr>
          <w:sz w:val="24"/>
          <w:szCs w:val="24"/>
        </w:rPr>
        <w:t>Аквалангист нырнул глубже расставленных сетей.</w:t>
      </w:r>
    </w:p>
    <w:p w:rsidR="009C0B6F" w:rsidRPr="009C0B6F" w:rsidRDefault="009C0B6F" w:rsidP="009C0B6F">
      <w:pPr>
        <w:tabs>
          <w:tab w:val="left" w:pos="1993"/>
        </w:tabs>
        <w:rPr>
          <w:sz w:val="24"/>
          <w:szCs w:val="24"/>
        </w:rPr>
      </w:pPr>
      <w:r>
        <w:rPr>
          <w:sz w:val="24"/>
          <w:szCs w:val="24"/>
        </w:rPr>
        <w:t>Тучи всё ниже опускаются над морем.</w:t>
      </w:r>
    </w:p>
    <w:p w:rsidR="003158F9" w:rsidRDefault="009C0B6F" w:rsidP="003158F9">
      <w:pPr>
        <w:tabs>
          <w:tab w:val="left" w:pos="1993"/>
        </w:tabs>
        <w:rPr>
          <w:sz w:val="32"/>
        </w:rPr>
      </w:pPr>
      <w:r>
        <w:rPr>
          <w:sz w:val="24"/>
          <w:szCs w:val="24"/>
        </w:rPr>
        <w:t>Наш дом ниже соседнего.</w:t>
      </w:r>
    </w:p>
    <w:p w:rsidR="00886B13" w:rsidRDefault="00886B13" w:rsidP="00886B13">
      <w:pPr>
        <w:rPr>
          <w:sz w:val="32"/>
        </w:rPr>
      </w:pPr>
    </w:p>
    <w:p w:rsidR="00886B13" w:rsidRDefault="00886B13" w:rsidP="00886B13">
      <w:pPr>
        <w:rPr>
          <w:sz w:val="32"/>
        </w:rPr>
      </w:pP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t>ВНИМАНИЕ!</w:t>
      </w:r>
    </w:p>
    <w:p w:rsidR="00886B13" w:rsidRDefault="00886B13" w:rsidP="00886B13">
      <w:pPr>
        <w:pStyle w:val="a9"/>
        <w:rPr>
          <w:u w:val="single"/>
        </w:rPr>
      </w:pPr>
      <w:r>
        <w:rPr>
          <w:u w:val="single"/>
        </w:rPr>
        <w:t>Формы сравнительной степени наречий и качественных прилагательных совпадают в произношении и написании.</w:t>
      </w:r>
    </w:p>
    <w:p w:rsidR="00886B13" w:rsidRDefault="00886B13" w:rsidP="00886B13">
      <w:pPr>
        <w:pStyle w:val="a9"/>
      </w:pPr>
      <w:r>
        <w:t xml:space="preserve">Чтобы не смешивать схожие формы этих частей речи, </w:t>
      </w:r>
      <w:r>
        <w:rPr>
          <w:b/>
          <w:bCs/>
        </w:rPr>
        <w:t>надо учитывать, что</w:t>
      </w:r>
      <w:r>
        <w:t>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3685"/>
        <w:gridCol w:w="3594"/>
      </w:tblGrid>
      <w:tr w:rsidR="00886B13" w:rsidTr="0045324C">
        <w:trPr>
          <w:trHeight w:val="35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pStyle w:val="a9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Имя прилагательное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Наречие </w:t>
            </w:r>
          </w:p>
        </w:tc>
      </w:tr>
      <w:tr w:rsidR="00886B13" w:rsidTr="0045324C">
        <w:trPr>
          <w:trHeight w:val="53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Обозначает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Признак предмета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Признак действия</w:t>
            </w:r>
          </w:p>
        </w:tc>
      </w:tr>
      <w:tr w:rsidR="00886B13" w:rsidTr="0045324C">
        <w:trPr>
          <w:trHeight w:val="53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Относится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К имени существительному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 xml:space="preserve"> К глаголу </w:t>
            </w:r>
          </w:p>
        </w:tc>
      </w:tr>
      <w:tr w:rsidR="00886B13" w:rsidTr="0045324C">
        <w:trPr>
          <w:trHeight w:val="53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Отвечает на вопрос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Какой</w:t>
            </w:r>
            <w:proofErr w:type="gramStart"/>
            <w:r>
              <w:rPr>
                <w:szCs w:val="24"/>
              </w:rPr>
              <w:t xml:space="preserve"> ?</w:t>
            </w:r>
            <w:proofErr w:type="gramEnd"/>
            <w:r>
              <w:rPr>
                <w:szCs w:val="24"/>
              </w:rPr>
              <w:t xml:space="preserve"> Какая</w:t>
            </w:r>
            <w:proofErr w:type="gramStart"/>
            <w:r>
              <w:rPr>
                <w:szCs w:val="24"/>
              </w:rPr>
              <w:t xml:space="preserve"> ?</w:t>
            </w:r>
            <w:proofErr w:type="gramEnd"/>
            <w:r>
              <w:rPr>
                <w:szCs w:val="24"/>
              </w:rPr>
              <w:t xml:space="preserve"> Какое</w:t>
            </w:r>
            <w:proofErr w:type="gramStart"/>
            <w:r>
              <w:rPr>
                <w:szCs w:val="24"/>
              </w:rPr>
              <w:t xml:space="preserve"> ?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Как? Каким образом?</w:t>
            </w:r>
          </w:p>
        </w:tc>
      </w:tr>
      <w:tr w:rsidR="00886B13" w:rsidTr="0045324C">
        <w:trPr>
          <w:trHeight w:val="53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предложении является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Сказуемым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Обстоятельством</w:t>
            </w:r>
          </w:p>
          <w:p w:rsidR="00886B13" w:rsidRDefault="00886B13" w:rsidP="0045324C">
            <w:pPr>
              <w:rPr>
                <w:sz w:val="24"/>
                <w:szCs w:val="24"/>
              </w:rPr>
            </w:pPr>
          </w:p>
          <w:p w:rsidR="00886B13" w:rsidRDefault="00886B13" w:rsidP="0045324C">
            <w:pPr>
              <w:jc w:val="right"/>
              <w:rPr>
                <w:sz w:val="24"/>
                <w:szCs w:val="24"/>
              </w:rPr>
            </w:pPr>
          </w:p>
        </w:tc>
      </w:tr>
      <w:tr w:rsidR="00886B13" w:rsidTr="0045324C">
        <w:trPr>
          <w:trHeight w:val="53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Пример.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 xml:space="preserve">НАШЕ </w:t>
            </w:r>
            <w:r>
              <w:rPr>
                <w:szCs w:val="24"/>
                <w:u w:val="single"/>
              </w:rPr>
              <w:t>ОЗЕРО</w:t>
            </w:r>
            <w:r>
              <w:rPr>
                <w:szCs w:val="24"/>
              </w:rPr>
              <w:t xml:space="preserve"> (КАКОЕ?) ГЛУБЖЕ РЕКИ.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3" w:rsidRDefault="00886B13" w:rsidP="0045324C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АКВАЛАНГИСТ НЫРНУЛ (КАК?) ГЛУБЖЕ РАССТАВЛЕННЫХ СЕТЕЙ.</w:t>
            </w:r>
          </w:p>
        </w:tc>
      </w:tr>
    </w:tbl>
    <w:p w:rsidR="00886B13" w:rsidRDefault="00886B13" w:rsidP="00886B13">
      <w:pPr>
        <w:rPr>
          <w:sz w:val="32"/>
        </w:rPr>
      </w:pPr>
    </w:p>
    <w:p w:rsidR="003158F9" w:rsidRDefault="003158F9" w:rsidP="00886B13">
      <w:pPr>
        <w:tabs>
          <w:tab w:val="left" w:pos="5341"/>
        </w:tabs>
        <w:rPr>
          <w:sz w:val="32"/>
        </w:rPr>
      </w:pPr>
    </w:p>
    <w:p w:rsidR="003158F9" w:rsidRDefault="003158F9" w:rsidP="00886B13">
      <w:pPr>
        <w:tabs>
          <w:tab w:val="left" w:pos="5341"/>
        </w:tabs>
        <w:rPr>
          <w:sz w:val="32"/>
        </w:rPr>
      </w:pPr>
    </w:p>
    <w:p w:rsidR="003158F9" w:rsidRDefault="003158F9" w:rsidP="00886B13">
      <w:pPr>
        <w:tabs>
          <w:tab w:val="left" w:pos="5341"/>
        </w:tabs>
        <w:rPr>
          <w:sz w:val="32"/>
        </w:rPr>
      </w:pPr>
    </w:p>
    <w:p w:rsidR="003158F9" w:rsidRDefault="003158F9" w:rsidP="00886B13">
      <w:pPr>
        <w:tabs>
          <w:tab w:val="left" w:pos="5341"/>
        </w:tabs>
        <w:rPr>
          <w:sz w:val="32"/>
        </w:rPr>
      </w:pPr>
    </w:p>
    <w:p w:rsidR="003158F9" w:rsidRDefault="003158F9" w:rsidP="00886B13">
      <w:pPr>
        <w:tabs>
          <w:tab w:val="left" w:pos="5341"/>
        </w:tabs>
        <w:rPr>
          <w:sz w:val="32"/>
        </w:rPr>
      </w:pPr>
    </w:p>
    <w:p w:rsidR="00886B13" w:rsidRDefault="00886B13" w:rsidP="00886B13">
      <w:pPr>
        <w:tabs>
          <w:tab w:val="left" w:pos="5341"/>
        </w:tabs>
        <w:rPr>
          <w:sz w:val="32"/>
        </w:rPr>
      </w:pPr>
      <w:r>
        <w:rPr>
          <w:sz w:val="32"/>
        </w:rPr>
        <w:tab/>
      </w: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lastRenderedPageBreak/>
        <w:t>Самостоятельная работа по теме «Степени сравнения наречий».</w:t>
      </w: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t xml:space="preserve">                              1 уровень.</w:t>
      </w:r>
    </w:p>
    <w:p w:rsidR="00886B13" w:rsidRDefault="00886B13" w:rsidP="00886B13">
      <w:pPr>
        <w:numPr>
          <w:ilvl w:val="0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словосочетания.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задерживались дольше всех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уходили всё дальше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поднимались более высоко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проживали выше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проснулся раньше всех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залегают более глубоко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смеялся громче всех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любил больше всего</w:t>
      </w:r>
    </w:p>
    <w:p w:rsidR="00886B13" w:rsidRDefault="00886B13" w:rsidP="00886B13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бежит быстрей.</w:t>
      </w:r>
    </w:p>
    <w:p w:rsidR="00886B13" w:rsidRDefault="00886B13" w:rsidP="00886B13">
      <w:pPr>
        <w:pStyle w:val="23"/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    Выпиши в </w:t>
      </w:r>
      <w:r>
        <w:rPr>
          <w:sz w:val="24"/>
          <w:szCs w:val="24"/>
          <w:u w:val="single"/>
        </w:rPr>
        <w:t>один столбик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номера </w:t>
      </w:r>
      <w:r>
        <w:rPr>
          <w:sz w:val="24"/>
          <w:szCs w:val="24"/>
        </w:rPr>
        <w:t xml:space="preserve">словосочетаний, в которых есть    </w:t>
      </w:r>
      <w:r>
        <w:rPr>
          <w:sz w:val="24"/>
          <w:szCs w:val="24"/>
        </w:rPr>
        <w:br/>
        <w:t xml:space="preserve">          наречия в простой форме сравнительной степени. </w:t>
      </w:r>
    </w:p>
    <w:p w:rsidR="00886B13" w:rsidRDefault="00886B13" w:rsidP="00886B13">
      <w:pPr>
        <w:pStyle w:val="23"/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  Выпиши </w:t>
      </w:r>
      <w:proofErr w:type="gramStart"/>
      <w:r>
        <w:rPr>
          <w:sz w:val="24"/>
          <w:szCs w:val="24"/>
        </w:rPr>
        <w:t>в  другой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столбик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номера </w:t>
      </w:r>
      <w:r>
        <w:rPr>
          <w:sz w:val="24"/>
          <w:szCs w:val="24"/>
        </w:rPr>
        <w:t xml:space="preserve">словосочетаний, в которых есть    </w:t>
      </w:r>
      <w:r>
        <w:rPr>
          <w:sz w:val="24"/>
          <w:szCs w:val="24"/>
        </w:rPr>
        <w:br/>
        <w:t xml:space="preserve">          наречия в превосходной степени сравнения.</w:t>
      </w:r>
    </w:p>
    <w:p w:rsidR="00886B13" w:rsidRDefault="00886B13" w:rsidP="00886B13">
      <w:pPr>
        <w:pStyle w:val="23"/>
        <w:ind w:left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   Проверь себя, прочитав ответы на обратной стороне листа.</w:t>
      </w:r>
      <w:proofErr w:type="gramEnd"/>
    </w:p>
    <w:p w:rsidR="00886B13" w:rsidRDefault="00886B13" w:rsidP="00886B13">
      <w:pPr>
        <w:pStyle w:val="2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ПРИМЕЧАНИЕ:  Если твои ответы верны, поздравь себя с успешным усвоением темы! </w:t>
      </w:r>
    </w:p>
    <w:p w:rsidR="00886B13" w:rsidRDefault="00886B13" w:rsidP="00886B13">
      <w:pPr>
        <w:pStyle w:val="23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Если в работе допущены ошибки, </w:t>
      </w:r>
      <w:r>
        <w:rPr>
          <w:b/>
          <w:bCs/>
          <w:sz w:val="24"/>
          <w:szCs w:val="24"/>
        </w:rPr>
        <w:t>исправь их и повтори материал по конспекту или попроси помощь учителя.</w:t>
      </w:r>
    </w:p>
    <w:p w:rsidR="00886B13" w:rsidRDefault="00886B13" w:rsidP="00886B13">
      <w:pPr>
        <w:rPr>
          <w:sz w:val="24"/>
          <w:szCs w:val="24"/>
        </w:rPr>
      </w:pPr>
    </w:p>
    <w:p w:rsidR="00886B13" w:rsidRDefault="00886B13" w:rsidP="00886B13">
      <w:pPr>
        <w:rPr>
          <w:sz w:val="24"/>
          <w:szCs w:val="24"/>
        </w:rPr>
      </w:pPr>
    </w:p>
    <w:p w:rsidR="00886B13" w:rsidRDefault="00886B13" w:rsidP="00886B13">
      <w:pPr>
        <w:pStyle w:val="1"/>
        <w:rPr>
          <w:b w:val="0"/>
        </w:rPr>
      </w:pPr>
      <w:r>
        <w:tab/>
        <w:t xml:space="preserve">  </w:t>
      </w:r>
      <w:r>
        <w:rPr>
          <w:b w:val="0"/>
        </w:rPr>
        <w:t xml:space="preserve">2 уровень.  </w:t>
      </w:r>
    </w:p>
    <w:p w:rsidR="00886B13" w:rsidRDefault="00886B13" w:rsidP="00886B13">
      <w:pPr>
        <w:numPr>
          <w:ilvl w:val="0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предложения: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Мой брат выше меня.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лес шумит дружней, когда деревьев много.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Пароход не стоит уже на месте, а идёт дальше.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Клюв у пеликана вместительнее, чем у других птиц.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выше и выше поднимались альпинисты.</w:t>
      </w:r>
    </w:p>
    <w:p w:rsidR="00886B13" w:rsidRDefault="00886B13" w:rsidP="00886B13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Иллюстрации в новой книге  красивее, чем в предыдущей.</w:t>
      </w:r>
      <w:proofErr w:type="gramEnd"/>
    </w:p>
    <w:p w:rsidR="00886B13" w:rsidRDefault="00886B13" w:rsidP="00886B13">
      <w:pPr>
        <w:numPr>
          <w:ilvl w:val="0"/>
          <w:numId w:val="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Выпиши в </w:t>
      </w:r>
      <w:r>
        <w:rPr>
          <w:sz w:val="24"/>
          <w:szCs w:val="24"/>
          <w:u w:val="single"/>
        </w:rPr>
        <w:t>один столбик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номера</w:t>
      </w:r>
      <w:r>
        <w:rPr>
          <w:sz w:val="24"/>
          <w:szCs w:val="24"/>
        </w:rPr>
        <w:t xml:space="preserve"> предложений с </w:t>
      </w:r>
      <w:r>
        <w:rPr>
          <w:sz w:val="24"/>
          <w:szCs w:val="24"/>
          <w:u w:val="single"/>
        </w:rPr>
        <w:t>прилагательными в форме сравнительной степени.</w:t>
      </w:r>
    </w:p>
    <w:p w:rsidR="00886B13" w:rsidRDefault="00886B13" w:rsidP="00886B13">
      <w:pPr>
        <w:numPr>
          <w:ilvl w:val="0"/>
          <w:numId w:val="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Выпиши </w:t>
      </w:r>
      <w:r>
        <w:rPr>
          <w:sz w:val="24"/>
          <w:szCs w:val="24"/>
          <w:u w:val="single"/>
        </w:rPr>
        <w:t>во второй столбик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номера</w:t>
      </w:r>
      <w:r>
        <w:rPr>
          <w:sz w:val="24"/>
          <w:szCs w:val="24"/>
        </w:rPr>
        <w:t xml:space="preserve"> предложений с </w:t>
      </w:r>
      <w:r>
        <w:rPr>
          <w:sz w:val="24"/>
          <w:szCs w:val="24"/>
          <w:u w:val="single"/>
        </w:rPr>
        <w:t>наречиями в форме сравнительной степени.</w:t>
      </w:r>
    </w:p>
    <w:p w:rsidR="00886B13" w:rsidRDefault="00886B13" w:rsidP="00886B13">
      <w:pPr>
        <w:pStyle w:val="2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.        Проверь себя, прочитав ответы на обратной стороне листа.</w:t>
      </w:r>
    </w:p>
    <w:p w:rsidR="00886B13" w:rsidRDefault="00886B13" w:rsidP="00886B13">
      <w:pPr>
        <w:pStyle w:val="2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ПРИМЕЧАНИЕ: Если твои ответы верны, поздравь себя с успешным усвоением темы! </w:t>
      </w:r>
    </w:p>
    <w:p w:rsidR="00886B13" w:rsidRPr="003158F9" w:rsidRDefault="00886B13" w:rsidP="003158F9">
      <w:pPr>
        <w:pStyle w:val="2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Если в работе допущены ошибки, исправь их и повтори материал по конспекту или попроси помощь учителя.</w:t>
      </w:r>
      <w:r w:rsidRPr="003A6576">
        <w:rPr>
          <w:sz w:val="36"/>
        </w:rPr>
        <w:t xml:space="preserve">                          </w:t>
      </w:r>
    </w:p>
    <w:p w:rsidR="003158F9" w:rsidRDefault="00886B13" w:rsidP="00886B13">
      <w:pPr>
        <w:pStyle w:val="1"/>
        <w:rPr>
          <w:sz w:val="36"/>
        </w:rPr>
      </w:pPr>
      <w:r w:rsidRPr="003A6576">
        <w:rPr>
          <w:sz w:val="36"/>
        </w:rPr>
        <w:t xml:space="preserve"> </w:t>
      </w:r>
    </w:p>
    <w:p w:rsidR="003158F9" w:rsidRDefault="003158F9" w:rsidP="00886B13">
      <w:pPr>
        <w:pStyle w:val="1"/>
        <w:rPr>
          <w:sz w:val="36"/>
        </w:rPr>
      </w:pPr>
    </w:p>
    <w:p w:rsidR="00886B13" w:rsidRDefault="00886B13" w:rsidP="00886B13">
      <w:pPr>
        <w:pStyle w:val="1"/>
        <w:rPr>
          <w:b w:val="0"/>
        </w:rPr>
      </w:pPr>
      <w:r>
        <w:rPr>
          <w:b w:val="0"/>
        </w:rPr>
        <w:lastRenderedPageBreak/>
        <w:t xml:space="preserve">Ответы: </w:t>
      </w:r>
    </w:p>
    <w:p w:rsidR="00886B13" w:rsidRDefault="00886B13" w:rsidP="00886B13">
      <w:pPr>
        <w:tabs>
          <w:tab w:val="left" w:pos="3349"/>
        </w:tabs>
        <w:rPr>
          <w:b/>
          <w:bCs/>
          <w:sz w:val="24"/>
          <w:szCs w:val="24"/>
        </w:rPr>
      </w:pPr>
    </w:p>
    <w:p w:rsidR="00886B13" w:rsidRDefault="00886B13" w:rsidP="00886B13">
      <w:pPr>
        <w:tabs>
          <w:tab w:val="left" w:pos="334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уровень.  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Сравнит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тепень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Превосх. </w:t>
      </w:r>
      <w:r w:rsidR="00CC4957">
        <w:rPr>
          <w:sz w:val="24"/>
          <w:szCs w:val="24"/>
        </w:rPr>
        <w:t>С</w:t>
      </w:r>
      <w:r>
        <w:rPr>
          <w:sz w:val="24"/>
          <w:szCs w:val="24"/>
        </w:rPr>
        <w:t>тепень</w:t>
      </w:r>
      <w:r w:rsidR="00CC4957">
        <w:rPr>
          <w:sz w:val="24"/>
          <w:szCs w:val="24"/>
        </w:rPr>
        <w:t xml:space="preserve">                сравнит степ </w:t>
      </w:r>
      <w:proofErr w:type="spellStart"/>
      <w:proofErr w:type="gramStart"/>
      <w:r w:rsidR="00CC4957">
        <w:rPr>
          <w:sz w:val="24"/>
          <w:szCs w:val="24"/>
        </w:rPr>
        <w:t>сост</w:t>
      </w:r>
      <w:proofErr w:type="spellEnd"/>
      <w:proofErr w:type="gramEnd"/>
      <w:r w:rsidR="00CC4957">
        <w:rPr>
          <w:sz w:val="24"/>
          <w:szCs w:val="24"/>
        </w:rPr>
        <w:t xml:space="preserve"> </w:t>
      </w:r>
      <w:proofErr w:type="spellStart"/>
      <w:r w:rsidR="00CC4957">
        <w:rPr>
          <w:sz w:val="24"/>
          <w:szCs w:val="24"/>
        </w:rPr>
        <w:t>ф</w:t>
      </w:r>
      <w:proofErr w:type="spellEnd"/>
    </w:p>
    <w:p w:rsidR="00886B13" w:rsidRDefault="00886B13" w:rsidP="00886B13">
      <w:pPr>
        <w:tabs>
          <w:tab w:val="left" w:pos="2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2                             1</w:t>
      </w:r>
      <w:r w:rsidR="00CC4957">
        <w:rPr>
          <w:sz w:val="24"/>
          <w:szCs w:val="24"/>
        </w:rPr>
        <w:t xml:space="preserve">                                                                               3</w:t>
      </w:r>
    </w:p>
    <w:p w:rsidR="00886B13" w:rsidRDefault="00886B13" w:rsidP="00886B13">
      <w:pPr>
        <w:tabs>
          <w:tab w:val="left" w:pos="2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4                             5</w:t>
      </w:r>
      <w:r w:rsidR="00CC4957">
        <w:rPr>
          <w:sz w:val="24"/>
          <w:szCs w:val="24"/>
        </w:rPr>
        <w:t xml:space="preserve">                                                                                    6</w:t>
      </w:r>
    </w:p>
    <w:p w:rsidR="00886B13" w:rsidRDefault="00886B13" w:rsidP="00886B13">
      <w:pPr>
        <w:tabs>
          <w:tab w:val="left" w:pos="2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9                             7</w:t>
      </w:r>
      <w:r>
        <w:rPr>
          <w:sz w:val="24"/>
          <w:szCs w:val="24"/>
        </w:rPr>
        <w:br/>
        <w:t xml:space="preserve">                                                   8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</w:p>
    <w:p w:rsidR="00886B13" w:rsidRDefault="00886B13" w:rsidP="00886B13">
      <w:pPr>
        <w:tabs>
          <w:tab w:val="left" w:pos="3349"/>
        </w:tabs>
        <w:rPr>
          <w:b/>
          <w:bCs/>
          <w:sz w:val="24"/>
          <w:szCs w:val="24"/>
        </w:rPr>
      </w:pPr>
    </w:p>
    <w:p w:rsidR="00886B13" w:rsidRDefault="00886B13" w:rsidP="00886B13">
      <w:pPr>
        <w:tabs>
          <w:tab w:val="left" w:pos="334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уровень.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Прилагательн</w:t>
      </w:r>
      <w:proofErr w:type="spellEnd"/>
      <w:r>
        <w:rPr>
          <w:sz w:val="24"/>
          <w:szCs w:val="24"/>
        </w:rPr>
        <w:t>.          Наречия.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1                  2</w:t>
      </w:r>
      <w:r>
        <w:rPr>
          <w:sz w:val="24"/>
          <w:szCs w:val="24"/>
        </w:rPr>
        <w:br/>
        <w:t xml:space="preserve">                 4                  3</w:t>
      </w:r>
      <w:r>
        <w:rPr>
          <w:sz w:val="24"/>
          <w:szCs w:val="24"/>
        </w:rPr>
        <w:br/>
        <w:t xml:space="preserve">                 6                  5</w:t>
      </w:r>
    </w:p>
    <w:p w:rsidR="00886B13" w:rsidRDefault="00886B13" w:rsidP="00886B13">
      <w:pPr>
        <w:tabs>
          <w:tab w:val="left" w:pos="334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86B13" w:rsidRDefault="00886B13"/>
    <w:sectPr w:rsidR="00886B13" w:rsidSect="0031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69"/>
    <w:multiLevelType w:val="multilevel"/>
    <w:tmpl w:val="C18E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A5191"/>
    <w:multiLevelType w:val="multilevel"/>
    <w:tmpl w:val="C7B8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861FE"/>
    <w:multiLevelType w:val="hybridMultilevel"/>
    <w:tmpl w:val="14FAF76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462C6"/>
    <w:multiLevelType w:val="multilevel"/>
    <w:tmpl w:val="15F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713C76"/>
    <w:multiLevelType w:val="hybridMultilevel"/>
    <w:tmpl w:val="74184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64FC5"/>
    <w:multiLevelType w:val="hybridMultilevel"/>
    <w:tmpl w:val="02A27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73815"/>
    <w:multiLevelType w:val="hybridMultilevel"/>
    <w:tmpl w:val="691CBD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A4008"/>
    <w:multiLevelType w:val="hybridMultilevel"/>
    <w:tmpl w:val="6E5E8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B13"/>
    <w:rsid w:val="000F6A7A"/>
    <w:rsid w:val="001137CB"/>
    <w:rsid w:val="002972D1"/>
    <w:rsid w:val="002A5C2A"/>
    <w:rsid w:val="003158F9"/>
    <w:rsid w:val="00501ECB"/>
    <w:rsid w:val="005B6BF7"/>
    <w:rsid w:val="0077204E"/>
    <w:rsid w:val="007D6380"/>
    <w:rsid w:val="0086009A"/>
    <w:rsid w:val="00886B13"/>
    <w:rsid w:val="009B5BF0"/>
    <w:rsid w:val="009C0B6F"/>
    <w:rsid w:val="00B42EDA"/>
    <w:rsid w:val="00BB3B91"/>
    <w:rsid w:val="00CC4957"/>
    <w:rsid w:val="00E1513E"/>
    <w:rsid w:val="00EA7EA6"/>
    <w:rsid w:val="00EB7F83"/>
    <w:rsid w:val="00EF38C7"/>
    <w:rsid w:val="00F0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00"/>
  </w:style>
  <w:style w:type="paragraph" w:styleId="1">
    <w:name w:val="heading 1"/>
    <w:basedOn w:val="a"/>
    <w:link w:val="10"/>
    <w:uiPriority w:val="9"/>
    <w:qFormat/>
    <w:rsid w:val="00886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B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B13"/>
  </w:style>
  <w:style w:type="character" w:styleId="a5">
    <w:name w:val="Emphasis"/>
    <w:basedOn w:val="a0"/>
    <w:uiPriority w:val="20"/>
    <w:qFormat/>
    <w:rsid w:val="00886B13"/>
    <w:rPr>
      <w:i/>
      <w:iCs/>
    </w:rPr>
  </w:style>
  <w:style w:type="character" w:styleId="a6">
    <w:name w:val="Strong"/>
    <w:basedOn w:val="a0"/>
    <w:uiPriority w:val="22"/>
    <w:qFormat/>
    <w:rsid w:val="00886B1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6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6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6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annotation text"/>
    <w:basedOn w:val="a"/>
    <w:link w:val="a8"/>
    <w:semiHidden/>
    <w:unhideWhenUsed/>
    <w:rsid w:val="0088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886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886B13"/>
    <w:pPr>
      <w:tabs>
        <w:tab w:val="left" w:pos="534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86B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886B13"/>
    <w:pPr>
      <w:tabs>
        <w:tab w:val="left" w:pos="254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86B1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886B1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86B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886B13"/>
    <w:pPr>
      <w:tabs>
        <w:tab w:val="left" w:pos="3181"/>
      </w:tabs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6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886B1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886B1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9C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503kab</dc:creator>
  <cp:lastModifiedBy>407</cp:lastModifiedBy>
  <cp:revision>2</cp:revision>
  <cp:lastPrinted>2012-12-05T13:17:00Z</cp:lastPrinted>
  <dcterms:created xsi:type="dcterms:W3CDTF">2013-02-13T06:59:00Z</dcterms:created>
  <dcterms:modified xsi:type="dcterms:W3CDTF">2013-02-13T06:59:00Z</dcterms:modified>
</cp:coreProperties>
</file>