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75" w:rsidRPr="00524D75" w:rsidRDefault="00A32037" w:rsidP="00A32037">
      <w:pPr>
        <w:jc w:val="center"/>
        <w:rPr>
          <w:b/>
        </w:rPr>
      </w:pPr>
      <w:r>
        <w:rPr>
          <w:b/>
        </w:rPr>
        <w:t xml:space="preserve">СЕМЬЯ И ДОУ. </w:t>
      </w:r>
      <w:r w:rsidR="006F0023">
        <w:rPr>
          <w:b/>
        </w:rPr>
        <w:t>ЦЕННОСТЬ СЕМЕЙНЫХ ОТНОШЕНИЙ В РЕШЕНИИ ВОПРОСОВ ВОСПИТАНИЯ ДОШКОЛЬНИКОВ</w:t>
      </w:r>
    </w:p>
    <w:p w:rsidR="006F0023" w:rsidRDefault="006F0023" w:rsidP="003D65A2">
      <w:pPr>
        <w:jc w:val="right"/>
        <w:rPr>
          <w:b/>
          <w:i/>
        </w:rPr>
      </w:pPr>
      <w:r w:rsidRPr="006F0023">
        <w:rPr>
          <w:b/>
          <w:i/>
        </w:rPr>
        <w:t>Жирнова Н.А., воспитатель</w:t>
      </w:r>
    </w:p>
    <w:p w:rsidR="001A6492" w:rsidRDefault="001A6492" w:rsidP="003D65A2">
      <w:pPr>
        <w:jc w:val="right"/>
        <w:rPr>
          <w:b/>
          <w:i/>
        </w:rPr>
      </w:pPr>
      <w:r>
        <w:rPr>
          <w:b/>
          <w:i/>
        </w:rPr>
        <w:t>Лисунова Л.И., воспитатель</w:t>
      </w:r>
    </w:p>
    <w:p w:rsidR="00806924" w:rsidRDefault="00806924" w:rsidP="00806924">
      <w:pPr>
        <w:jc w:val="right"/>
        <w:rPr>
          <w:b/>
          <w:i/>
        </w:rPr>
      </w:pPr>
      <w:r>
        <w:rPr>
          <w:b/>
          <w:i/>
        </w:rPr>
        <w:t>Евтушенко С.А., музыкальный руководитель</w:t>
      </w:r>
    </w:p>
    <w:p w:rsidR="006F0023" w:rsidRPr="006C1BD2" w:rsidRDefault="006F0023" w:rsidP="00806924">
      <w:pPr>
        <w:jc w:val="right"/>
        <w:rPr>
          <w:i/>
          <w:szCs w:val="28"/>
        </w:rPr>
      </w:pPr>
      <w:r w:rsidRPr="006C1BD2">
        <w:rPr>
          <w:i/>
          <w:szCs w:val="28"/>
        </w:rPr>
        <w:t xml:space="preserve">МАДОУ «Детский сад комбинированного вида № 37 «Ягодка» </w:t>
      </w:r>
      <w:proofErr w:type="gramStart"/>
      <w:r w:rsidRPr="006C1BD2">
        <w:rPr>
          <w:i/>
          <w:szCs w:val="28"/>
        </w:rPr>
        <w:t>г</w:t>
      </w:r>
      <w:proofErr w:type="gramEnd"/>
      <w:r w:rsidRPr="006C1BD2">
        <w:rPr>
          <w:i/>
          <w:szCs w:val="28"/>
        </w:rPr>
        <w:t>. Губкина</w:t>
      </w:r>
    </w:p>
    <w:p w:rsidR="006C1BD2" w:rsidRPr="006C1BD2" w:rsidRDefault="007C0F5C" w:rsidP="006C1B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– маленький мир в жизни малыша, ступень, </w:t>
      </w:r>
      <w:r w:rsidR="006C1BD2" w:rsidRPr="006C1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этап, к которому важно подготовиться как ребенку, так и родителям. Придя в детский сад, первыми знакомятся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воспитателями именно родители. Они оценивают </w:t>
      </w:r>
      <w:r w:rsidR="006C1BD2" w:rsidRPr="006C1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 и стремление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воспитателя работать с детьми. В дальнейшем з</w:t>
      </w:r>
      <w:r w:rsidR="006C1BD2" w:rsidRPr="006C1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6C1BD2" w:rsidRPr="006C1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успешн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посещения ребенком садика станет </w:t>
      </w:r>
      <w:r w:rsidR="006C1BD2" w:rsidRPr="006C1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налаженный контакт родителей и воспитателей, умение и желание взаимно сотрудничать.</w:t>
      </w:r>
    </w:p>
    <w:p w:rsidR="00E443A8" w:rsidRDefault="006C1BD2" w:rsidP="007C0F5C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C1BD2">
        <w:rPr>
          <w:rFonts w:eastAsia="Times New Roman" w:cs="Times New Roman"/>
          <w:bCs/>
          <w:szCs w:val="28"/>
          <w:lang w:eastAsia="ru-RU"/>
        </w:rPr>
        <w:t>К сожалению, не все род</w:t>
      </w:r>
      <w:r w:rsidR="00421DAC">
        <w:rPr>
          <w:rFonts w:eastAsia="Times New Roman" w:cs="Times New Roman"/>
          <w:bCs/>
          <w:szCs w:val="28"/>
          <w:lang w:eastAsia="ru-RU"/>
        </w:rPr>
        <w:t>ители откликаются на желание воспитателей сотрудничать</w:t>
      </w:r>
      <w:r w:rsidRPr="006C1BD2">
        <w:rPr>
          <w:rFonts w:eastAsia="Times New Roman" w:cs="Times New Roman"/>
          <w:bCs/>
          <w:szCs w:val="28"/>
          <w:lang w:eastAsia="ru-RU"/>
        </w:rPr>
        <w:t xml:space="preserve">, проявляют </w:t>
      </w:r>
      <w:r w:rsidR="00421DAC">
        <w:rPr>
          <w:rFonts w:eastAsia="Times New Roman" w:cs="Times New Roman"/>
          <w:bCs/>
          <w:szCs w:val="28"/>
          <w:lang w:eastAsia="ru-RU"/>
        </w:rPr>
        <w:t xml:space="preserve">должный интерес, усилия в вопросах воспитания своего </w:t>
      </w:r>
      <w:r w:rsidRPr="006C1BD2">
        <w:rPr>
          <w:rFonts w:eastAsia="Times New Roman" w:cs="Times New Roman"/>
          <w:bCs/>
          <w:szCs w:val="28"/>
          <w:lang w:eastAsia="ru-RU"/>
        </w:rPr>
        <w:t>ребенка. Многие ошибочно рассматривают дошкольное учреждение как место, где только присматривают за ребенком или как место подготовки к школе. Конечно, родителям необходимо знать, как ведет себя ребенок в группе, играет ли с другими детьми, легко ли сходится со сверстниками, умеет ли выполнять элементарные требования? В чем реб</w:t>
      </w:r>
      <w:r w:rsidR="00421DAC">
        <w:rPr>
          <w:rFonts w:eastAsia="Times New Roman" w:cs="Times New Roman"/>
          <w:bCs/>
          <w:szCs w:val="28"/>
          <w:lang w:eastAsia="ru-RU"/>
        </w:rPr>
        <w:t>енку надо помочь, над чем поработать</w:t>
      </w:r>
      <w:r w:rsidRPr="006C1BD2">
        <w:rPr>
          <w:rFonts w:eastAsia="Times New Roman" w:cs="Times New Roman"/>
          <w:bCs/>
          <w:szCs w:val="28"/>
          <w:lang w:eastAsia="ru-RU"/>
        </w:rPr>
        <w:t xml:space="preserve"> дома? В большинстве случаев воспитатели всегда готовы поделиться с родителями такой информацией. Только самим родителям это не всегда интересно</w:t>
      </w:r>
      <w:r w:rsidR="00E443A8">
        <w:rPr>
          <w:rFonts w:eastAsia="Times New Roman" w:cs="Times New Roman"/>
          <w:bCs/>
          <w:szCs w:val="28"/>
          <w:lang w:eastAsia="ru-RU"/>
        </w:rPr>
        <w:t>, они спешат, бегут, торопятся</w:t>
      </w:r>
      <w:r w:rsidRPr="006C1BD2">
        <w:rPr>
          <w:rFonts w:eastAsia="Times New Roman" w:cs="Times New Roman"/>
          <w:bCs/>
          <w:szCs w:val="28"/>
          <w:lang w:eastAsia="ru-RU"/>
        </w:rPr>
        <w:t xml:space="preserve">. А жаль. Ведь </w:t>
      </w:r>
      <w:r w:rsidR="00E443A8">
        <w:rPr>
          <w:rFonts w:eastAsia="Times New Roman" w:cs="Times New Roman"/>
          <w:bCs/>
          <w:szCs w:val="28"/>
          <w:lang w:eastAsia="ru-RU"/>
        </w:rPr>
        <w:t xml:space="preserve">наиболее успешным </w:t>
      </w:r>
      <w:r w:rsidRPr="006C1BD2">
        <w:rPr>
          <w:rFonts w:eastAsia="Times New Roman" w:cs="Times New Roman"/>
          <w:bCs/>
          <w:szCs w:val="28"/>
          <w:lang w:eastAsia="ru-RU"/>
        </w:rPr>
        <w:t>формиро</w:t>
      </w:r>
      <w:r w:rsidR="00E443A8">
        <w:rPr>
          <w:rFonts w:eastAsia="Times New Roman" w:cs="Times New Roman"/>
          <w:bCs/>
          <w:szCs w:val="28"/>
          <w:lang w:eastAsia="ru-RU"/>
        </w:rPr>
        <w:t xml:space="preserve">вание личности </w:t>
      </w:r>
      <w:r w:rsidRPr="006C1BD2">
        <w:rPr>
          <w:rFonts w:eastAsia="Times New Roman" w:cs="Times New Roman"/>
          <w:bCs/>
          <w:szCs w:val="28"/>
          <w:lang w:eastAsia="ru-RU"/>
        </w:rPr>
        <w:t>будет только тогда, когда и в группе и в семье требования будут одинаковые. Например, если воспитатель приучает детей убирать за собой, а мама говорит ребенку дома</w:t>
      </w:r>
      <w:r w:rsidR="007C0F5C">
        <w:rPr>
          <w:rFonts w:eastAsia="Times New Roman" w:cs="Times New Roman"/>
          <w:bCs/>
          <w:szCs w:val="28"/>
          <w:lang w:eastAsia="ru-RU"/>
        </w:rPr>
        <w:t xml:space="preserve">: «Оставь, потом я уберу», </w:t>
      </w:r>
      <w:r w:rsidRPr="006C1BD2">
        <w:rPr>
          <w:rFonts w:eastAsia="Times New Roman" w:cs="Times New Roman"/>
          <w:bCs/>
          <w:szCs w:val="28"/>
          <w:lang w:eastAsia="ru-RU"/>
        </w:rPr>
        <w:t xml:space="preserve">ребенок и в саду будет вести себя также, говоря что ему так разрешила мама. Если в группе принято аккуратное поведение за едой, а </w:t>
      </w:r>
      <w:r w:rsidR="007C0F5C">
        <w:rPr>
          <w:rFonts w:eastAsia="Times New Roman" w:cs="Times New Roman"/>
          <w:bCs/>
          <w:szCs w:val="28"/>
          <w:lang w:eastAsia="ru-RU"/>
        </w:rPr>
        <w:t>дома ребенку позволяется кушать</w:t>
      </w:r>
      <w:r w:rsidRPr="006C1BD2">
        <w:rPr>
          <w:rFonts w:eastAsia="Times New Roman" w:cs="Times New Roman"/>
          <w:bCs/>
          <w:szCs w:val="28"/>
          <w:lang w:eastAsia="ru-RU"/>
        </w:rPr>
        <w:t xml:space="preserve"> чуть ли не руками, в таком случае возникает конфликт между ребенко</w:t>
      </w:r>
      <w:r w:rsidR="007C0F5C">
        <w:rPr>
          <w:rFonts w:eastAsia="Times New Roman" w:cs="Times New Roman"/>
          <w:bCs/>
          <w:szCs w:val="28"/>
          <w:lang w:eastAsia="ru-RU"/>
        </w:rPr>
        <w:t>м и воспитателем. Потом вскоре</w:t>
      </w:r>
      <w:r w:rsidRPr="006C1BD2">
        <w:rPr>
          <w:rFonts w:eastAsia="Times New Roman" w:cs="Times New Roman"/>
          <w:bCs/>
          <w:szCs w:val="28"/>
          <w:lang w:eastAsia="ru-RU"/>
        </w:rPr>
        <w:t xml:space="preserve"> начинается «я в </w:t>
      </w:r>
      <w:r w:rsidR="007C0F5C">
        <w:rPr>
          <w:rFonts w:eastAsia="Times New Roman" w:cs="Times New Roman"/>
          <w:bCs/>
          <w:szCs w:val="28"/>
          <w:lang w:eastAsia="ru-RU"/>
        </w:rPr>
        <w:t xml:space="preserve">садик не хочу», капризы и т.д. </w:t>
      </w:r>
      <w:r w:rsidRPr="006C1BD2">
        <w:rPr>
          <w:rFonts w:eastAsia="Times New Roman" w:cs="Times New Roman"/>
          <w:bCs/>
          <w:szCs w:val="28"/>
          <w:lang w:eastAsia="ru-RU"/>
        </w:rPr>
        <w:t>Именно поэтому</w:t>
      </w:r>
      <w:r w:rsidR="00FF1896">
        <w:rPr>
          <w:rFonts w:eastAsia="Times New Roman" w:cs="Times New Roman"/>
          <w:bCs/>
          <w:szCs w:val="28"/>
          <w:lang w:eastAsia="ru-RU"/>
        </w:rPr>
        <w:t xml:space="preserve"> </w:t>
      </w:r>
      <w:r w:rsidRPr="006C1BD2">
        <w:rPr>
          <w:rFonts w:eastAsia="Times New Roman" w:cs="Times New Roman"/>
          <w:bCs/>
          <w:szCs w:val="28"/>
          <w:lang w:eastAsia="ru-RU"/>
        </w:rPr>
        <w:t>воспитатель сегодня целенаправленно ищет пути решения проблемы в</w:t>
      </w:r>
      <w:r w:rsidR="00FF1896">
        <w:rPr>
          <w:rFonts w:eastAsia="Times New Roman" w:cs="Times New Roman"/>
          <w:bCs/>
          <w:szCs w:val="28"/>
          <w:lang w:eastAsia="ru-RU"/>
        </w:rPr>
        <w:t>заимодействия с родителями</w:t>
      </w:r>
      <w:r w:rsidR="007C0F5C">
        <w:rPr>
          <w:rFonts w:eastAsia="Times New Roman" w:cs="Times New Roman"/>
          <w:bCs/>
          <w:szCs w:val="28"/>
          <w:lang w:eastAsia="ru-RU"/>
        </w:rPr>
        <w:t>.</w:t>
      </w:r>
    </w:p>
    <w:p w:rsidR="00482701" w:rsidRDefault="00E443A8" w:rsidP="00482701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A3928">
        <w:rPr>
          <w:rFonts w:cs="Times New Roman"/>
          <w:szCs w:val="28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  <w:r w:rsidR="00482701" w:rsidRPr="00482701">
        <w:rPr>
          <w:rFonts w:eastAsia="Times New Roman" w:cs="Times New Roman"/>
          <w:bCs/>
          <w:szCs w:val="28"/>
          <w:lang w:eastAsia="ru-RU"/>
        </w:rPr>
        <w:t xml:space="preserve"> </w:t>
      </w:r>
      <w:r w:rsidR="00482701">
        <w:rPr>
          <w:rFonts w:eastAsia="Times New Roman" w:cs="Times New Roman"/>
          <w:bCs/>
          <w:szCs w:val="28"/>
          <w:lang w:eastAsia="ru-RU"/>
        </w:rPr>
        <w:t xml:space="preserve">Родителям сегодня доступна масса информации педагогического и психологического характера, но не </w:t>
      </w:r>
      <w:proofErr w:type="gramStart"/>
      <w:r w:rsidR="00482701">
        <w:rPr>
          <w:rFonts w:eastAsia="Times New Roman" w:cs="Times New Roman"/>
          <w:bCs/>
          <w:szCs w:val="28"/>
          <w:lang w:eastAsia="ru-RU"/>
        </w:rPr>
        <w:t>всегда</w:t>
      </w:r>
      <w:proofErr w:type="gramEnd"/>
      <w:r w:rsidR="00482701">
        <w:rPr>
          <w:rFonts w:eastAsia="Times New Roman" w:cs="Times New Roman"/>
          <w:bCs/>
          <w:szCs w:val="28"/>
          <w:lang w:eastAsia="ru-RU"/>
        </w:rPr>
        <w:t xml:space="preserve"> получается грамотно воспользоваться этой информацией. Родителям нужна конкретная помощь в вопросе воспитания ребенка!</w:t>
      </w:r>
    </w:p>
    <w:p w:rsidR="003D65A2" w:rsidRPr="001A6492" w:rsidRDefault="009E34AA" w:rsidP="001A6492">
      <w:pPr>
        <w:ind w:firstLine="709"/>
        <w:jc w:val="both"/>
        <w:rPr>
          <w:szCs w:val="28"/>
        </w:rPr>
      </w:pPr>
      <w:r>
        <w:t>Воспитание ребенка, в первую очередь, должно нести в себе духовный характер</w:t>
      </w:r>
      <w:r w:rsidR="00685C65">
        <w:t xml:space="preserve">, </w:t>
      </w:r>
      <w:r w:rsidR="005971B2">
        <w:t xml:space="preserve">привитие моральных, </w:t>
      </w:r>
      <w:r w:rsidR="00685C65">
        <w:t>этических</w:t>
      </w:r>
      <w:r w:rsidR="005971B2">
        <w:t xml:space="preserve"> и эстетических</w:t>
      </w:r>
      <w:r w:rsidR="00685C65">
        <w:t xml:space="preserve"> ценностей</w:t>
      </w:r>
      <w:r w:rsidR="00EC34FF">
        <w:t>!</w:t>
      </w:r>
      <w:r w:rsidR="00482701">
        <w:t xml:space="preserve"> На роли ценности семейных отношений в вопросе воспитания маленького человека хотелось бы остановиться подробнее.</w:t>
      </w:r>
      <w:r w:rsidR="00EC34FF">
        <w:t xml:space="preserve"> </w:t>
      </w:r>
      <w:r w:rsidR="00E310D5">
        <w:t xml:space="preserve">Давно известно, что именно в семье, как месте, где ребенок </w:t>
      </w:r>
      <w:r w:rsidR="00685C65">
        <w:t>окружен привычной атмосферой, родными людьми, маме и папе открываются все способности, силы и дарования</w:t>
      </w:r>
      <w:r w:rsidR="005971B2">
        <w:t xml:space="preserve"> маленькой личности</w:t>
      </w:r>
      <w:r w:rsidR="00685C65">
        <w:t xml:space="preserve">. Семья призвана быть источником прочности и красоты </w:t>
      </w:r>
      <w:r w:rsidR="005971B2">
        <w:t>взаимо</w:t>
      </w:r>
      <w:r w:rsidR="00685C65">
        <w:t>отношений</w:t>
      </w:r>
      <w:r w:rsidR="005971B2">
        <w:t xml:space="preserve">, </w:t>
      </w:r>
      <w:r w:rsidR="005971B2">
        <w:lastRenderedPageBreak/>
        <w:t>твердым основанием духовного единства – единства мужа и жены, папы и мамы, родителей и ребенка.</w:t>
      </w:r>
      <w:r w:rsidR="004B3094">
        <w:t xml:space="preserve"> Необходимо помнить, что в поступках детей родители очень часто могут увидеть себя.</w:t>
      </w:r>
    </w:p>
    <w:p w:rsidR="003D65A2" w:rsidRDefault="00482701" w:rsidP="003D65A2">
      <w:pPr>
        <w:ind w:firstLine="709"/>
        <w:jc w:val="both"/>
      </w:pPr>
      <w:r>
        <w:t>Нам, работникам ДОУ, часто</w:t>
      </w:r>
      <w:r w:rsidR="005971B2">
        <w:t xml:space="preserve"> приходится слышать в своей практике из уст родителей: «Я не знаю, что мне делать с моим ребе</w:t>
      </w:r>
      <w:r w:rsidR="000F1DA3">
        <w:t xml:space="preserve">нком. Я с ним не справляюсь. Он </w:t>
      </w:r>
      <w:r w:rsidR="005971B2">
        <w:t>(она) мен</w:t>
      </w:r>
      <w:r w:rsidR="004B3094">
        <w:t xml:space="preserve">я </w:t>
      </w:r>
      <w:r w:rsidR="005971B2">
        <w:t xml:space="preserve">не слышит». Больно и обидно смотреть, как теряем мы, и не задумываемся порой над этим, тепло семейного общения и для нас чуждыми становятся такие великие ценности как семья, семейные традиции, единство родственных душ. Родители не находят общего языка с детьми, дети растут потребителями, не слышат родителей и не понимают, что родители – самое дорогое в жизни, они даровали нам великое чудо – жизнь. А ведь нет ничего удивительного в происходящем! Дети одиноки даже в полных семьях, они </w:t>
      </w:r>
      <w:r w:rsidR="00467365">
        <w:t xml:space="preserve">потеряны и </w:t>
      </w:r>
      <w:r w:rsidR="005971B2">
        <w:t>предоставлены сами себе, заняты просмотром каких-то телепередач, копанием в интернете</w:t>
      </w:r>
      <w:r w:rsidR="0030731C">
        <w:t>, бесцельным шатанием по улице</w:t>
      </w:r>
      <w:r w:rsidR="005971B2">
        <w:t>. О сколько «интересного» и «полезного» для себя они там находят! Какую «школу» получают! А все потому, что любовь родителей сводится к тому, чтобы купить чаду лишнюю вещь, не задумываясь о ее необходимости, игрушку по первому требованию, не утруждаясь мыслями о целесообразности сей покупки, о ее пользе в том или ином возрасте.</w:t>
      </w:r>
      <w:r w:rsidR="00A02606">
        <w:t xml:space="preserve"> В итоге дети перестали </w:t>
      </w:r>
      <w:r w:rsidR="000D703E">
        <w:t xml:space="preserve">беречь, </w:t>
      </w:r>
      <w:r w:rsidR="00A02606">
        <w:t>ценить</w:t>
      </w:r>
      <w:r w:rsidR="000D703E">
        <w:t>, удивляться, не умеют играть</w:t>
      </w:r>
      <w:r>
        <w:t xml:space="preserve">, </w:t>
      </w:r>
      <w:r w:rsidR="00607CB6">
        <w:t>слышать и видеть красоту вокруг себя, замечать прекрасное</w:t>
      </w:r>
      <w:r w:rsidR="000D703E">
        <w:t>.</w:t>
      </w:r>
      <w:r w:rsidR="00467365">
        <w:t xml:space="preserve"> Детям часто приходится слышать от их любимых папочек и мамочек: «Отстань! Мне сейчас некогда. Потом.</w:t>
      </w:r>
      <w:r w:rsidR="000F1DA3">
        <w:t xml:space="preserve"> Не видишь папа (мама) устал (а)».</w:t>
      </w:r>
      <w:r w:rsidR="00F3552C">
        <w:t xml:space="preserve"> Даже еще не научившись говорить, малыш может показать кулачками как мама и папа заколачивают деньги (работают).</w:t>
      </w:r>
      <w:r w:rsidR="000F1DA3">
        <w:t xml:space="preserve"> Исчезла теплота отношений в семьях, забыт</w:t>
      </w:r>
      <w:r w:rsidR="00A02606">
        <w:t>ы</w:t>
      </w:r>
      <w:r w:rsidR="000F1DA3">
        <w:t xml:space="preserve"> так</w:t>
      </w:r>
      <w:r w:rsidR="00A02606">
        <w:t>и</w:t>
      </w:r>
      <w:r w:rsidR="000F1DA3">
        <w:t>е поняти</w:t>
      </w:r>
      <w:r w:rsidR="00A02606">
        <w:t>я как семейный досуг, семейные вечера, семейное чтение</w:t>
      </w:r>
      <w:r w:rsidR="00607CB6">
        <w:t>, слушание классической музыки в кругу семьи</w:t>
      </w:r>
      <w:r w:rsidR="000D703E">
        <w:t xml:space="preserve">. </w:t>
      </w:r>
      <w:r w:rsidR="00607CB6">
        <w:t>Это еще раз говорит о том, н</w:t>
      </w:r>
      <w:r w:rsidR="000D703E">
        <w:t xml:space="preserve">ашему обществу, родителям, педагогам необходимо задуматься и объединить усилия для </w:t>
      </w:r>
      <w:r w:rsidR="0030731C">
        <w:t>выхода из</w:t>
      </w:r>
      <w:r w:rsidR="000D703E">
        <w:t xml:space="preserve"> </w:t>
      </w:r>
      <w:r w:rsidR="0030731C">
        <w:t xml:space="preserve">сложившейся ситуации, двигаться в одном направлении. Пока происходит все как в басне И.А. Крылова «Лебедь, Щука и Рак»: </w:t>
      </w:r>
      <w:r w:rsidR="007569B7">
        <w:t>в обществе все больше на словах и на бумаге, родители заняты зарабатыванием денег и выплатой кредитов, педагоги подсчетом</w:t>
      </w:r>
      <w:r w:rsidR="00495FB4">
        <w:t xml:space="preserve"> личных</w:t>
      </w:r>
      <w:r w:rsidR="007569B7">
        <w:t xml:space="preserve"> бонусов</w:t>
      </w:r>
      <w:r w:rsidR="00495FB4">
        <w:t xml:space="preserve"> и</w:t>
      </w:r>
      <w:r w:rsidR="007569B7">
        <w:t xml:space="preserve"> баллов, а дет</w:t>
      </w:r>
      <w:r w:rsidR="004B3094">
        <w:t>и</w:t>
      </w:r>
      <w:r w:rsidR="00607CB6">
        <w:t xml:space="preserve"> постепенно закрываю</w:t>
      </w:r>
      <w:r w:rsidR="007569B7">
        <w:t>тся от нас глухой стеной</w:t>
      </w:r>
      <w:r w:rsidR="004B3094">
        <w:t>.</w:t>
      </w:r>
    </w:p>
    <w:p w:rsidR="003D65A2" w:rsidRDefault="00607CB6" w:rsidP="003D65A2">
      <w:pPr>
        <w:ind w:firstLine="709"/>
        <w:jc w:val="both"/>
      </w:pPr>
      <w:r>
        <w:t>В своей работе мы пытаемся</w:t>
      </w:r>
      <w:r w:rsidR="00F3552C">
        <w:t xml:space="preserve"> исправить создавшуюся ситуацию и </w:t>
      </w:r>
      <w:r>
        <w:t>ориентируем</w:t>
      </w:r>
      <w:r w:rsidR="00646424">
        <w:t xml:space="preserve"> родителей на совместную работу в данном направлении, на осознание того, как важно, чтобы после пребывания в детском саду, ребенок окунулся в тепло и уют семейного очага, а рядом были мама и папа</w:t>
      </w:r>
      <w:r w:rsidR="000A596D">
        <w:t>, которые одарят его вниманием и любовью</w:t>
      </w:r>
      <w:r w:rsidR="00EE2E47">
        <w:t>, а не отмахнутся в очередной раз</w:t>
      </w:r>
      <w:r w:rsidR="00143885">
        <w:t>. Совместно с музыкальным руководителем п</w:t>
      </w:r>
      <w:r w:rsidR="000A596D">
        <w:t>роводился</w:t>
      </w:r>
      <w:r w:rsidR="00A8402D">
        <w:t xml:space="preserve"> для родителей</w:t>
      </w:r>
      <w:r w:rsidR="000A596D">
        <w:t xml:space="preserve"> круглый стол с чаепитием, на котором присутствовали </w:t>
      </w:r>
      <w:r w:rsidR="00A8402D">
        <w:t xml:space="preserve">и </w:t>
      </w:r>
      <w:r w:rsidR="000A596D">
        <w:t>дети,</w:t>
      </w:r>
      <w:r w:rsidR="00A8402D">
        <w:t xml:space="preserve"> </w:t>
      </w:r>
      <w:r w:rsidR="000A596D">
        <w:t>обсуждалась тема «Традиции нашей семьи»</w:t>
      </w:r>
      <w:r w:rsidR="00EE2E47">
        <w:t>.</w:t>
      </w:r>
      <w:r w:rsidR="000A596D">
        <w:t xml:space="preserve"> </w:t>
      </w:r>
      <w:r w:rsidR="00EE2E47">
        <w:t>Было, что рассказать и послушать: кто-то подготовил презентацию, кто-то красочный рассказ, а некоторые оформили фотоальбомы.</w:t>
      </w:r>
      <w:r w:rsidR="00663135">
        <w:t xml:space="preserve"> Была очень теплая, дружелюбная атмосфера.</w:t>
      </w:r>
      <w:r w:rsidR="00EE2E47">
        <w:t xml:space="preserve"> </w:t>
      </w:r>
      <w:r w:rsidR="00A8402D">
        <w:t xml:space="preserve">В другой раз собрались на диспут «Опыт семьи по патриотическому воспитанию старших дошкольников». Очень порадовало то, что родители оказались заинтересованы, им было чем поделиться друг с другом. </w:t>
      </w:r>
      <w:r w:rsidR="00663135">
        <w:t xml:space="preserve">Совместно </w:t>
      </w:r>
      <w:r w:rsidR="00495FB4">
        <w:t xml:space="preserve">с семьями воспитанников </w:t>
      </w:r>
      <w:r w:rsidR="00663135">
        <w:t xml:space="preserve">были </w:t>
      </w:r>
      <w:r w:rsidR="00663135">
        <w:lastRenderedPageBreak/>
        <w:t>оформлены коллажи «</w:t>
      </w:r>
      <w:r w:rsidR="00495FB4">
        <w:t xml:space="preserve">Наш отпуск», «Папа, мама, я – спортивная семья», «Здоровый образ жизни нашей семьи». Родители вместе с детьми активно участвовали в организации </w:t>
      </w:r>
      <w:r w:rsidR="001E0DCE">
        <w:t>выставки поделок из природного материала, «Мастерская Деда Мороза», «Рождество Христово», которые были оформлены в раздевалке группы.</w:t>
      </w:r>
      <w:r w:rsidR="00B314A1">
        <w:t xml:space="preserve"> Эта работа способствовала единению родителей и детей и укрепила связь детский сад – семья.</w:t>
      </w:r>
      <w:r w:rsidR="001E0DCE">
        <w:t xml:space="preserve"> В ходе совместной деятельности было проведено анкетирование</w:t>
      </w:r>
      <w:r w:rsidR="00B314A1">
        <w:t xml:space="preserve"> «Семейное хобби», «Знаете ли вы своего ребенка», «Творческое воспитание детей дома». Отвечая на вопросы анкеты, мамам и папам было над чем задуматься.</w:t>
      </w:r>
      <w:r w:rsidR="005144B0">
        <w:t xml:space="preserve"> Совместно был</w:t>
      </w:r>
      <w:r w:rsidR="006946AC">
        <w:t xml:space="preserve"> оформлен</w:t>
      </w:r>
      <w:r w:rsidR="005144B0">
        <w:t xml:space="preserve"> «Бабушкин сундучок», который содержит памятные предметы семей. Дети рассматривают их, </w:t>
      </w:r>
      <w:r w:rsidR="00A43D2B">
        <w:t>рассказывают о своем предмете. Генеалогическое древо семьи – одно из заданий, которое родители выполняли совместно с детьми.</w:t>
      </w:r>
      <w:r w:rsidR="00784C18">
        <w:t xml:space="preserve"> Дети были в восторге от этой творческой работы. Древо каждой семьи было интересным, содержательным, поучительным для детей. Каждый ребенок подготовил рассказ «Генеалогическое древо моей семьи». Родителям были даны консультации по темам «</w:t>
      </w:r>
      <w:r w:rsidR="00933BD4">
        <w:t>Развиваем творческие способности детей дома», «Игра в жизни 5-6 лет», «</w:t>
      </w:r>
      <w:r w:rsidR="00A16E91">
        <w:t>Значение и организация утренней гимнастики в семье», «Организация музыкально-эстетического воспитания в семье в современных условиях»</w:t>
      </w:r>
      <w:r w:rsidR="00687287">
        <w:t>, «Лесная музыка. Слушаем звуки природы», «Десять причин отдать ребенка в музыкальную школу»</w:t>
      </w:r>
      <w:r w:rsidR="00933BD4">
        <w:t>, подготовлены памятки «Соблюдение режима на выходных</w:t>
      </w:r>
      <w:r w:rsidR="00A16E91">
        <w:t xml:space="preserve"> днях</w:t>
      </w:r>
      <w:r w:rsidR="00933BD4">
        <w:t>», «Роль дедушки и бабушки в воспитании ребенка», «Воспитываем ребенка трудолюбивым».</w:t>
      </w:r>
      <w:r w:rsidR="00687287">
        <w:t xml:space="preserve"> В конце года совместно с музыкальным руководителем был подготовлен творческий отчетный концерт «Споем для мам и пап»</w:t>
      </w:r>
      <w:r w:rsidR="00806924">
        <w:t>.</w:t>
      </w:r>
    </w:p>
    <w:p w:rsidR="00933BD4" w:rsidRDefault="00806924" w:rsidP="003D1029">
      <w:pPr>
        <w:ind w:firstLine="709"/>
        <w:jc w:val="both"/>
      </w:pPr>
      <w:r>
        <w:t>Это лишь капля в море и мы собираемся</w:t>
      </w:r>
      <w:r w:rsidR="00A16E91">
        <w:t xml:space="preserve"> в дальнейшем продол</w:t>
      </w:r>
      <w:r>
        <w:t xml:space="preserve">жить работу над собой, готовя себя к грамотному общению с родителями посредством творческих заданий, практикумов, диспутов и </w:t>
      </w:r>
      <w:r w:rsidRPr="00806924">
        <w:rPr>
          <w:szCs w:val="28"/>
        </w:rPr>
        <w:t>дискуссий</w:t>
      </w:r>
      <w:r w:rsidR="00A16E91" w:rsidRPr="00806924">
        <w:rPr>
          <w:szCs w:val="28"/>
        </w:rPr>
        <w:t xml:space="preserve">. </w:t>
      </w:r>
      <w:r w:rsidRPr="00806924">
        <w:rPr>
          <w:rFonts w:cs="Times New Roman"/>
          <w:szCs w:val="28"/>
        </w:rPr>
        <w:t>Хочется отметить, что успех взаимодействия воспитателя и родителей напрямую связан с акти</w:t>
      </w:r>
      <w:r>
        <w:rPr>
          <w:rFonts w:cs="Times New Roman"/>
          <w:szCs w:val="28"/>
        </w:rPr>
        <w:t>вной позицие</w:t>
      </w:r>
      <w:r w:rsidR="003D1029">
        <w:rPr>
          <w:rFonts w:cs="Times New Roman"/>
          <w:szCs w:val="28"/>
        </w:rPr>
        <w:t>й обе</w:t>
      </w:r>
      <w:r>
        <w:rPr>
          <w:rFonts w:cs="Times New Roman"/>
          <w:szCs w:val="28"/>
        </w:rPr>
        <w:t>их сторон, с их</w:t>
      </w:r>
      <w:r w:rsidRPr="00806924">
        <w:rPr>
          <w:rFonts w:cs="Times New Roman"/>
          <w:szCs w:val="28"/>
        </w:rPr>
        <w:t xml:space="preserve"> желанием научит</w:t>
      </w:r>
      <w:r w:rsidR="003D1029">
        <w:rPr>
          <w:rFonts w:cs="Times New Roman"/>
          <w:szCs w:val="28"/>
        </w:rPr>
        <w:t>ь</w:t>
      </w:r>
      <w:r w:rsidRPr="00806924">
        <w:rPr>
          <w:rFonts w:cs="Times New Roman"/>
          <w:szCs w:val="28"/>
        </w:rPr>
        <w:t>ся, изменит</w:t>
      </w:r>
      <w:r w:rsidR="003D1029">
        <w:rPr>
          <w:rFonts w:cs="Times New Roman"/>
          <w:szCs w:val="28"/>
        </w:rPr>
        <w:t>ься. Древняя мудрость гласит: «С</w:t>
      </w:r>
      <w:r w:rsidRPr="00806924">
        <w:rPr>
          <w:rFonts w:cs="Times New Roman"/>
          <w:szCs w:val="28"/>
        </w:rPr>
        <w:t>ложно изменить мир, но если ты хо</w:t>
      </w:r>
      <w:r w:rsidR="003D1029">
        <w:rPr>
          <w:rFonts w:cs="Times New Roman"/>
          <w:szCs w:val="28"/>
        </w:rPr>
        <w:t>чешь этого – начни меняться сам</w:t>
      </w:r>
      <w:r w:rsidRPr="00806924">
        <w:rPr>
          <w:rFonts w:cs="Times New Roman"/>
          <w:szCs w:val="28"/>
        </w:rPr>
        <w:t>»</w:t>
      </w:r>
      <w:r w:rsidR="003D1029">
        <w:rPr>
          <w:rFonts w:cs="Times New Roman"/>
          <w:szCs w:val="28"/>
        </w:rPr>
        <w:t xml:space="preserve">. Нам, взрослым, нужно помнить, что </w:t>
      </w:r>
      <w:r w:rsidR="003D1029">
        <w:t>н</w:t>
      </w:r>
      <w:r w:rsidR="00A16E91">
        <w:t>ет ничего дороже, чем видеть горящие</w:t>
      </w:r>
      <w:r w:rsidR="003D1029">
        <w:t xml:space="preserve"> глаза </w:t>
      </w:r>
      <w:r w:rsidR="00A16E91">
        <w:t>детей, слушать и</w:t>
      </w:r>
      <w:r w:rsidR="006946AC">
        <w:t xml:space="preserve">х </w:t>
      </w:r>
      <w:r w:rsidR="003D1029">
        <w:t xml:space="preserve">радостный смех, </w:t>
      </w:r>
      <w:r w:rsidR="006946AC">
        <w:t>восторженные рассказы о семье</w:t>
      </w:r>
      <w:r w:rsidR="00A16E91">
        <w:t>, о родителях</w:t>
      </w:r>
      <w:r w:rsidR="003D1029">
        <w:t>, которые живут их интересами, о друзьях</w:t>
      </w:r>
      <w:r w:rsidR="00A32037">
        <w:t>, нет ничего дороже чем бьющиеся в унисон сердца детей, родителей и воспитателей!</w:t>
      </w:r>
    </w:p>
    <w:p w:rsidR="00A32037" w:rsidRPr="00A32037" w:rsidRDefault="00A32037" w:rsidP="00A32037">
      <w:pPr>
        <w:jc w:val="center"/>
        <w:rPr>
          <w:rFonts w:cs="Times New Roman"/>
          <w:b/>
          <w:szCs w:val="28"/>
        </w:rPr>
      </w:pPr>
      <w:r w:rsidRPr="00A32037">
        <w:rPr>
          <w:b/>
        </w:rPr>
        <w:t>(Из опыта работы)</w:t>
      </w:r>
    </w:p>
    <w:sectPr w:rsidR="00A32037" w:rsidRPr="00A32037" w:rsidSect="006F0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50"/>
    <w:rsid w:val="000A596D"/>
    <w:rsid w:val="000D703E"/>
    <w:rsid w:val="000F1DA3"/>
    <w:rsid w:val="00143885"/>
    <w:rsid w:val="00155943"/>
    <w:rsid w:val="001664D7"/>
    <w:rsid w:val="001A6492"/>
    <w:rsid w:val="001E0DCE"/>
    <w:rsid w:val="00272CF7"/>
    <w:rsid w:val="0030731C"/>
    <w:rsid w:val="00340A50"/>
    <w:rsid w:val="003D1029"/>
    <w:rsid w:val="003D65A2"/>
    <w:rsid w:val="00421DAC"/>
    <w:rsid w:val="00467365"/>
    <w:rsid w:val="00482701"/>
    <w:rsid w:val="00495FB4"/>
    <w:rsid w:val="004B3094"/>
    <w:rsid w:val="005144B0"/>
    <w:rsid w:val="00524D75"/>
    <w:rsid w:val="005971B2"/>
    <w:rsid w:val="00607CB6"/>
    <w:rsid w:val="00646424"/>
    <w:rsid w:val="006551F9"/>
    <w:rsid w:val="00663135"/>
    <w:rsid w:val="00685C65"/>
    <w:rsid w:val="00687287"/>
    <w:rsid w:val="006946AC"/>
    <w:rsid w:val="006C1BD2"/>
    <w:rsid w:val="006F0023"/>
    <w:rsid w:val="007569B7"/>
    <w:rsid w:val="00784C18"/>
    <w:rsid w:val="007C0F5C"/>
    <w:rsid w:val="00806924"/>
    <w:rsid w:val="00880236"/>
    <w:rsid w:val="00933BD4"/>
    <w:rsid w:val="009E34AA"/>
    <w:rsid w:val="00A02606"/>
    <w:rsid w:val="00A16E91"/>
    <w:rsid w:val="00A32037"/>
    <w:rsid w:val="00A43D2B"/>
    <w:rsid w:val="00A500F0"/>
    <w:rsid w:val="00A8402D"/>
    <w:rsid w:val="00A91F76"/>
    <w:rsid w:val="00AA3928"/>
    <w:rsid w:val="00AB2FE7"/>
    <w:rsid w:val="00B314A1"/>
    <w:rsid w:val="00B31AB1"/>
    <w:rsid w:val="00C041A5"/>
    <w:rsid w:val="00D10B9E"/>
    <w:rsid w:val="00D1644A"/>
    <w:rsid w:val="00E310D5"/>
    <w:rsid w:val="00E443A8"/>
    <w:rsid w:val="00EB4D18"/>
    <w:rsid w:val="00EC34FF"/>
    <w:rsid w:val="00EE2E47"/>
    <w:rsid w:val="00F34B0A"/>
    <w:rsid w:val="00F3552C"/>
    <w:rsid w:val="00FF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BD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0277-66F9-42CA-827C-7D549CFF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2013-01-14T17:47:00Z</dcterms:created>
  <dcterms:modified xsi:type="dcterms:W3CDTF">2014-09-27T10:35:00Z</dcterms:modified>
</cp:coreProperties>
</file>