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019" w:rsidRDefault="00552BD8">
      <w:pPr>
        <w:shd w:val="clear" w:color="auto" w:fill="FFFFFF"/>
        <w:spacing w:line="571" w:lineRule="exact"/>
        <w:ind w:left="3427" w:right="3365"/>
        <w:jc w:val="center"/>
      </w:pPr>
      <w:r>
        <w:rPr>
          <w:b/>
          <w:bCs/>
          <w:sz w:val="26"/>
          <w:szCs w:val="26"/>
        </w:rPr>
        <w:t>Экскурсия в аптеку. Средняя группа</w:t>
      </w:r>
    </w:p>
    <w:p w:rsidR="00BD6019" w:rsidRDefault="00552BD8">
      <w:pPr>
        <w:shd w:val="clear" w:color="auto" w:fill="FFFFFF"/>
        <w:spacing w:before="192"/>
        <w:ind w:left="29"/>
      </w:pPr>
      <w:r>
        <w:rPr>
          <w:sz w:val="26"/>
          <w:szCs w:val="26"/>
        </w:rPr>
        <w:t>Цель:</w:t>
      </w:r>
    </w:p>
    <w:p w:rsidR="00BD6019" w:rsidRDefault="00552BD8">
      <w:pPr>
        <w:shd w:val="clear" w:color="auto" w:fill="FFFFFF"/>
        <w:tabs>
          <w:tab w:val="left" w:pos="182"/>
        </w:tabs>
        <w:spacing w:before="274"/>
        <w:ind w:left="34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Познакомить детей с общественными зданиями города, их назначением;</w:t>
      </w:r>
    </w:p>
    <w:p w:rsidR="00BD6019" w:rsidRDefault="00552BD8">
      <w:pPr>
        <w:shd w:val="clear" w:color="auto" w:fill="FFFFFF"/>
        <w:tabs>
          <w:tab w:val="left" w:pos="254"/>
        </w:tabs>
        <w:spacing w:before="206" w:line="370" w:lineRule="exact"/>
        <w:ind w:left="24" w:firstLine="72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дать детям знания о профессии работников социальной сферы, содержании</w:t>
      </w:r>
      <w:r>
        <w:rPr>
          <w:sz w:val="26"/>
          <w:szCs w:val="26"/>
        </w:rPr>
        <w:br/>
        <w:t>и значимости их труда для жителей города; воспитывать любовь к своему</w:t>
      </w:r>
      <w:r>
        <w:rPr>
          <w:sz w:val="26"/>
          <w:szCs w:val="26"/>
        </w:rPr>
        <w:br/>
        <w:t>родному городу;</w:t>
      </w:r>
    </w:p>
    <w:p w:rsidR="00BD6019" w:rsidRDefault="00552BD8">
      <w:pPr>
        <w:shd w:val="clear" w:color="auto" w:fill="FFFFFF"/>
        <w:spacing w:before="835"/>
        <w:ind w:left="101"/>
      </w:pPr>
      <w:r>
        <w:rPr>
          <w:sz w:val="26"/>
          <w:szCs w:val="26"/>
        </w:rPr>
        <w:t>Предварительная работа.</w:t>
      </w:r>
    </w:p>
    <w:p w:rsidR="00BD6019" w:rsidRDefault="001E67FB">
      <w:pPr>
        <w:shd w:val="clear" w:color="auto" w:fill="FFFFFF"/>
        <w:spacing w:before="216" w:line="374" w:lineRule="exact"/>
        <w:ind w:left="19" w:right="10"/>
        <w:jc w:val="both"/>
      </w:pPr>
      <w:proofErr w:type="gramStart"/>
      <w:r>
        <w:rPr>
          <w:sz w:val="26"/>
          <w:szCs w:val="26"/>
        </w:rPr>
        <w:t>Чтение художественной литера</w:t>
      </w:r>
      <w:r w:rsidR="00552BD8">
        <w:rPr>
          <w:sz w:val="26"/>
          <w:szCs w:val="26"/>
        </w:rPr>
        <w:t>туры «Доктор Айболит», стихи С. Я. Маршака).</w:t>
      </w:r>
      <w:proofErr w:type="gramEnd"/>
      <w:r w:rsidR="00552BD8">
        <w:rPr>
          <w:sz w:val="26"/>
          <w:szCs w:val="26"/>
        </w:rPr>
        <w:t xml:space="preserve"> Посещение медпункта детского сада, беседа с медсестрой.</w:t>
      </w:r>
    </w:p>
    <w:p w:rsidR="00BD6019" w:rsidRDefault="00552BD8">
      <w:pPr>
        <w:shd w:val="clear" w:color="auto" w:fill="FFFFFF"/>
        <w:spacing w:before="240"/>
        <w:ind w:left="86"/>
      </w:pPr>
      <w:r>
        <w:rPr>
          <w:sz w:val="26"/>
          <w:szCs w:val="26"/>
        </w:rPr>
        <w:t>Ход занятия</w:t>
      </w:r>
    </w:p>
    <w:p w:rsidR="00BD6019" w:rsidRDefault="00552BD8">
      <w:pPr>
        <w:shd w:val="clear" w:color="auto" w:fill="FFFFFF"/>
        <w:spacing w:before="211" w:line="370" w:lineRule="exact"/>
        <w:ind w:left="14" w:right="5"/>
        <w:jc w:val="both"/>
      </w:pPr>
      <w:r>
        <w:rPr>
          <w:spacing w:val="79"/>
          <w:sz w:val="26"/>
          <w:szCs w:val="26"/>
        </w:rPr>
        <w:t>Воспитатель.</w:t>
      </w:r>
      <w:r>
        <w:rPr>
          <w:sz w:val="26"/>
          <w:szCs w:val="26"/>
        </w:rPr>
        <w:t xml:space="preserve"> Сего</w:t>
      </w:r>
      <w:r w:rsidR="001E67FB">
        <w:rPr>
          <w:sz w:val="26"/>
          <w:szCs w:val="26"/>
        </w:rPr>
        <w:t>дня мы с вами отправимся на экс</w:t>
      </w:r>
      <w:r>
        <w:rPr>
          <w:sz w:val="26"/>
          <w:szCs w:val="26"/>
        </w:rPr>
        <w:t>курсию в аптеку. Что это за здание и почему оно нам необходимо, мы сможем ответить в ходе экскурсии.</w:t>
      </w:r>
    </w:p>
    <w:p w:rsidR="00BD6019" w:rsidRDefault="00552BD8">
      <w:pPr>
        <w:shd w:val="clear" w:color="auto" w:fill="FFFFFF"/>
        <w:spacing w:before="192" w:line="374" w:lineRule="exact"/>
        <w:ind w:left="19" w:right="5"/>
        <w:jc w:val="both"/>
      </w:pPr>
      <w:r>
        <w:rPr>
          <w:sz w:val="26"/>
          <w:szCs w:val="26"/>
        </w:rPr>
        <w:t>По дороге к аптеке воспитатель обращает внимание детей на названия улиц, номера домов, на здания и предметы окружения (что справа, слева, впер</w:t>
      </w:r>
      <w:r w:rsidR="001E67FB">
        <w:rPr>
          <w:sz w:val="26"/>
          <w:szCs w:val="26"/>
        </w:rPr>
        <w:t>еди, сзади). Дети вспоминают пра</w:t>
      </w:r>
      <w:r>
        <w:rPr>
          <w:sz w:val="26"/>
          <w:szCs w:val="26"/>
        </w:rPr>
        <w:t>вила перехода улицы, воспитатель напоминает детям о значении и необходимости строгого соблюдения правил дорожного движения.</w:t>
      </w:r>
    </w:p>
    <w:p w:rsidR="00BD6019" w:rsidRDefault="00552BD8">
      <w:pPr>
        <w:shd w:val="clear" w:color="auto" w:fill="FFFFFF"/>
        <w:spacing w:before="182" w:line="374" w:lineRule="exact"/>
        <w:ind w:left="14" w:right="10"/>
        <w:jc w:val="both"/>
      </w:pPr>
      <w:r>
        <w:rPr>
          <w:sz w:val="26"/>
          <w:szCs w:val="26"/>
        </w:rPr>
        <w:t>При подходе к аптеке обращается внимание детей на внешний вид здания, особенности его строения.</w:t>
      </w:r>
    </w:p>
    <w:p w:rsidR="00BD6019" w:rsidRDefault="00552BD8">
      <w:pPr>
        <w:shd w:val="clear" w:color="auto" w:fill="FFFFFF"/>
        <w:spacing w:before="178" w:line="379" w:lineRule="exact"/>
        <w:ind w:right="10" w:firstLine="77"/>
        <w:jc w:val="both"/>
      </w:pPr>
      <w:r>
        <w:rPr>
          <w:spacing w:val="88"/>
          <w:sz w:val="26"/>
          <w:szCs w:val="26"/>
        </w:rPr>
        <w:t>Воспитатель.</w:t>
      </w:r>
      <w:r>
        <w:rPr>
          <w:sz w:val="26"/>
          <w:szCs w:val="26"/>
        </w:rPr>
        <w:t xml:space="preserve"> Что это за учреждение впереди нас? (Аптека.) Как вы узнали, что это аптека?</w:t>
      </w:r>
    </w:p>
    <w:p w:rsidR="00BD6019" w:rsidRDefault="00552BD8">
      <w:pPr>
        <w:shd w:val="clear" w:color="auto" w:fill="FFFFFF"/>
        <w:spacing w:before="178" w:line="384" w:lineRule="exact"/>
        <w:ind w:left="10" w:right="10"/>
        <w:jc w:val="both"/>
      </w:pPr>
      <w:r>
        <w:rPr>
          <w:sz w:val="26"/>
          <w:szCs w:val="26"/>
        </w:rPr>
        <w:t>Воспитатель обращает внимание детей на здание, вывеску, порядок на территории.</w:t>
      </w:r>
    </w:p>
    <w:p w:rsidR="00BD6019" w:rsidRDefault="00552BD8">
      <w:pPr>
        <w:shd w:val="clear" w:color="auto" w:fill="FFFFFF"/>
        <w:spacing w:before="182" w:line="379" w:lineRule="exact"/>
        <w:ind w:left="24" w:right="14"/>
        <w:jc w:val="both"/>
      </w:pPr>
      <w:r>
        <w:rPr>
          <w:sz w:val="26"/>
          <w:szCs w:val="26"/>
        </w:rPr>
        <w:t>Прежде чем зайти в аптеку, дети вспоминают правила по ведения в общественных местах.</w:t>
      </w:r>
    </w:p>
    <w:p w:rsidR="00BD6019" w:rsidRDefault="00552BD8">
      <w:pPr>
        <w:shd w:val="clear" w:color="auto" w:fill="FFFFFF"/>
        <w:spacing w:before="187" w:line="374" w:lineRule="exact"/>
        <w:ind w:left="14" w:right="19"/>
        <w:jc w:val="both"/>
      </w:pPr>
      <w:r>
        <w:rPr>
          <w:spacing w:val="144"/>
          <w:sz w:val="26"/>
          <w:szCs w:val="26"/>
        </w:rPr>
        <w:t>Воспитатель.</w:t>
      </w:r>
      <w:r>
        <w:rPr>
          <w:sz w:val="26"/>
          <w:szCs w:val="26"/>
        </w:rPr>
        <w:t xml:space="preserve"> Что вы видите внутри помещения? (Витрины, продавцов.) Какой товар продается в аптеке? (Лекарства.)</w:t>
      </w:r>
    </w:p>
    <w:p w:rsidR="00BD6019" w:rsidRDefault="00BD6019">
      <w:pPr>
        <w:shd w:val="clear" w:color="auto" w:fill="FFFFFF"/>
        <w:spacing w:before="187" w:line="374" w:lineRule="exact"/>
        <w:ind w:left="14" w:right="19"/>
        <w:jc w:val="both"/>
        <w:sectPr w:rsidR="00BD6019">
          <w:type w:val="continuous"/>
          <w:pgSz w:w="11909" w:h="16834"/>
          <w:pgMar w:top="1270" w:right="1150" w:bottom="360" w:left="1414" w:header="720" w:footer="720" w:gutter="0"/>
          <w:cols w:space="60"/>
          <w:noEndnote/>
        </w:sectPr>
      </w:pPr>
    </w:p>
    <w:p w:rsidR="00BD6019" w:rsidRDefault="00552BD8">
      <w:pPr>
        <w:shd w:val="clear" w:color="auto" w:fill="FFFFFF"/>
        <w:spacing w:line="370" w:lineRule="exact"/>
        <w:ind w:left="24"/>
        <w:jc w:val="both"/>
      </w:pPr>
      <w:r>
        <w:rPr>
          <w:sz w:val="28"/>
          <w:szCs w:val="28"/>
        </w:rPr>
        <w:lastRenderedPageBreak/>
        <w:t xml:space="preserve">Аптека - это магазин, в котором жители города могут приобрести необходимые для лечения и оздоровления лекарственные средства. А продавцов в аптеках называют фармацевтами, это очень ответственная </w:t>
      </w:r>
      <w:r>
        <w:rPr>
          <w:spacing w:val="-1"/>
          <w:sz w:val="28"/>
          <w:szCs w:val="28"/>
        </w:rPr>
        <w:t xml:space="preserve">профессия. Фармацевт должен отлично знать, какие лекарства могут помочь </w:t>
      </w:r>
      <w:r>
        <w:rPr>
          <w:spacing w:val="-2"/>
          <w:sz w:val="28"/>
          <w:szCs w:val="28"/>
        </w:rPr>
        <w:t xml:space="preserve">людям при разных заболеваниях. Ошибки не допускаются, так как это может </w:t>
      </w:r>
      <w:r>
        <w:rPr>
          <w:spacing w:val="-1"/>
          <w:sz w:val="28"/>
          <w:szCs w:val="28"/>
        </w:rPr>
        <w:t xml:space="preserve">повредить здоровью человека. Давайте посмотрим, какие же лекарственные </w:t>
      </w:r>
      <w:r>
        <w:rPr>
          <w:sz w:val="28"/>
          <w:szCs w:val="28"/>
        </w:rPr>
        <w:t>средства предлагают фармацевты на прилавках аптеки?</w:t>
      </w:r>
    </w:p>
    <w:p w:rsidR="00BD6019" w:rsidRDefault="00552BD8">
      <w:pPr>
        <w:shd w:val="clear" w:color="auto" w:fill="FFFFFF"/>
        <w:spacing w:before="206" w:line="370" w:lineRule="exact"/>
        <w:ind w:left="19" w:right="10"/>
        <w:jc w:val="both"/>
      </w:pPr>
      <w:proofErr w:type="gramStart"/>
      <w:r>
        <w:rPr>
          <w:sz w:val="28"/>
          <w:szCs w:val="28"/>
        </w:rPr>
        <w:t xml:space="preserve">В отделах можно приобрести вату, бинты, йод, витамины, травы, кремы, мази, средства гигиены и некоторые лекарства, которые могут помочь людям </w:t>
      </w:r>
      <w:r>
        <w:rPr>
          <w:spacing w:val="-1"/>
          <w:sz w:val="28"/>
          <w:szCs w:val="28"/>
        </w:rPr>
        <w:t>в экстренных случаях (при головной боли, кашле, общем недомогании).</w:t>
      </w:r>
      <w:proofErr w:type="gramEnd"/>
    </w:p>
    <w:p w:rsidR="00BD6019" w:rsidRDefault="00552BD8">
      <w:pPr>
        <w:shd w:val="clear" w:color="auto" w:fill="FFFFFF"/>
        <w:spacing w:before="230"/>
        <w:ind w:left="10"/>
      </w:pPr>
      <w:r>
        <w:rPr>
          <w:spacing w:val="-1"/>
          <w:sz w:val="28"/>
          <w:szCs w:val="28"/>
        </w:rPr>
        <w:t>Внимание детей обращается на разнообразие и упаковку медикаментов.</w:t>
      </w:r>
    </w:p>
    <w:p w:rsidR="00BD6019" w:rsidRDefault="00552BD8">
      <w:pPr>
        <w:shd w:val="clear" w:color="auto" w:fill="FFFFFF"/>
        <w:spacing w:before="202" w:line="370" w:lineRule="exact"/>
        <w:ind w:left="10" w:right="19"/>
        <w:jc w:val="both"/>
      </w:pPr>
      <w:r>
        <w:rPr>
          <w:spacing w:val="-1"/>
          <w:sz w:val="28"/>
          <w:szCs w:val="28"/>
        </w:rPr>
        <w:t xml:space="preserve">Есть таблетки - как они выглядят? А порошки? Микстура? Ампулы? Есть </w:t>
      </w:r>
      <w:r>
        <w:rPr>
          <w:sz w:val="28"/>
          <w:szCs w:val="28"/>
        </w:rPr>
        <w:t xml:space="preserve">лекарства, которые отпускаются без рецепта, но есть и такие, которые </w:t>
      </w:r>
      <w:r>
        <w:rPr>
          <w:spacing w:val="-2"/>
          <w:sz w:val="28"/>
          <w:szCs w:val="28"/>
        </w:rPr>
        <w:t xml:space="preserve">отпускаются только по рецептам. Что такое рецепт? Кому и кем он выдается? </w:t>
      </w:r>
      <w:r>
        <w:rPr>
          <w:sz w:val="28"/>
          <w:szCs w:val="28"/>
        </w:rPr>
        <w:t>Давайте рассмотрим его внимательно. В рецепте указана фамилия больного</w:t>
      </w:r>
    </w:p>
    <w:p w:rsidR="00BD6019" w:rsidRDefault="00552BD8">
      <w:pPr>
        <w:shd w:val="clear" w:color="auto" w:fill="FFFFFF"/>
        <w:spacing w:line="370" w:lineRule="exact"/>
        <w:ind w:left="10" w:right="14"/>
        <w:jc w:val="both"/>
      </w:pPr>
      <w:r>
        <w:rPr>
          <w:sz w:val="28"/>
          <w:szCs w:val="28"/>
        </w:rPr>
        <w:t xml:space="preserve">значит, не любому, кто захочет купить данное лекарство, а только этому </w:t>
      </w:r>
      <w:r>
        <w:rPr>
          <w:spacing w:val="-1"/>
          <w:sz w:val="28"/>
          <w:szCs w:val="28"/>
        </w:rPr>
        <w:t xml:space="preserve">человеку прописывает врач необходимый медикамент. Название лекарства и </w:t>
      </w:r>
      <w:r>
        <w:rPr>
          <w:sz w:val="28"/>
          <w:szCs w:val="28"/>
        </w:rPr>
        <w:t xml:space="preserve">цифры указывают на то, как его правильно принимать людям. Каждое </w:t>
      </w:r>
      <w:r>
        <w:rPr>
          <w:spacing w:val="-2"/>
          <w:sz w:val="28"/>
          <w:szCs w:val="28"/>
        </w:rPr>
        <w:t xml:space="preserve">лекарство разным людям назначают в разных дозах (кому две таблетки, кому </w:t>
      </w:r>
      <w:r>
        <w:rPr>
          <w:sz w:val="28"/>
          <w:szCs w:val="28"/>
        </w:rPr>
        <w:t xml:space="preserve">одну). Внизу подпись врача и печать. Рецепт - это не просто бумажка, это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окумент. Без подписи и печати врача данное лекарство отпускаться не будет.</w:t>
      </w:r>
    </w:p>
    <w:p w:rsidR="00BD6019" w:rsidRDefault="00552BD8">
      <w:pPr>
        <w:shd w:val="clear" w:color="auto" w:fill="FFFFFF"/>
        <w:spacing w:before="187" w:line="370" w:lineRule="exact"/>
        <w:ind w:left="14" w:right="24"/>
        <w:jc w:val="both"/>
      </w:pPr>
      <w:r>
        <w:rPr>
          <w:sz w:val="28"/>
          <w:szCs w:val="28"/>
        </w:rPr>
        <w:t>А зачем здесь касса? Лекарства покупают (обменивают на деньги), значит, как и в магазине, надо заплатить деньги в кассу.</w:t>
      </w:r>
    </w:p>
    <w:p w:rsidR="00BD6019" w:rsidRDefault="00552BD8">
      <w:pPr>
        <w:shd w:val="clear" w:color="auto" w:fill="FFFFFF"/>
        <w:spacing w:before="192" w:line="374" w:lineRule="exact"/>
        <w:ind w:left="10" w:right="24"/>
        <w:jc w:val="both"/>
      </w:pPr>
      <w:r>
        <w:rPr>
          <w:spacing w:val="-1"/>
          <w:sz w:val="28"/>
          <w:szCs w:val="28"/>
        </w:rPr>
        <w:t xml:space="preserve">Так что же такое аптека? (Учреждение, где продают и </w:t>
      </w:r>
      <w:proofErr w:type="gramStart"/>
      <w:r>
        <w:rPr>
          <w:spacing w:val="-1"/>
          <w:sz w:val="28"/>
          <w:szCs w:val="28"/>
        </w:rPr>
        <w:t>по купают</w:t>
      </w:r>
      <w:proofErr w:type="gramEnd"/>
      <w:r>
        <w:rPr>
          <w:spacing w:val="-1"/>
          <w:sz w:val="28"/>
          <w:szCs w:val="28"/>
        </w:rPr>
        <w:t xml:space="preserve"> лекарства, лечебные средства, предметы санитарии и гигиены.) А аптечка? Вы слышали </w:t>
      </w:r>
      <w:r w:rsidR="001E67FB">
        <w:rPr>
          <w:sz w:val="28"/>
          <w:szCs w:val="28"/>
        </w:rPr>
        <w:t>такое название? Чем отли</w:t>
      </w:r>
      <w:r>
        <w:rPr>
          <w:sz w:val="28"/>
          <w:szCs w:val="28"/>
        </w:rPr>
        <w:t>чаются аптека и аптечка?</w:t>
      </w:r>
    </w:p>
    <w:p w:rsidR="00BD6019" w:rsidRDefault="00552BD8">
      <w:pPr>
        <w:shd w:val="clear" w:color="auto" w:fill="FFFFFF"/>
        <w:spacing w:before="202" w:line="370" w:lineRule="exact"/>
        <w:ind w:right="10"/>
        <w:jc w:val="both"/>
      </w:pPr>
      <w:r>
        <w:rPr>
          <w:sz w:val="28"/>
          <w:szCs w:val="28"/>
        </w:rPr>
        <w:t xml:space="preserve">Нам с вами часто приходится путешествовать. И не всегда в пути можно встретить настоящую аптеку. А в </w:t>
      </w:r>
      <w:r w:rsidR="001E67FB">
        <w:rPr>
          <w:sz w:val="28"/>
          <w:szCs w:val="28"/>
        </w:rPr>
        <w:t xml:space="preserve">дороге всякое случается: </w:t>
      </w:r>
      <w:proofErr w:type="spellStart"/>
      <w:r w:rsidR="001E67FB">
        <w:rPr>
          <w:sz w:val="28"/>
          <w:szCs w:val="28"/>
        </w:rPr>
        <w:t>разболя</w:t>
      </w:r>
      <w:bookmarkStart w:id="0" w:name="_GoBack"/>
      <w:bookmarkEnd w:id="0"/>
      <w:r>
        <w:rPr>
          <w:sz w:val="28"/>
          <w:szCs w:val="28"/>
        </w:rPr>
        <w:t>тся</w:t>
      </w:r>
      <w:proofErr w:type="spellEnd"/>
      <w:r>
        <w:rPr>
          <w:sz w:val="28"/>
          <w:szCs w:val="28"/>
        </w:rPr>
        <w:t xml:space="preserve"> голова и живот, поранились или соринка в глаз попала. Как же помочь в таких случаях? для оказания пер вой помощи необходимо всегда с собой в </w:t>
      </w:r>
      <w:r>
        <w:rPr>
          <w:spacing w:val="-1"/>
          <w:sz w:val="28"/>
          <w:szCs w:val="28"/>
        </w:rPr>
        <w:t xml:space="preserve">дальнюю дорогу брать набор нужных, самых основных медикаментов. Такой </w:t>
      </w:r>
      <w:r>
        <w:rPr>
          <w:sz w:val="28"/>
          <w:szCs w:val="28"/>
        </w:rPr>
        <w:t>набор лекарств называют аптечкой. В каждой семье обязательно есть своя аптечка - набор необходимых лекарств. В каждой машине, в автобусе, в любом транспорте должна быть аптечка.</w:t>
      </w:r>
    </w:p>
    <w:p w:rsidR="00BD6019" w:rsidRDefault="00BD6019">
      <w:pPr>
        <w:shd w:val="clear" w:color="auto" w:fill="FFFFFF"/>
        <w:spacing w:before="202" w:line="370" w:lineRule="exact"/>
        <w:ind w:right="10"/>
        <w:jc w:val="both"/>
        <w:sectPr w:rsidR="00BD6019">
          <w:pgSz w:w="11909" w:h="16834"/>
          <w:pgMar w:top="1324" w:right="1073" w:bottom="360" w:left="1486" w:header="720" w:footer="720" w:gutter="0"/>
          <w:cols w:space="60"/>
          <w:noEndnote/>
        </w:sectPr>
      </w:pPr>
    </w:p>
    <w:p w:rsidR="00BD6019" w:rsidRDefault="00552BD8">
      <w:pPr>
        <w:shd w:val="clear" w:color="auto" w:fill="FFFFFF"/>
        <w:spacing w:line="374" w:lineRule="exact"/>
        <w:ind w:left="14" w:right="5"/>
        <w:jc w:val="both"/>
      </w:pPr>
      <w:proofErr w:type="gramStart"/>
      <w:r>
        <w:rPr>
          <w:sz w:val="28"/>
          <w:szCs w:val="28"/>
        </w:rPr>
        <w:lastRenderedPageBreak/>
        <w:t>(По дороге в детский сад дети вспоминают все, что видели в аптеке, определяется самый внимательный ребенок группы.</w:t>
      </w:r>
      <w:proofErr w:type="gramEnd"/>
      <w:r>
        <w:rPr>
          <w:sz w:val="28"/>
          <w:szCs w:val="28"/>
        </w:rPr>
        <w:t xml:space="preserve"> Детям предлагается </w:t>
      </w:r>
      <w:r>
        <w:rPr>
          <w:spacing w:val="-1"/>
          <w:sz w:val="28"/>
          <w:szCs w:val="28"/>
        </w:rPr>
        <w:t>сделать вечером зарисовки наиболее запомнившихся моментов экскурсии.</w:t>
      </w:r>
    </w:p>
    <w:p w:rsidR="00BD6019" w:rsidRDefault="00552BD8">
      <w:pPr>
        <w:shd w:val="clear" w:color="auto" w:fill="FFFFFF"/>
        <w:spacing w:before="197" w:line="365" w:lineRule="exact"/>
        <w:ind w:left="5"/>
        <w:jc w:val="both"/>
      </w:pPr>
      <w:r>
        <w:rPr>
          <w:sz w:val="28"/>
          <w:szCs w:val="28"/>
        </w:rPr>
        <w:t>Во второй половине дня организуется сюжетно-ролевая игра «Аптека», в которой закрепляются правила поведения в общественном месте, навыки культурного общения, специальные термины.</w:t>
      </w:r>
    </w:p>
    <w:p w:rsidR="00552BD8" w:rsidRDefault="00552BD8">
      <w:pPr>
        <w:shd w:val="clear" w:color="auto" w:fill="FFFFFF"/>
        <w:spacing w:before="187" w:line="374" w:lineRule="exact"/>
        <w:ind w:right="5"/>
        <w:jc w:val="both"/>
      </w:pPr>
      <w:proofErr w:type="gramStart"/>
      <w:r>
        <w:rPr>
          <w:sz w:val="28"/>
          <w:szCs w:val="28"/>
        </w:rPr>
        <w:t xml:space="preserve">Родителям рекомендуется побеседовать с детьми, показать домашнюю аптечку, познакомить детей с правилами пользования лекарствами, </w:t>
      </w:r>
      <w:r>
        <w:rPr>
          <w:spacing w:val="-1"/>
          <w:sz w:val="28"/>
          <w:szCs w:val="28"/>
        </w:rPr>
        <w:t xml:space="preserve">предупредить о возможных последствиях не правильного обращения с </w:t>
      </w:r>
      <w:r>
        <w:rPr>
          <w:sz w:val="28"/>
          <w:szCs w:val="28"/>
        </w:rPr>
        <w:t>медикаментами.)</w:t>
      </w:r>
      <w:proofErr w:type="gramEnd"/>
    </w:p>
    <w:sectPr w:rsidR="00552BD8">
      <w:pgSz w:w="11909" w:h="16834"/>
      <w:pgMar w:top="1440" w:right="1231" w:bottom="720" w:left="135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2BD8"/>
    <w:rsid w:val="001E67FB"/>
    <w:rsid w:val="00552BD8"/>
    <w:rsid w:val="00BD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2013-11-27T19:51:00Z</dcterms:created>
  <dcterms:modified xsi:type="dcterms:W3CDTF">2013-11-28T05:18:00Z</dcterms:modified>
</cp:coreProperties>
</file>