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522D" w:rsidP="00D8522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Прочтите текст и выполните задания 1 – 6</w:t>
      </w:r>
    </w:p>
    <w:p w:rsidR="00D8522D" w:rsidRPr="004C55EE" w:rsidRDefault="00D8522D" w:rsidP="00D8522D">
      <w:pPr>
        <w:spacing w:after="0"/>
        <w:jc w:val="center"/>
        <w:rPr>
          <w:b/>
          <w:sz w:val="32"/>
          <w:szCs w:val="32"/>
        </w:rPr>
      </w:pPr>
      <w:r w:rsidRPr="004C55EE">
        <w:rPr>
          <w:b/>
          <w:sz w:val="32"/>
          <w:szCs w:val="32"/>
        </w:rPr>
        <w:t>Лозина</w:t>
      </w:r>
    </w:p>
    <w:p w:rsidR="00D8522D" w:rsidRDefault="00D8522D" w:rsidP="00D852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(Быль)</w:t>
      </w:r>
    </w:p>
    <w:p w:rsidR="00D8522D" w:rsidRDefault="00D8522D" w:rsidP="00D8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 святой пошёл мужик посмотреть – оттаяла ли земля?</w:t>
      </w:r>
    </w:p>
    <w:p w:rsidR="00D8522D" w:rsidRDefault="00D8522D" w:rsidP="00D8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Он вышел на огород и колом ощупал землю. Земля раскисла. Мужик пошёл в лес. В лесу на лозине уже надулись почки. Мужик </w:t>
      </w:r>
      <w:r w:rsidR="00996A37">
        <w:rPr>
          <w:sz w:val="28"/>
          <w:szCs w:val="28"/>
        </w:rPr>
        <w:t xml:space="preserve">и подумал: «Дай обсажу огород лозиной, вырастет – защита будет!». Взял топор, нарубил десяток </w:t>
      </w:r>
      <w:proofErr w:type="spellStart"/>
      <w:r w:rsidR="00996A37">
        <w:rPr>
          <w:sz w:val="28"/>
          <w:szCs w:val="28"/>
        </w:rPr>
        <w:t>лозиннику</w:t>
      </w:r>
      <w:proofErr w:type="spellEnd"/>
      <w:r w:rsidR="00996A37">
        <w:rPr>
          <w:sz w:val="28"/>
          <w:szCs w:val="28"/>
        </w:rPr>
        <w:t>, затесал с толстых концов кольями  и воткнул в землю.</w:t>
      </w:r>
    </w:p>
    <w:p w:rsidR="00996A37" w:rsidRDefault="00996A37" w:rsidP="00D8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Все лозинки выпустили побеги вверху с листьями и внизу под землёю такие же побеги </w:t>
      </w:r>
      <w:proofErr w:type="spellStart"/>
      <w:r>
        <w:rPr>
          <w:sz w:val="28"/>
          <w:szCs w:val="28"/>
        </w:rPr>
        <w:t>заместо</w:t>
      </w:r>
      <w:proofErr w:type="spellEnd"/>
      <w:r>
        <w:rPr>
          <w:sz w:val="28"/>
          <w:szCs w:val="28"/>
        </w:rPr>
        <w:t xml:space="preserve"> кореньев; и одни зацепились за землю и принялись, а другие неловко зацепились за землю кореньями – замерли и повалились.</w:t>
      </w:r>
    </w:p>
    <w:p w:rsidR="00996A37" w:rsidRDefault="00996A37" w:rsidP="00D8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 осени мужик порадовался на свои лозины: шесть штук принялись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другую весну овцы обгрызли четыре лозины, и две только остались. На другую весну и эти обгрызли овцы. Одна совсем пропала, а другая справилась, стала окореняться и разрослась деревом. По веснам пчёлы </w:t>
      </w:r>
      <w:proofErr w:type="spellStart"/>
      <w:r>
        <w:rPr>
          <w:sz w:val="28"/>
          <w:szCs w:val="28"/>
        </w:rPr>
        <w:t>гудьмя</w:t>
      </w:r>
      <w:proofErr w:type="spellEnd"/>
      <w:r>
        <w:rPr>
          <w:sz w:val="28"/>
          <w:szCs w:val="28"/>
        </w:rPr>
        <w:t xml:space="preserve"> гудели на лозине. В </w:t>
      </w:r>
      <w:proofErr w:type="spellStart"/>
      <w:r>
        <w:rPr>
          <w:sz w:val="28"/>
          <w:szCs w:val="28"/>
        </w:rPr>
        <w:t>роевщину</w:t>
      </w:r>
      <w:proofErr w:type="spellEnd"/>
      <w:r>
        <w:rPr>
          <w:sz w:val="28"/>
          <w:szCs w:val="28"/>
        </w:rPr>
        <w:t xml:space="preserve"> часто на лозину сажались рои, и мужики огребали их. Бабы и мужики часто завтракали и спали под лозиной, а ребята лазили на неё и выламывали из неё прутья.</w:t>
      </w:r>
    </w:p>
    <w:p w:rsidR="00996A37" w:rsidRDefault="00996A37" w:rsidP="00D8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Мужик, тот, что посадил лозину, давно уже умер, а она всё росла. </w:t>
      </w:r>
      <w:r w:rsidR="004C55EE">
        <w:rPr>
          <w:sz w:val="28"/>
          <w:szCs w:val="28"/>
        </w:rPr>
        <w:t xml:space="preserve">Старший сын два раза срубал с неё сучья и топил ими. Лозина всё росла. Обрубят её кругом, сделают шишку, а она на весну выпустит опять сучья, хоть и тоньше, но вдвое больше </w:t>
      </w:r>
      <w:proofErr w:type="gramStart"/>
      <w:r w:rsidR="004C55EE">
        <w:rPr>
          <w:sz w:val="28"/>
          <w:szCs w:val="28"/>
        </w:rPr>
        <w:t>прежних</w:t>
      </w:r>
      <w:proofErr w:type="gramEnd"/>
      <w:r w:rsidR="004C55EE">
        <w:rPr>
          <w:sz w:val="28"/>
          <w:szCs w:val="28"/>
        </w:rPr>
        <w:t>, как вихор у жеребёнка.</w:t>
      </w:r>
    </w:p>
    <w:p w:rsidR="004C55EE" w:rsidRDefault="004C55EE" w:rsidP="00D8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 старший сын перестал хозяйничать, и деревню сселили, а лозина всё росла на чистом поле. Чужие мужики ездили, рубили её – она всё росла. Грозой ударило в лозину; она справилась боковыми сучьями, и всё росла и цвела. Один мужик </w:t>
      </w:r>
      <w:proofErr w:type="gramStart"/>
      <w:r>
        <w:rPr>
          <w:sz w:val="28"/>
          <w:szCs w:val="28"/>
        </w:rPr>
        <w:t>хотел</w:t>
      </w:r>
      <w:proofErr w:type="gramEnd"/>
      <w:r>
        <w:rPr>
          <w:sz w:val="28"/>
          <w:szCs w:val="28"/>
        </w:rPr>
        <w:t xml:space="preserve"> срубит её на колоду, да бросил: она была дюже гнила. Лозина свалилась на бок и держалась только одним боком, а всё росла, и всё каждый год прилетали пчёлы обирать с её цветов поноску.</w:t>
      </w:r>
    </w:p>
    <w:p w:rsidR="004C55EE" w:rsidRDefault="004C55EE" w:rsidP="00D8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Собрались раз ребята рано весной стеречь лошадей под лозину. Показалось им холодно: они стали разводить огонь, набрали жнивья, чернобылу, хворосту. Один влез на лозину, с неё же наломал сучьев.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они всё в дупло лозины и зажгли. Зашипела лозина, закипел в ней сок, пошёл дым, и стал перебегать огонь; всё нутро её почернело. Сморщились молодые побеги, цветы завяли. Ребята угнали домой лошадей. Обгорелая лозина осталась одна в поле. Прилетел чёрный ворон, сел на неё и закричал: « Что, издохла, старая кочерга, давно пора было!»</w:t>
      </w:r>
    </w:p>
    <w:p w:rsidR="000F6055" w:rsidRDefault="004C55EE" w:rsidP="004C55E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Л.Н.Толстой   </w:t>
      </w:r>
    </w:p>
    <w:p w:rsidR="000F6055" w:rsidRDefault="000F6055" w:rsidP="004C55EE">
      <w:pPr>
        <w:spacing w:after="0"/>
        <w:jc w:val="right"/>
        <w:rPr>
          <w:sz w:val="28"/>
          <w:szCs w:val="28"/>
        </w:rPr>
      </w:pPr>
    </w:p>
    <w:p w:rsidR="000F6055" w:rsidRDefault="000F6055" w:rsidP="004C55EE">
      <w:pPr>
        <w:spacing w:after="0"/>
        <w:jc w:val="right"/>
        <w:rPr>
          <w:sz w:val="28"/>
          <w:szCs w:val="28"/>
        </w:rPr>
      </w:pPr>
    </w:p>
    <w:p w:rsidR="000F6055" w:rsidRDefault="000F6055" w:rsidP="004C55EE">
      <w:pPr>
        <w:spacing w:after="0"/>
        <w:jc w:val="right"/>
        <w:rPr>
          <w:sz w:val="28"/>
          <w:szCs w:val="28"/>
        </w:rPr>
      </w:pPr>
    </w:p>
    <w:p w:rsidR="000F6055" w:rsidRDefault="000F6055" w:rsidP="004C55EE">
      <w:pPr>
        <w:spacing w:after="0"/>
        <w:jc w:val="right"/>
        <w:rPr>
          <w:sz w:val="28"/>
          <w:szCs w:val="28"/>
        </w:rPr>
      </w:pPr>
    </w:p>
    <w:p w:rsidR="004C55EE" w:rsidRDefault="000F6055" w:rsidP="000F60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1</w:t>
      </w:r>
    </w:p>
    <w:p w:rsidR="000F6055" w:rsidRDefault="000F6055" w:rsidP="000F605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Найдите опорные слова в каждой части текста и, используя их, составьте план.</w:t>
      </w:r>
    </w:p>
    <w:p w:rsidR="00CF0CE7" w:rsidRDefault="00CF0CE7" w:rsidP="000F6055">
      <w:pPr>
        <w:spacing w:after="0"/>
        <w:rPr>
          <w:sz w:val="28"/>
          <w:szCs w:val="28"/>
        </w:rPr>
      </w:pPr>
    </w:p>
    <w:p w:rsidR="000F6055" w:rsidRDefault="000F6055" w:rsidP="000F60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0F6055" w:rsidRDefault="000F6055" w:rsidP="000F60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Выделите ключевые слова в той части, где Л.Н.Толстой описывает лозину. Какая часть речи используется чаще всего в тексте-описании? Объясните роль глаголов в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микротеме</w:t>
      </w:r>
      <w:proofErr w:type="spellEnd"/>
      <w:r>
        <w:rPr>
          <w:sz w:val="28"/>
          <w:szCs w:val="28"/>
        </w:rPr>
        <w:t>.</w:t>
      </w:r>
    </w:p>
    <w:p w:rsidR="00CF0CE7" w:rsidRDefault="00CF0CE7" w:rsidP="000F6055">
      <w:pPr>
        <w:spacing w:after="0"/>
        <w:rPr>
          <w:sz w:val="28"/>
          <w:szCs w:val="28"/>
        </w:rPr>
      </w:pPr>
    </w:p>
    <w:p w:rsidR="000F6055" w:rsidRDefault="000F6055" w:rsidP="000F60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0F6055" w:rsidRDefault="000F6055" w:rsidP="000F605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называется поэтический оборот речи, в котором неодушевлённые  предметы наделяются свойствами живых существ? Найдите в тексте примеры олицетворения.</w:t>
      </w:r>
    </w:p>
    <w:p w:rsidR="00CF0CE7" w:rsidRDefault="00CF0CE7" w:rsidP="000F6055">
      <w:pPr>
        <w:spacing w:after="0"/>
        <w:rPr>
          <w:sz w:val="28"/>
          <w:szCs w:val="28"/>
        </w:rPr>
      </w:pPr>
    </w:p>
    <w:p w:rsidR="000F6055" w:rsidRDefault="000F6055" w:rsidP="000F60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CF0CE7" w:rsidRDefault="000F6055" w:rsidP="000F605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Найдите абзац, в котором описана гибель лозины.  Выделите ключевую фразу этого</w:t>
      </w:r>
      <w:r w:rsidR="00CF0CE7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отрывка</w:t>
      </w:r>
      <w:r w:rsidR="00CF0CE7">
        <w:rPr>
          <w:sz w:val="28"/>
          <w:szCs w:val="28"/>
        </w:rPr>
        <w:t>. Какова её роль в раскрытии идеи рассказа?</w:t>
      </w:r>
    </w:p>
    <w:p w:rsidR="000F6055" w:rsidRPr="000F6055" w:rsidRDefault="000F6055" w:rsidP="000F60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CE7" w:rsidRDefault="00CF0CE7" w:rsidP="00CF0C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CF0CE7" w:rsidRDefault="00CF0CE7" w:rsidP="00CF0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Найдите в 5 – 6 абзацах примеры антитезы, многосоюзия и др. Определите их функции в данном отрывке.</w:t>
      </w:r>
    </w:p>
    <w:p w:rsidR="00CF0CE7" w:rsidRPr="00CF0CE7" w:rsidRDefault="00CF0CE7" w:rsidP="00CF0CE7">
      <w:pPr>
        <w:spacing w:after="0"/>
        <w:rPr>
          <w:sz w:val="28"/>
          <w:szCs w:val="28"/>
        </w:rPr>
      </w:pPr>
    </w:p>
    <w:p w:rsidR="00CF0CE7" w:rsidRDefault="00CF0CE7" w:rsidP="00CF0C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CF0CE7" w:rsidRDefault="00CF0CE7" w:rsidP="00CF0CE7">
      <w:pPr>
        <w:spacing w:after="0"/>
        <w:rPr>
          <w:sz w:val="28"/>
          <w:szCs w:val="28"/>
        </w:rPr>
      </w:pPr>
      <w:r w:rsidRPr="00CF0CE7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 xml:space="preserve"> в тексте лексический повтор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Какова роль лексического повтора в этом рассказе? Подумайте, не участвует ли этот стилистический приём в организации смысловой целостности текста?</w:t>
      </w:r>
    </w:p>
    <w:p w:rsidR="00CF0CE7" w:rsidRDefault="00CF0CE7" w:rsidP="00CF0CE7">
      <w:pPr>
        <w:spacing w:after="0"/>
        <w:rPr>
          <w:sz w:val="28"/>
          <w:szCs w:val="28"/>
        </w:rPr>
      </w:pPr>
    </w:p>
    <w:p w:rsidR="00CF0CE7" w:rsidRDefault="00CF0CE7" w:rsidP="00CF0CE7">
      <w:pPr>
        <w:spacing w:after="0"/>
        <w:rPr>
          <w:sz w:val="28"/>
          <w:szCs w:val="28"/>
        </w:rPr>
      </w:pPr>
    </w:p>
    <w:p w:rsidR="00CF0CE7" w:rsidRPr="00CF0CE7" w:rsidRDefault="00CF0CE7" w:rsidP="00CF0CE7">
      <w:pPr>
        <w:spacing w:after="0"/>
        <w:jc w:val="center"/>
        <w:rPr>
          <w:i/>
          <w:sz w:val="28"/>
          <w:szCs w:val="28"/>
          <w:u w:val="single"/>
        </w:rPr>
      </w:pPr>
      <w:r w:rsidRPr="00CF0CE7">
        <w:rPr>
          <w:b/>
          <w:i/>
          <w:sz w:val="28"/>
          <w:szCs w:val="28"/>
          <w:u w:val="single"/>
        </w:rPr>
        <w:t>Сократите текст, используя приёмы исключения и обобщения.</w:t>
      </w:r>
    </w:p>
    <w:p w:rsidR="000F6055" w:rsidRPr="00CF0CE7" w:rsidRDefault="000F6055" w:rsidP="000F6055">
      <w:pPr>
        <w:spacing w:after="0"/>
        <w:rPr>
          <w:sz w:val="28"/>
          <w:szCs w:val="28"/>
          <w:u w:val="single"/>
        </w:rPr>
      </w:pPr>
    </w:p>
    <w:p w:rsidR="000F6055" w:rsidRPr="000F6055" w:rsidRDefault="000F6055" w:rsidP="000F6055">
      <w:pPr>
        <w:spacing w:after="0"/>
        <w:rPr>
          <w:sz w:val="28"/>
          <w:szCs w:val="28"/>
        </w:rPr>
      </w:pPr>
    </w:p>
    <w:sectPr w:rsidR="000F6055" w:rsidRPr="000F6055" w:rsidSect="00D85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22D"/>
    <w:rsid w:val="000F6055"/>
    <w:rsid w:val="004C55EE"/>
    <w:rsid w:val="00996A37"/>
    <w:rsid w:val="00CF0CE7"/>
    <w:rsid w:val="00D8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9EE6-3A07-4EEC-B9E4-DA790213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2011-05-24T11:42:00Z</dcterms:created>
  <dcterms:modified xsi:type="dcterms:W3CDTF">2011-05-24T12:39:00Z</dcterms:modified>
</cp:coreProperties>
</file>