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57C" w:rsidRPr="0049157C" w:rsidRDefault="0049157C" w:rsidP="0049157C">
      <w:pPr>
        <w:jc w:val="center"/>
        <w:rPr>
          <w:sz w:val="52"/>
          <w:szCs w:val="52"/>
        </w:rPr>
      </w:pPr>
      <w:r w:rsidRPr="0049157C">
        <w:rPr>
          <w:sz w:val="52"/>
          <w:szCs w:val="52"/>
        </w:rPr>
        <w:t>Открытый урок по технологии</w:t>
      </w:r>
    </w:p>
    <w:p w:rsidR="0049157C" w:rsidRPr="0049157C" w:rsidRDefault="0049157C" w:rsidP="0049157C">
      <w:pPr>
        <w:jc w:val="center"/>
        <w:rPr>
          <w:sz w:val="52"/>
          <w:szCs w:val="52"/>
        </w:rPr>
      </w:pPr>
      <w:r w:rsidRPr="0049157C">
        <w:rPr>
          <w:sz w:val="52"/>
          <w:szCs w:val="52"/>
        </w:rPr>
        <w:t>Класс  7</w:t>
      </w:r>
    </w:p>
    <w:p w:rsidR="0049157C" w:rsidRPr="0049157C" w:rsidRDefault="009521D7" w:rsidP="0049157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«Б</w:t>
      </w:r>
      <w:r w:rsidR="0049157C" w:rsidRPr="0049157C">
        <w:rPr>
          <w:b/>
          <w:sz w:val="52"/>
          <w:szCs w:val="52"/>
        </w:rPr>
        <w:t>у</w:t>
      </w:r>
      <w:r>
        <w:rPr>
          <w:b/>
          <w:sz w:val="52"/>
          <w:szCs w:val="52"/>
        </w:rPr>
        <w:t>с</w:t>
      </w:r>
      <w:r w:rsidR="0049157C" w:rsidRPr="0049157C">
        <w:rPr>
          <w:b/>
          <w:sz w:val="52"/>
          <w:szCs w:val="52"/>
        </w:rPr>
        <w:t>ы для</w:t>
      </w:r>
      <w:r>
        <w:rPr>
          <w:b/>
          <w:sz w:val="52"/>
          <w:szCs w:val="52"/>
        </w:rPr>
        <w:t xml:space="preserve"> Анюты</w:t>
      </w:r>
      <w:r w:rsidR="0049157C" w:rsidRPr="0049157C">
        <w:rPr>
          <w:b/>
          <w:sz w:val="52"/>
          <w:szCs w:val="52"/>
        </w:rPr>
        <w:t>»</w:t>
      </w:r>
    </w:p>
    <w:p w:rsidR="0049157C" w:rsidRDefault="0049157C" w:rsidP="0049157C">
      <w:pPr>
        <w:jc w:val="center"/>
        <w:rPr>
          <w:sz w:val="52"/>
          <w:szCs w:val="52"/>
        </w:rPr>
      </w:pPr>
      <w:r w:rsidRPr="0049157C">
        <w:rPr>
          <w:b/>
          <w:sz w:val="52"/>
          <w:szCs w:val="52"/>
          <w:u w:val="single"/>
        </w:rPr>
        <w:t>Модуль</w:t>
      </w:r>
      <w:r w:rsidRPr="0049157C">
        <w:rPr>
          <w:sz w:val="52"/>
          <w:szCs w:val="52"/>
        </w:rPr>
        <w:t xml:space="preserve">: </w:t>
      </w:r>
    </w:p>
    <w:p w:rsidR="0049157C" w:rsidRDefault="0049157C" w:rsidP="0049157C">
      <w:pPr>
        <w:jc w:val="center"/>
        <w:rPr>
          <w:sz w:val="52"/>
          <w:szCs w:val="52"/>
        </w:rPr>
      </w:pPr>
      <w:r w:rsidRPr="0049157C">
        <w:rPr>
          <w:sz w:val="52"/>
          <w:szCs w:val="52"/>
        </w:rPr>
        <w:t>« Создание изделий из поделочных материалов»</w:t>
      </w:r>
    </w:p>
    <w:p w:rsidR="0049157C" w:rsidRPr="0049157C" w:rsidRDefault="0049157C" w:rsidP="0049157C">
      <w:pPr>
        <w:jc w:val="center"/>
        <w:rPr>
          <w:sz w:val="52"/>
          <w:szCs w:val="52"/>
        </w:rPr>
      </w:pPr>
    </w:p>
    <w:p w:rsidR="0049157C" w:rsidRDefault="0049157C" w:rsidP="0049157C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8225" cy="32321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7C" w:rsidRDefault="0049157C" w:rsidP="0049157C">
      <w:pPr>
        <w:jc w:val="center"/>
        <w:rPr>
          <w:sz w:val="52"/>
          <w:szCs w:val="52"/>
        </w:rPr>
      </w:pPr>
    </w:p>
    <w:p w:rsidR="0049157C" w:rsidRDefault="0049157C" w:rsidP="0049157C">
      <w:pPr>
        <w:jc w:val="center"/>
        <w:rPr>
          <w:sz w:val="52"/>
          <w:szCs w:val="52"/>
        </w:rPr>
      </w:pPr>
    </w:p>
    <w:p w:rsidR="0049157C" w:rsidRPr="0049157C" w:rsidRDefault="0049157C" w:rsidP="0049157C">
      <w:pPr>
        <w:jc w:val="center"/>
        <w:rPr>
          <w:sz w:val="44"/>
          <w:szCs w:val="44"/>
        </w:rPr>
      </w:pPr>
      <w:r w:rsidRPr="0049157C">
        <w:rPr>
          <w:sz w:val="44"/>
          <w:szCs w:val="44"/>
        </w:rPr>
        <w:t xml:space="preserve"> учитель технологии: Авдеева Н.А.</w:t>
      </w:r>
    </w:p>
    <w:p w:rsidR="0049157C" w:rsidRDefault="0049157C" w:rsidP="00417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 год</w:t>
      </w:r>
    </w:p>
    <w:p w:rsidR="00A315BA" w:rsidRDefault="00A315BA" w:rsidP="004178B3">
      <w:pPr>
        <w:jc w:val="center"/>
        <w:rPr>
          <w:b/>
          <w:sz w:val="28"/>
          <w:szCs w:val="28"/>
        </w:rPr>
      </w:pPr>
    </w:p>
    <w:p w:rsidR="00A315BA" w:rsidRDefault="00A315BA" w:rsidP="004178B3">
      <w:pPr>
        <w:jc w:val="center"/>
        <w:rPr>
          <w:b/>
          <w:sz w:val="28"/>
          <w:szCs w:val="28"/>
        </w:rPr>
      </w:pPr>
    </w:p>
    <w:p w:rsidR="004178B3" w:rsidRPr="00D57B67" w:rsidRDefault="004178B3" w:rsidP="004178B3">
      <w:pPr>
        <w:jc w:val="center"/>
        <w:rPr>
          <w:b/>
          <w:sz w:val="28"/>
          <w:szCs w:val="28"/>
        </w:rPr>
      </w:pPr>
      <w:r w:rsidRPr="00D57B67">
        <w:rPr>
          <w:b/>
          <w:sz w:val="28"/>
          <w:szCs w:val="28"/>
        </w:rPr>
        <w:lastRenderedPageBreak/>
        <w:t>«</w:t>
      </w:r>
      <w:r w:rsidR="009521D7">
        <w:rPr>
          <w:b/>
          <w:sz w:val="28"/>
          <w:szCs w:val="28"/>
        </w:rPr>
        <w:t>Б</w:t>
      </w:r>
      <w:r w:rsidRPr="00D57B67">
        <w:rPr>
          <w:b/>
          <w:sz w:val="28"/>
          <w:szCs w:val="28"/>
        </w:rPr>
        <w:t xml:space="preserve">усы для </w:t>
      </w:r>
      <w:r w:rsidR="009521D7">
        <w:rPr>
          <w:b/>
          <w:sz w:val="28"/>
          <w:szCs w:val="28"/>
        </w:rPr>
        <w:t>Анюты</w:t>
      </w:r>
      <w:r w:rsidRPr="00D57B67">
        <w:rPr>
          <w:b/>
          <w:sz w:val="28"/>
          <w:szCs w:val="28"/>
        </w:rPr>
        <w:t>»</w:t>
      </w:r>
    </w:p>
    <w:p w:rsidR="004178B3" w:rsidRPr="00286E31" w:rsidRDefault="004178B3" w:rsidP="004178B3">
      <w:pPr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 xml:space="preserve">                                                  Открытый урок по технологии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 xml:space="preserve">Класс  7 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286E31">
        <w:rPr>
          <w:rFonts w:ascii="Times New Roman" w:hAnsi="Times New Roman" w:cs="Times New Roman"/>
          <w:sz w:val="24"/>
          <w:szCs w:val="24"/>
        </w:rPr>
        <w:t xml:space="preserve">: « Создание изделий из поделочных материалов»     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 xml:space="preserve"> </w:t>
      </w:r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286E31">
        <w:rPr>
          <w:rFonts w:ascii="Times New Roman" w:hAnsi="Times New Roman" w:cs="Times New Roman"/>
          <w:sz w:val="24"/>
          <w:szCs w:val="24"/>
        </w:rPr>
        <w:t xml:space="preserve"> «</w:t>
      </w:r>
      <w:r w:rsidR="009521D7" w:rsidRPr="00286E31">
        <w:rPr>
          <w:sz w:val="24"/>
          <w:szCs w:val="24"/>
        </w:rPr>
        <w:t>Бусы для Анюты</w:t>
      </w:r>
      <w:r w:rsidRPr="00286E31">
        <w:rPr>
          <w:rFonts w:ascii="Times New Roman" w:hAnsi="Times New Roman" w:cs="Times New Roman"/>
          <w:sz w:val="24"/>
          <w:szCs w:val="24"/>
        </w:rPr>
        <w:t xml:space="preserve"> »         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 xml:space="preserve">  Количество часов:  1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Цели урока</w:t>
      </w:r>
      <w:r w:rsidRPr="00286E31">
        <w:rPr>
          <w:rFonts w:ascii="Times New Roman" w:hAnsi="Times New Roman" w:cs="Times New Roman"/>
          <w:sz w:val="24"/>
          <w:szCs w:val="24"/>
        </w:rPr>
        <w:t>: Познакомить учащихся с русскими народными традициями изготовления бус;  закрепить знания о применении в одежде контрастных и сочетающихся цветов; научить приемам работы изг</w:t>
      </w:r>
      <w:r w:rsidR="00A52748" w:rsidRPr="00286E31">
        <w:rPr>
          <w:rFonts w:ascii="Times New Roman" w:hAnsi="Times New Roman" w:cs="Times New Roman"/>
          <w:sz w:val="24"/>
          <w:szCs w:val="24"/>
        </w:rPr>
        <w:t>отовления бус из кусочков ткани и подручных средств.</w:t>
      </w:r>
      <w:r w:rsidRPr="00286E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 xml:space="preserve"> Развивать умения сравнивать, анализировать, подразделять; развивать мелкую моторику, пространственное представление.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>Формировать личностные качества ученика, как прилежность, аккуратность.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 xml:space="preserve">Воспитывать уважение к русско-народному творчеству. 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Тип урока</w:t>
      </w:r>
      <w:r w:rsidRPr="00286E31">
        <w:rPr>
          <w:rFonts w:ascii="Times New Roman" w:hAnsi="Times New Roman" w:cs="Times New Roman"/>
          <w:sz w:val="24"/>
          <w:szCs w:val="24"/>
        </w:rPr>
        <w:t>: комбинированный.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Межпредметные</w:t>
      </w:r>
      <w:proofErr w:type="spellEnd"/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связи</w:t>
      </w:r>
      <w:r w:rsidRPr="00286E31">
        <w:rPr>
          <w:rFonts w:ascii="Times New Roman" w:hAnsi="Times New Roman" w:cs="Times New Roman"/>
          <w:sz w:val="24"/>
          <w:szCs w:val="24"/>
        </w:rPr>
        <w:t xml:space="preserve">:  </w:t>
      </w:r>
      <w:proofErr w:type="gramStart"/>
      <w:r w:rsidRPr="00286E31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286E31">
        <w:rPr>
          <w:rFonts w:ascii="Times New Roman" w:hAnsi="Times New Roman" w:cs="Times New Roman"/>
          <w:sz w:val="24"/>
          <w:szCs w:val="24"/>
        </w:rPr>
        <w:t>,  математика,  история.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Методы и формы урока</w:t>
      </w:r>
      <w:r w:rsidR="005548EF" w:rsidRPr="00286E31">
        <w:rPr>
          <w:rFonts w:ascii="Times New Roman" w:hAnsi="Times New Roman" w:cs="Times New Roman"/>
          <w:sz w:val="24"/>
          <w:szCs w:val="24"/>
        </w:rPr>
        <w:t xml:space="preserve">: </w:t>
      </w:r>
      <w:r w:rsidRPr="00286E31">
        <w:rPr>
          <w:rFonts w:ascii="Times New Roman" w:hAnsi="Times New Roman" w:cs="Times New Roman"/>
          <w:sz w:val="24"/>
          <w:szCs w:val="24"/>
        </w:rPr>
        <w:t>элементы театрализованного представления, беседа, демонстрация приемов, практическая  работа.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Профориентационные</w:t>
      </w:r>
      <w:proofErr w:type="spellEnd"/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сведения</w:t>
      </w:r>
      <w:r w:rsidRPr="00286E31">
        <w:rPr>
          <w:rFonts w:ascii="Times New Roman" w:hAnsi="Times New Roman" w:cs="Times New Roman"/>
          <w:sz w:val="24"/>
          <w:szCs w:val="24"/>
        </w:rPr>
        <w:t>: знакомство с профессией дизайнера.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r w:rsidRPr="00286E31">
        <w:rPr>
          <w:rFonts w:ascii="Times New Roman" w:hAnsi="Times New Roman" w:cs="Times New Roman"/>
          <w:sz w:val="24"/>
          <w:szCs w:val="24"/>
        </w:rPr>
        <w:t xml:space="preserve"> </w:t>
      </w:r>
      <w:r w:rsidRPr="00286E31">
        <w:rPr>
          <w:rFonts w:ascii="Times New Roman" w:hAnsi="Times New Roman" w:cs="Times New Roman"/>
          <w:b/>
          <w:sz w:val="24"/>
          <w:szCs w:val="24"/>
          <w:u w:val="single"/>
        </w:rPr>
        <w:t>Материалы и оборудование</w:t>
      </w:r>
      <w:r w:rsidRPr="00286E3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178B3" w:rsidRPr="00286E31" w:rsidRDefault="004178B3" w:rsidP="004178B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6E31">
        <w:rPr>
          <w:rFonts w:ascii="Times New Roman" w:hAnsi="Times New Roman" w:cs="Times New Roman"/>
          <w:sz w:val="24"/>
          <w:szCs w:val="24"/>
          <w:u w:val="single"/>
        </w:rPr>
        <w:t>На столе</w:t>
      </w:r>
      <w:r w:rsidRPr="00286E31">
        <w:rPr>
          <w:rFonts w:ascii="Times New Roman" w:hAnsi="Times New Roman" w:cs="Times New Roman"/>
          <w:sz w:val="24"/>
          <w:szCs w:val="24"/>
        </w:rPr>
        <w:t xml:space="preserve">: тетрадь, ручка, </w:t>
      </w:r>
      <w:r w:rsidR="00DE5C52" w:rsidRPr="00286E31">
        <w:rPr>
          <w:rFonts w:ascii="Times New Roman" w:hAnsi="Times New Roman" w:cs="Times New Roman"/>
          <w:sz w:val="24"/>
          <w:szCs w:val="24"/>
        </w:rPr>
        <w:t xml:space="preserve"> ленточки на голову</w:t>
      </w:r>
      <w:r w:rsidRPr="00286E31">
        <w:rPr>
          <w:rFonts w:ascii="Times New Roman" w:hAnsi="Times New Roman" w:cs="Times New Roman"/>
          <w:sz w:val="24"/>
          <w:szCs w:val="24"/>
        </w:rPr>
        <w:t xml:space="preserve">, </w:t>
      </w:r>
      <w:r w:rsidR="00DE5C52" w:rsidRPr="00286E31">
        <w:rPr>
          <w:rFonts w:ascii="Times New Roman" w:hAnsi="Times New Roman" w:cs="Times New Roman"/>
          <w:sz w:val="24"/>
          <w:szCs w:val="24"/>
        </w:rPr>
        <w:t xml:space="preserve"> </w:t>
      </w:r>
      <w:r w:rsidRPr="00286E31">
        <w:rPr>
          <w:rFonts w:ascii="Times New Roman" w:hAnsi="Times New Roman" w:cs="Times New Roman"/>
          <w:sz w:val="24"/>
          <w:szCs w:val="24"/>
        </w:rPr>
        <w:t>лучики из цветной бумаги, цветны</w:t>
      </w:r>
      <w:r w:rsidR="00A52748" w:rsidRPr="00286E31">
        <w:rPr>
          <w:rFonts w:ascii="Times New Roman" w:hAnsi="Times New Roman" w:cs="Times New Roman"/>
          <w:sz w:val="24"/>
          <w:szCs w:val="24"/>
        </w:rPr>
        <w:t xml:space="preserve">е прямоугольники, </w:t>
      </w:r>
      <w:r w:rsidRPr="00286E31">
        <w:rPr>
          <w:rFonts w:ascii="Times New Roman" w:hAnsi="Times New Roman" w:cs="Times New Roman"/>
          <w:sz w:val="24"/>
          <w:szCs w:val="24"/>
        </w:rPr>
        <w:t>игл</w:t>
      </w:r>
      <w:r w:rsidR="00A52748" w:rsidRPr="00286E31">
        <w:rPr>
          <w:rFonts w:ascii="Times New Roman" w:hAnsi="Times New Roman" w:cs="Times New Roman"/>
          <w:sz w:val="24"/>
          <w:szCs w:val="24"/>
        </w:rPr>
        <w:t>ы</w:t>
      </w:r>
      <w:r w:rsidRPr="00286E31">
        <w:rPr>
          <w:rFonts w:ascii="Times New Roman" w:hAnsi="Times New Roman" w:cs="Times New Roman"/>
          <w:sz w:val="24"/>
          <w:szCs w:val="24"/>
        </w:rPr>
        <w:t xml:space="preserve"> и ножниц</w:t>
      </w:r>
      <w:r w:rsidR="00A52748" w:rsidRPr="00286E31">
        <w:rPr>
          <w:rFonts w:ascii="Times New Roman" w:hAnsi="Times New Roman" w:cs="Times New Roman"/>
          <w:sz w:val="24"/>
          <w:szCs w:val="24"/>
        </w:rPr>
        <w:t>ы</w:t>
      </w:r>
      <w:r w:rsidRPr="00286E31">
        <w:rPr>
          <w:rFonts w:ascii="Times New Roman" w:hAnsi="Times New Roman" w:cs="Times New Roman"/>
          <w:sz w:val="24"/>
          <w:szCs w:val="24"/>
        </w:rPr>
        <w:t>, шаблоны, картон, циркуль, кусочки ткани, нитки, вата.</w:t>
      </w:r>
      <w:proofErr w:type="gramEnd"/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507"/>
        <w:gridCol w:w="2897"/>
      </w:tblGrid>
      <w:tr w:rsidR="004178B3" w:rsidRPr="00286E31" w:rsidTr="008B4200">
        <w:tc>
          <w:tcPr>
            <w:tcW w:w="335" w:type="pct"/>
          </w:tcPr>
          <w:p w:rsidR="004178B3" w:rsidRPr="00286E31" w:rsidRDefault="004178B3" w:rsidP="00A31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28" w:type="pct"/>
          </w:tcPr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  <w:tc>
          <w:tcPr>
            <w:tcW w:w="1437" w:type="pct"/>
          </w:tcPr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Мультимедийная поддержка</w:t>
            </w:r>
          </w:p>
        </w:tc>
      </w:tr>
      <w:tr w:rsidR="004178B3" w:rsidRPr="00286E31" w:rsidTr="008B4200">
        <w:tc>
          <w:tcPr>
            <w:tcW w:w="335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3228" w:type="pct"/>
          </w:tcPr>
          <w:p w:rsidR="004178B3" w:rsidRPr="00286E31" w:rsidRDefault="004178B3" w:rsidP="004F3B16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     Проверка списка учащихся, готовности учащихся к уроку.</w:t>
            </w:r>
          </w:p>
        </w:tc>
        <w:tc>
          <w:tcPr>
            <w:tcW w:w="1437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8B3" w:rsidRPr="00286E31" w:rsidTr="008B4200">
        <w:trPr>
          <w:trHeight w:val="2505"/>
        </w:trPr>
        <w:tc>
          <w:tcPr>
            <w:tcW w:w="335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3228" w:type="pct"/>
          </w:tcPr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Мобилизующее начало урока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 Подготовить учащихся к сознательному усвоению нового материала, вызвать интерес к данной теме.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Здравствуйте!</w:t>
            </w:r>
          </w:p>
          <w:p w:rsidR="004178B3" w:rsidRPr="00286E31" w:rsidRDefault="00A52748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, мы совершим </w:t>
            </w:r>
            <w:r w:rsidR="004178B3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времени и окажемся в 18 веке. Встречает нас в своей светелке </w:t>
            </w:r>
            <w:r w:rsidR="004178B3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русская красавица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Звучит музыка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Русская красавица рассказывает о своем костюме. 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Во время работы девочки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подвязывали на голову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 косыночки или 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>ленточки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, а замужние женщины надевали кокошники. 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>подвяжем  ленточки</w:t>
            </w:r>
            <w:r w:rsidR="00A52748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(Форму)  Слайд 2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: Какого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элемента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не хватает в костюме у русской красавицы?  (Бусы)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Вопрос: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Из чего можно изготовить бусы? (Стекло, бисер, пластмасса, камни, даже ягоды от рябины, дольку чеснока от сглаза и от болезней.)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А в то время, когда не было современных материалов,  из чего изготовляли бусы?     (Из остатков ткани) Слайд 3, 4,5</w:t>
            </w:r>
          </w:p>
          <w:p w:rsidR="004178B3" w:rsidRPr="00286E31" w:rsidRDefault="00CE7DD9" w:rsidP="004F3B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Давайте попробуем н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78B3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тему 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нашего урока, </w:t>
            </w:r>
            <w:r w:rsidR="004178B3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 w:rsidR="004178B3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4178B3" w:rsidRPr="00286E31" w:rsidRDefault="009521D7" w:rsidP="004F3B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6E31">
              <w:rPr>
                <w:sz w:val="24"/>
                <w:szCs w:val="24"/>
              </w:rPr>
              <w:t>Бусы для Анюты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»         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: Научиться изготовлять бусы из кусочков ткани по старинному русскому методу.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Почему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рукотворные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? Изготовлены бусы своими руками.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Слайд   8.</w:t>
            </w:r>
            <w:r w:rsidR="003A5C65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(записываем тему урока в тетрадь)</w:t>
            </w:r>
          </w:p>
        </w:tc>
        <w:tc>
          <w:tcPr>
            <w:tcW w:w="1437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4310B483" wp14:editId="72E9E51F">
                  <wp:extent cx="1533525" cy="1152525"/>
                  <wp:effectExtent l="19050" t="0" r="9525" b="0"/>
                  <wp:docPr id="1" name="i-main-pic" descr="Картинка 56 из 187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6 из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0C8" w:rsidRPr="00286E31" w:rsidRDefault="00A400C8" w:rsidP="00A40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4178B3" w:rsidRPr="00286E31" w:rsidRDefault="004178B3" w:rsidP="00A400C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4A4C99"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07C6CF" wp14:editId="4F62A015">
                  <wp:extent cx="1042987" cy="695325"/>
                  <wp:effectExtent l="19050" t="0" r="4763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14" cy="6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C99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0C8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Слайд 3</w:t>
            </w:r>
            <w:r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417E7" wp14:editId="5335BD54">
                  <wp:extent cx="936826" cy="704850"/>
                  <wp:effectExtent l="19050" t="0" r="0" b="0"/>
                  <wp:docPr id="3" name="Рисунок 14" descr="http://keep4u.ru/imgs/b/071128/5330491a82dbf54e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keep4u.ru/imgs/b/071128/5330491a82dbf54e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26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0C8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0C8"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t>Слайд 4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AD1323" wp14:editId="3DC3F477">
                  <wp:extent cx="904875" cy="676275"/>
                  <wp:effectExtent l="19050" t="0" r="9525" b="0"/>
                  <wp:docPr id="4" name="Рисунок 12" descr="http://keep4u.ru/imgs/b/071112/adc1e0f588f36d2b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keep4u.ru/imgs/b/071112/adc1e0f588f36d2b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0C8"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Слаййд 5</w:t>
            </w:r>
            <w:r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864F66" wp14:editId="38A0D18C">
                  <wp:extent cx="828675" cy="695325"/>
                  <wp:effectExtent l="19050" t="0" r="9525" b="0"/>
                  <wp:docPr id="5" name="Рисунок 1" descr="http://keep4u.ru/imgs/b/071112/0be7744d4ee667cc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eep4u.ru/imgs/b/071112/0be7744d4ee667cc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0C8"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Слайд 6</w:t>
            </w:r>
            <w:r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A400C8"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7.25pt;height:57.75pt" o:ole="">
                  <v:imagedata r:id="rId13" o:title=""/>
                </v:shape>
                <o:OLEObject Type="Embed" ProgID="PowerPoint.Slide.12" ShapeID="_x0000_i1031" DrawAspect="Content" ObjectID="_1489925634" r:id="rId14"/>
              </w:object>
            </w:r>
            <w:r w:rsidR="00A400C8"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t>Слайд 7</w:t>
            </w:r>
          </w:p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8B3" w:rsidRPr="00286E31" w:rsidTr="008B4200">
        <w:trPr>
          <w:trHeight w:val="70"/>
        </w:trPr>
        <w:tc>
          <w:tcPr>
            <w:tcW w:w="335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III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228" w:type="pct"/>
          </w:tcPr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Активизация знаний учащихся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 Научить  учащихся правильно применять знания о гармонирующих и контрастных цветах в одежде.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>И с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егодня на уроке мы будем использовать 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такие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r w:rsidR="00DE5C52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контрас</w:t>
            </w:r>
            <w:r w:rsidR="004C2E18" w:rsidRPr="00286E31">
              <w:rPr>
                <w:rFonts w:ascii="Times New Roman" w:hAnsi="Times New Roman" w:cs="Times New Roman"/>
                <w:sz w:val="24"/>
                <w:szCs w:val="24"/>
              </w:rPr>
              <w:t>тные цвета, гармонирующие цвета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C2E18" w:rsidRPr="00286E3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апись </w:t>
            </w:r>
            <w:r w:rsidR="00CE7DD9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на доске, 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в тетрадь)</w:t>
            </w:r>
          </w:p>
          <w:p w:rsidR="003A5C65" w:rsidRPr="00286E31" w:rsidRDefault="003A5C65" w:rsidP="003A5C6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(Раздаются оценочные карточки учащимся, где они будут оценивать себя за каждое задание по трёх бальной системе, раздаточный материал к уроку).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Заглянуло солнце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К нам в оконце  и рассыпалось на цветные лучики.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Белый свет состоит из основных цветов. Я предлагаю составить цветовой круг, зная считалку: Каждый охотник желает знать, где сидит фазан.</w:t>
            </w:r>
          </w:p>
          <w:p w:rsidR="0032202D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: Составить цветовой круг.</w:t>
            </w:r>
          </w:p>
          <w:p w:rsidR="004178B3" w:rsidRPr="00286E31" w:rsidRDefault="0032202D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>Учени</w:t>
            </w:r>
            <w:r w:rsidR="00CE7DD9" w:rsidRPr="00286E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>ам розданы сектора-лучики цветового круга.</w:t>
            </w:r>
            <w:proofErr w:type="gramEnd"/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Они  располагают свой сектор: красный, оранжевый, желтый, 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зеле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ный, голубой, синий, фиолетовый).</w:t>
            </w:r>
            <w:proofErr w:type="gramEnd"/>
          </w:p>
          <w:p w:rsidR="00DE5C52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посмотрим на цветовой 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gram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и скажем: 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цвета называются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теплыми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178B3" w:rsidRPr="00286E31" w:rsidRDefault="00CE7DD9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(красный, жёлтый, оранжевый)</w:t>
            </w:r>
          </w:p>
          <w:p w:rsidR="00DE5C52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Какие цвета называются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холодными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8B3" w:rsidRPr="00286E31" w:rsidRDefault="00CE7DD9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(голубой, 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  <w:proofErr w:type="gram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, фиолетовый)</w:t>
            </w:r>
            <w:r w:rsidR="0032202D" w:rsidRPr="00286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2202D" w:rsidRPr="00286E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аспределитесь в группы теплых и холодных цветов.</w:t>
            </w:r>
          </w:p>
          <w:p w:rsidR="00CE7DD9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Ответьте по группам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Как влияют на предметы холодные цвета? (Отдаляют)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Как влияют на предметы теплые цвета? (</w:t>
            </w:r>
            <w:r w:rsidR="00DE5C52" w:rsidRPr="00286E31">
              <w:rPr>
                <w:rFonts w:ascii="Times New Roman" w:hAnsi="Times New Roman" w:cs="Times New Roman"/>
                <w:sz w:val="24"/>
                <w:szCs w:val="24"/>
              </w:rPr>
              <w:t>Располага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ют)</w:t>
            </w:r>
          </w:p>
          <w:p w:rsidR="004C2E18" w:rsidRPr="00286E31" w:rsidRDefault="004178B3" w:rsidP="004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Вопрос: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Какие цвета называются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контрастными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439C9" w:rsidRPr="00286E31" w:rsidRDefault="001B0720" w:rsidP="004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E18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У контрастных цветов есть свойство усиливать друг друга. Их можно «класть» рядом, но не смешивать, иначе получится грязь. Например: жёлтый цвет «тёплый», а если рядом с ним положить «холодный» фиолетовый, то жёлтый будет казаться ещё теплее.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: Каждый найдите себе пару контрастного цвета.</w:t>
            </w:r>
          </w:p>
          <w:p w:rsidR="007439C9" w:rsidRPr="00286E31" w:rsidRDefault="008B4200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(красный 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иний),(синий -белы</w:t>
            </w:r>
            <w:r w:rsidR="007439C9" w:rsidRPr="00286E31">
              <w:rPr>
                <w:rFonts w:ascii="Times New Roman" w:hAnsi="Times New Roman" w:cs="Times New Roman"/>
                <w:sz w:val="24"/>
                <w:szCs w:val="24"/>
              </w:rPr>
              <w:t>й), (синий -  жёлтый).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: Какие цвета называются гармонирующими?</w:t>
            </w:r>
          </w:p>
          <w:p w:rsidR="007439C9" w:rsidRPr="00286E31" w:rsidRDefault="007439C9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(они сочетаются друг с другом).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: Каждый найдите пару гармонирующего цвета.</w:t>
            </w:r>
          </w:p>
          <w:p w:rsidR="007439C9" w:rsidRPr="00286E31" w:rsidRDefault="007439C9" w:rsidP="007439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(жёлтый </w:t>
            </w:r>
            <w:proofErr w:type="gram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елёный), (красный –оранжевый), (жёлтый –оранжевый).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Вопрос: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Как влияют гармонирующие цвета друг на друга?</w:t>
            </w:r>
          </w:p>
          <w:p w:rsidR="00AF5407" w:rsidRPr="00286E31" w:rsidRDefault="00AF5407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(дополняют друг, друга)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: Как влияют контрастные цвета друг на друга?</w:t>
            </w:r>
          </w:p>
          <w:p w:rsidR="00AF5407" w:rsidRPr="00286E31" w:rsidRDefault="00AF5407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(не должны подавлять друг, друга)</w:t>
            </w:r>
            <w:r w:rsidR="005548EF" w:rsidRPr="00286E31">
              <w:rPr>
                <w:sz w:val="24"/>
                <w:szCs w:val="24"/>
              </w:rPr>
              <w:t xml:space="preserve"> </w:t>
            </w:r>
            <w:r w:rsidR="005548EF" w:rsidRPr="00286E31">
              <w:rPr>
                <w:rFonts w:ascii="Times New Roman" w:hAnsi="Times New Roman" w:cs="Times New Roman"/>
                <w:sz w:val="24"/>
                <w:szCs w:val="24"/>
              </w:rPr>
              <w:t>Тёплый» помогает ярче звучать «холодному» цвету.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Эти знания о значении  цвета нам нужны для выбора цвета бусин.</w:t>
            </w:r>
          </w:p>
          <w:p w:rsidR="004178B3" w:rsidRPr="00286E31" w:rsidRDefault="004178B3" w:rsidP="008B4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AF5407"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парам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:  Посоветовавшись,  подберите бусы для </w:t>
            </w:r>
            <w:r w:rsidR="008B4200" w:rsidRPr="00286E31">
              <w:rPr>
                <w:rFonts w:ascii="Times New Roman" w:hAnsi="Times New Roman" w:cs="Times New Roman"/>
                <w:sz w:val="24"/>
                <w:szCs w:val="24"/>
              </w:rPr>
              <w:t>русских красавиц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. На доске прикре</w:t>
            </w:r>
            <w:r w:rsidR="008B4200" w:rsidRPr="00286E31">
              <w:rPr>
                <w:rFonts w:ascii="Times New Roman" w:hAnsi="Times New Roman" w:cs="Times New Roman"/>
                <w:sz w:val="24"/>
                <w:szCs w:val="24"/>
              </w:rPr>
              <w:t>плены иллюстрации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, на партах лежат бусы. Обоснуйте свой выбор. Каждая пара выставляет другим парам оценку.</w:t>
            </w:r>
          </w:p>
        </w:tc>
        <w:tc>
          <w:tcPr>
            <w:tcW w:w="1437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200" w:rsidRPr="00286E31" w:rsidTr="008B4200">
        <w:trPr>
          <w:trHeight w:val="3469"/>
        </w:trPr>
        <w:tc>
          <w:tcPr>
            <w:tcW w:w="335" w:type="pct"/>
          </w:tcPr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3228" w:type="pct"/>
          </w:tcPr>
          <w:p w:rsidR="008B4200" w:rsidRPr="00286E31" w:rsidRDefault="008B4200" w:rsidP="0017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Физкультурная пауза</w:t>
            </w:r>
          </w:p>
          <w:p w:rsidR="008B4200" w:rsidRPr="00286E31" w:rsidRDefault="008B4200" w:rsidP="0017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СЮРПРИЗ</w:t>
            </w:r>
          </w:p>
          <w:p w:rsidR="008B4200" w:rsidRPr="00286E31" w:rsidRDefault="008B4200" w:rsidP="0017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Посмотрим глазами кругом и поищем сюрприз. Сюрприз прислали из Африки. Оказывается,  народы Африки тоже носят бусы, а бусы изготовлены из бумаги, путем скручивания.</w:t>
            </w:r>
          </w:p>
          <w:p w:rsidR="008B4200" w:rsidRPr="00286E31" w:rsidRDefault="008B4200" w:rsidP="0017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       Кому понравятся эти бусы, тот может изготовить их дома по технологической карте.</w:t>
            </w:r>
          </w:p>
        </w:tc>
        <w:tc>
          <w:tcPr>
            <w:tcW w:w="1437" w:type="pct"/>
          </w:tcPr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200" w:rsidRPr="00286E31" w:rsidRDefault="008B4200" w:rsidP="00175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8B3" w:rsidRPr="00286E31" w:rsidTr="00A315BA">
        <w:trPr>
          <w:trHeight w:val="9346"/>
        </w:trPr>
        <w:tc>
          <w:tcPr>
            <w:tcW w:w="335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V.  </w:t>
            </w:r>
          </w:p>
        </w:tc>
        <w:tc>
          <w:tcPr>
            <w:tcW w:w="3228" w:type="pct"/>
          </w:tcPr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Активизация творческого потенциала учащихся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Применить полученные знания при выполнении практической работы.</w:t>
            </w:r>
          </w:p>
          <w:p w:rsidR="004178B3" w:rsidRPr="00286E31" w:rsidRDefault="00AF5407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Ученики </w:t>
            </w:r>
            <w:r w:rsidR="004178B3"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садятся за столы.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ТБ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с иглами, ножницами.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  <w:r w:rsidR="00914A32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. Ученики 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с готовыми кружками ткани.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  <w:r w:rsidR="00914A32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. Ученикам 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выбрать шаблон бус, вырезать из ткани кружки </w:t>
            </w:r>
            <w:r w:rsidR="00914A32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разного цвета, можно одинакового. 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. Необходимо с помощью циркуля начертить шаблон, вырезать его, начертить на ткани по шаблону кружки, вырезать их. Работа с инструкционными картами.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14A32"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бусины ровные, аккуратно сшитые, цветовая гамма подобранна правильна. 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выполнения задания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178B3" w:rsidRPr="00286E31" w:rsidRDefault="004178B3" w:rsidP="004F3B1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Посоветуйтесь и выберите цвет и форму бусин; </w:t>
            </w:r>
          </w:p>
          <w:p w:rsidR="004178B3" w:rsidRPr="00286E31" w:rsidRDefault="004178B3" w:rsidP="004F3B1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Нарисуйте, как будут выглядеть ваши бусы;</w:t>
            </w:r>
          </w:p>
          <w:p w:rsidR="004178B3" w:rsidRPr="00286E31" w:rsidRDefault="004178B3" w:rsidP="004F3B1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Начинайте работать по инструкционной карте.</w:t>
            </w:r>
          </w:p>
          <w:p w:rsidR="004178B3" w:rsidRPr="00286E31" w:rsidRDefault="004178B3" w:rsidP="004F3B16">
            <w:pPr>
              <w:ind w:left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работа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бус для русской красавицы.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Вводный инструктаж: показываю приемы изготовления бус.</w:t>
            </w:r>
          </w:p>
          <w:p w:rsidR="00ED33DB" w:rsidRPr="00286E31" w:rsidRDefault="00ED33DB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(презентация)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Текущий инструктаж: слежу за правильными приемами работы, соблюдением правил ТБ.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7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4178B3" w:rsidRPr="00286E31" w:rsidTr="008B4200">
        <w:tc>
          <w:tcPr>
            <w:tcW w:w="335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VI.</w:t>
            </w:r>
          </w:p>
        </w:tc>
        <w:tc>
          <w:tcPr>
            <w:tcW w:w="3228" w:type="pct"/>
          </w:tcPr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учащихся.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Обобщить и закрепить полученные знания по </w:t>
            </w:r>
            <w:r w:rsidRPr="00286E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предлагаемым учителем вопросам.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Вопросы задает русская красавица: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Я очень надеюсь, что вы изготов</w:t>
            </w:r>
            <w:r w:rsidR="00D57198" w:rsidRPr="00286E3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очень красивые бусы для моего костюма.</w:t>
            </w:r>
          </w:p>
          <w:p w:rsidR="004178B3" w:rsidRPr="00286E31" w:rsidRDefault="004178B3" w:rsidP="004F3B16">
            <w:pPr>
              <w:pStyle w:val="a3"/>
              <w:numPr>
                <w:ilvl w:val="0"/>
                <w:numId w:val="1"/>
              </w:numPr>
              <w:jc w:val="both"/>
            </w:pPr>
            <w:r w:rsidRPr="00286E31">
              <w:t>Пригодятся ли</w:t>
            </w:r>
            <w:r w:rsidR="00D57198" w:rsidRPr="00286E31">
              <w:t xml:space="preserve"> вам</w:t>
            </w:r>
            <w:r w:rsidRPr="00286E31">
              <w:t xml:space="preserve"> </w:t>
            </w:r>
            <w:proofErr w:type="gramStart"/>
            <w:r w:rsidR="00ED33DB" w:rsidRPr="00286E31">
              <w:t>ребята</w:t>
            </w:r>
            <w:proofErr w:type="gramEnd"/>
            <w:r w:rsidR="00ED33DB" w:rsidRPr="00286E31">
              <w:t xml:space="preserve"> </w:t>
            </w:r>
            <w:r w:rsidRPr="00286E31">
              <w:t>полученные знания в жизни?</w:t>
            </w:r>
          </w:p>
          <w:p w:rsidR="004178B3" w:rsidRPr="00286E31" w:rsidRDefault="004178B3" w:rsidP="004F3B16">
            <w:pPr>
              <w:pStyle w:val="a3"/>
              <w:numPr>
                <w:ilvl w:val="0"/>
                <w:numId w:val="1"/>
              </w:numPr>
              <w:jc w:val="both"/>
            </w:pPr>
            <w:r w:rsidRPr="00286E31">
              <w:t>Понравился ли вам</w:t>
            </w:r>
            <w:r w:rsidR="00ED33DB" w:rsidRPr="00286E31">
              <w:t xml:space="preserve"> наш</w:t>
            </w:r>
            <w:r w:rsidRPr="00286E31">
              <w:t xml:space="preserve"> урок?</w:t>
            </w:r>
          </w:p>
          <w:p w:rsidR="004178B3" w:rsidRPr="00286E31" w:rsidRDefault="004178B3" w:rsidP="00B31EC8">
            <w:pPr>
              <w:pStyle w:val="a3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286E31">
              <w:t>Достигнута ли цель, которую мы поставили перед собой в начале урока?</w:t>
            </w:r>
          </w:p>
        </w:tc>
        <w:tc>
          <w:tcPr>
            <w:tcW w:w="1437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</w:tr>
      <w:tr w:rsidR="004178B3" w:rsidRPr="00286E31" w:rsidTr="008B4200">
        <w:tc>
          <w:tcPr>
            <w:tcW w:w="335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VI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28" w:type="pct"/>
          </w:tcPr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>Итоги урока</w:t>
            </w: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8B3" w:rsidRPr="00286E31" w:rsidRDefault="004178B3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 Выставление оценок.</w:t>
            </w:r>
          </w:p>
          <w:p w:rsidR="00B31EC8" w:rsidRPr="00286E31" w:rsidRDefault="00B31EC8" w:rsidP="004F3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Подводим общую оценку.</w:t>
            </w:r>
          </w:p>
        </w:tc>
        <w:tc>
          <w:tcPr>
            <w:tcW w:w="1437" w:type="pct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178B3" w:rsidRPr="008B4200" w:rsidRDefault="004178B3" w:rsidP="004178B3">
      <w:pPr>
        <w:jc w:val="center"/>
        <w:rPr>
          <w:rFonts w:ascii="Times New Roman" w:hAnsi="Times New Roman" w:cs="Times New Roman"/>
          <w:sz w:val="32"/>
        </w:rPr>
      </w:pPr>
      <w:r w:rsidRPr="008B4200">
        <w:rPr>
          <w:rFonts w:ascii="Times New Roman" w:hAnsi="Times New Roman" w:cs="Times New Roman"/>
          <w:sz w:val="32"/>
        </w:rPr>
        <w:t>Инструкционная карта «Изготовление бус из ткани»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0"/>
        <w:gridCol w:w="3349"/>
        <w:gridCol w:w="2511"/>
      </w:tblGrid>
      <w:tr w:rsidR="004178B3" w:rsidRPr="00286E31" w:rsidTr="004178B3">
        <w:tc>
          <w:tcPr>
            <w:tcW w:w="3940" w:type="dxa"/>
          </w:tcPr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</w:t>
            </w:r>
          </w:p>
        </w:tc>
        <w:tc>
          <w:tcPr>
            <w:tcW w:w="2889" w:type="dxa"/>
          </w:tcPr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2742" w:type="dxa"/>
          </w:tcPr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</w:tr>
      <w:tr w:rsidR="004178B3" w:rsidRPr="00286E31" w:rsidTr="004178B3">
        <w:trPr>
          <w:trHeight w:val="1695"/>
        </w:trPr>
        <w:tc>
          <w:tcPr>
            <w:tcW w:w="3940" w:type="dxa"/>
          </w:tcPr>
          <w:p w:rsidR="004178B3" w:rsidRPr="00286E31" w:rsidRDefault="004178B3" w:rsidP="004F3B1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 xml:space="preserve">Проложить сметочные стежки по краю круга двойной ниткой, </w:t>
            </w:r>
            <w:proofErr w:type="spellStart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присобрать</w:t>
            </w:r>
            <w:proofErr w:type="spellEnd"/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4178B3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25" type="#_x0000_t75" style="width:156.75pt;height:117pt" o:ole="">
                  <v:imagedata r:id="rId15" o:title=""/>
                </v:shape>
                <o:OLEObject Type="Embed" ProgID="PowerPoint.Slide.12" ShapeID="_x0000_i1025" DrawAspect="Content" ObjectID="_1489925635" r:id="rId16"/>
              </w:object>
            </w:r>
          </w:p>
        </w:tc>
        <w:tc>
          <w:tcPr>
            <w:tcW w:w="2742" w:type="dxa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8B3" w:rsidRPr="00286E31" w:rsidTr="004178B3">
        <w:tc>
          <w:tcPr>
            <w:tcW w:w="3940" w:type="dxa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2. Положить внутрь вату или   синтепон, затянуть нить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4178B3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26" type="#_x0000_t75" style="width:146.25pt;height:109.5pt" o:ole="">
                  <v:imagedata r:id="rId17" o:title=""/>
                </v:shape>
                <o:OLEObject Type="Embed" ProgID="PowerPoint.Slide.12" ShapeID="_x0000_i1026" DrawAspect="Content" ObjectID="_1489925636" r:id="rId18"/>
              </w:object>
            </w:r>
          </w:p>
        </w:tc>
        <w:tc>
          <w:tcPr>
            <w:tcW w:w="2742" w:type="dxa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8B3" w:rsidRPr="00286E31" w:rsidTr="004178B3">
        <w:tc>
          <w:tcPr>
            <w:tcW w:w="3940" w:type="dxa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3.Заправить собранную ткань внутрь, закрепить нить.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4178B3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27" type="#_x0000_t75" style="width:141.75pt;height:105.75pt" o:ole="">
                  <v:imagedata r:id="rId19" o:title=""/>
                </v:shape>
                <o:OLEObject Type="Embed" ProgID="PowerPoint.Slide.12" ShapeID="_x0000_i1027" DrawAspect="Content" ObjectID="_1489925637" r:id="rId20"/>
              </w:object>
            </w:r>
          </w:p>
        </w:tc>
        <w:tc>
          <w:tcPr>
            <w:tcW w:w="2742" w:type="dxa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8B3" w:rsidRPr="00286E31" w:rsidTr="004178B3">
        <w:trPr>
          <w:trHeight w:val="70"/>
        </w:trPr>
        <w:tc>
          <w:tcPr>
            <w:tcW w:w="3940" w:type="dxa"/>
          </w:tcPr>
          <w:p w:rsidR="003B6227" w:rsidRPr="00286E31" w:rsidRDefault="004178B3" w:rsidP="00C1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C12E7E" w:rsidRPr="00286E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Притягивая нитку, простегаем бусину, придавая ей форму шара. 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C12E7E">
            <w:pPr>
              <w:pStyle w:val="a3"/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4178B3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28" type="#_x0000_t75" style="width:128.25pt;height:96pt" o:ole="">
                  <v:imagedata r:id="rId21" o:title=""/>
                </v:shape>
                <o:OLEObject Type="Embed" ProgID="PowerPoint.Slide.12" ShapeID="_x0000_i1028" DrawAspect="Content" ObjectID="_1489925638" r:id="rId22"/>
              </w:object>
            </w:r>
          </w:p>
        </w:tc>
        <w:tc>
          <w:tcPr>
            <w:tcW w:w="2742" w:type="dxa"/>
          </w:tcPr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E7E" w:rsidRPr="00286E31" w:rsidTr="004178B3">
        <w:trPr>
          <w:trHeight w:val="70"/>
        </w:trPr>
        <w:tc>
          <w:tcPr>
            <w:tcW w:w="3940" w:type="dxa"/>
          </w:tcPr>
          <w:p w:rsidR="003B6227" w:rsidRPr="00286E31" w:rsidRDefault="00C12E7E" w:rsidP="00C12E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5.Сошьём необходимое количество бусин и соберём на нить, чередуя с бусинками из бисера, стекла, дерева… </w:t>
            </w:r>
          </w:p>
          <w:p w:rsidR="00C12E7E" w:rsidRPr="00286E31" w:rsidRDefault="00C12E7E" w:rsidP="00C12E7E">
            <w:pPr>
              <w:pStyle w:val="a3"/>
            </w:pPr>
          </w:p>
        </w:tc>
        <w:tc>
          <w:tcPr>
            <w:tcW w:w="2889" w:type="dxa"/>
          </w:tcPr>
          <w:p w:rsidR="00C12E7E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29" type="#_x0000_t75" style="width:128.25pt;height:96pt" o:ole="">
                  <v:imagedata r:id="rId23" o:title=""/>
                </v:shape>
                <o:OLEObject Type="Embed" ProgID="PowerPoint.Slide.12" ShapeID="_x0000_i1029" DrawAspect="Content" ObjectID="_1489925639" r:id="rId24"/>
              </w:object>
            </w:r>
          </w:p>
        </w:tc>
        <w:tc>
          <w:tcPr>
            <w:tcW w:w="2742" w:type="dxa"/>
          </w:tcPr>
          <w:p w:rsidR="00C12E7E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E7E" w:rsidRPr="00286E31" w:rsidTr="004178B3">
        <w:trPr>
          <w:trHeight w:val="70"/>
        </w:trPr>
        <w:tc>
          <w:tcPr>
            <w:tcW w:w="3940" w:type="dxa"/>
          </w:tcPr>
          <w:p w:rsidR="00C12E7E" w:rsidRPr="00286E31" w:rsidRDefault="00C12E7E" w:rsidP="00C12E7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6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готовые бусы</w:t>
            </w:r>
          </w:p>
        </w:tc>
        <w:tc>
          <w:tcPr>
            <w:tcW w:w="2889" w:type="dxa"/>
          </w:tcPr>
          <w:p w:rsidR="00C12E7E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object w:dxaOrig="7200" w:dyaOrig="5390">
                <v:shape id="_x0000_i1030" type="#_x0000_t75" style="width:146.25pt;height:109.5pt" o:ole="">
                  <v:imagedata r:id="rId25" o:title=""/>
                </v:shape>
                <o:OLEObject Type="Embed" ProgID="PowerPoint.Slide.12" ShapeID="_x0000_i1030" DrawAspect="Content" ObjectID="_1489925640" r:id="rId26"/>
              </w:object>
            </w:r>
          </w:p>
        </w:tc>
        <w:tc>
          <w:tcPr>
            <w:tcW w:w="2742" w:type="dxa"/>
          </w:tcPr>
          <w:p w:rsidR="00C12E7E" w:rsidRPr="00286E31" w:rsidRDefault="00C12E7E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78B3" w:rsidRPr="00A80111" w:rsidRDefault="004178B3" w:rsidP="004178B3">
      <w:pPr>
        <w:jc w:val="center"/>
        <w:rPr>
          <w:rFonts w:ascii="Times New Roman" w:hAnsi="Times New Roman" w:cs="Times New Roman"/>
          <w:sz w:val="24"/>
          <w:szCs w:val="24"/>
        </w:rPr>
      </w:pPr>
      <w:r w:rsidRPr="00A80111">
        <w:rPr>
          <w:rFonts w:ascii="Times New Roman" w:hAnsi="Times New Roman" w:cs="Times New Roman"/>
          <w:sz w:val="24"/>
          <w:szCs w:val="24"/>
        </w:rPr>
        <w:t>Инструкционная карта</w:t>
      </w:r>
    </w:p>
    <w:p w:rsidR="004178B3" w:rsidRPr="00286E31" w:rsidRDefault="004178B3" w:rsidP="004178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E31">
        <w:rPr>
          <w:rFonts w:ascii="Times New Roman" w:hAnsi="Times New Roman" w:cs="Times New Roman"/>
          <w:b/>
          <w:sz w:val="24"/>
          <w:szCs w:val="24"/>
        </w:rPr>
        <w:t>Изготовление бус из бумаги.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8"/>
        <w:gridCol w:w="4992"/>
      </w:tblGrid>
      <w:tr w:rsidR="004178B3" w:rsidRPr="00286E31" w:rsidTr="004178B3">
        <w:tc>
          <w:tcPr>
            <w:tcW w:w="4579" w:type="dxa"/>
          </w:tcPr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</w:t>
            </w:r>
          </w:p>
        </w:tc>
        <w:tc>
          <w:tcPr>
            <w:tcW w:w="4992" w:type="dxa"/>
          </w:tcPr>
          <w:p w:rsidR="004178B3" w:rsidRPr="00286E31" w:rsidRDefault="004178B3" w:rsidP="004F3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</w:tr>
      <w:tr w:rsidR="004178B3" w:rsidRPr="00286E31" w:rsidTr="00A80111">
        <w:trPr>
          <w:trHeight w:val="5325"/>
        </w:trPr>
        <w:tc>
          <w:tcPr>
            <w:tcW w:w="4579" w:type="dxa"/>
          </w:tcPr>
          <w:p w:rsidR="004178B3" w:rsidRPr="00286E31" w:rsidRDefault="004178B3" w:rsidP="004F3B1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Начертите вытянутый треугольник на бумаге, вырежьте его.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E31">
              <w:rPr>
                <w:rFonts w:ascii="Times New Roman" w:hAnsi="Times New Roman" w:cs="Times New Roman"/>
                <w:sz w:val="24"/>
                <w:szCs w:val="24"/>
              </w:rPr>
              <w:t>Начинайте скручивать с широкого края, вершину треугольника склеить.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A80111" w:rsidRDefault="004178B3" w:rsidP="004F3B1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111">
              <w:rPr>
                <w:rFonts w:ascii="Times New Roman" w:hAnsi="Times New Roman" w:cs="Times New Roman"/>
                <w:sz w:val="24"/>
                <w:szCs w:val="24"/>
              </w:rPr>
              <w:t>Нанизать бу</w:t>
            </w:r>
            <w:r w:rsidR="00914A32" w:rsidRPr="00A80111">
              <w:rPr>
                <w:rFonts w:ascii="Times New Roman" w:hAnsi="Times New Roman" w:cs="Times New Roman"/>
                <w:sz w:val="24"/>
                <w:szCs w:val="24"/>
              </w:rPr>
              <w:t>сины на нить, чередуя с бисером, скрученным треугольником.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2" w:type="dxa"/>
          </w:tcPr>
          <w:p w:rsidR="004178B3" w:rsidRPr="00286E31" w:rsidRDefault="00A80111" w:rsidP="004F3B16">
            <w:pPr>
              <w:pStyle w:val="a4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6" type="#_x0000_t5" style="position:absolute;margin-left:84.4pt;margin-top:11.15pt;width:57pt;height:93.85pt;z-index:251657728;mso-position-horizontal-relative:text;mso-position-vertical-relative:text"/>
              </w:pict>
            </w:r>
            <w:r>
              <w:rPr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94.6pt;margin-top:110.9pt;width:46.8pt;height:20.25pt;z-index:251656704;mso-position-horizontal-relative:text;mso-position-vertical-relative:text;mso-width-relative:margin;mso-height-relative:margin" strokecolor="white">
                  <v:textbox style="mso-next-textbox:#_x0000_s1027">
                    <w:txbxContent>
                      <w:p w:rsidR="004178B3" w:rsidRDefault="004178B3" w:rsidP="004178B3">
                        <w:smartTag w:uri="urn:schemas-microsoft-com:office:smarttags" w:element="metricconverter">
                          <w:smartTagPr>
                            <w:attr w:name="ProductID" w:val="3 см"/>
                          </w:smartTagPr>
                          <w:r>
                            <w:t>3 см</w:t>
                          </w:r>
                        </w:smartTag>
                      </w:p>
                    </w:txbxContent>
                  </v:textbox>
                </v:shape>
              </w:pict>
            </w:r>
            <w:r w:rsidR="004178B3" w:rsidRPr="00286E31">
              <w:t>Высота 12-</w:t>
            </w:r>
            <w:smartTag w:uri="urn:schemas-microsoft-com:office:smarttags" w:element="metricconverter">
              <w:smartTagPr>
                <w:attr w:name="ProductID" w:val="15 см"/>
              </w:smartTagPr>
              <w:r w:rsidR="004178B3" w:rsidRPr="00286E31">
                <w:t>15 см</w:t>
              </w:r>
            </w:smartTag>
            <w:r w:rsidR="004178B3" w:rsidRPr="00286E31">
              <w:t xml:space="preserve">. </w:t>
            </w: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4178B3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B3" w:rsidRPr="00286E31" w:rsidRDefault="00A80111" w:rsidP="004F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shape id="_x0000_s1028" type="#_x0000_t202" style="position:absolute;margin-left:10.5pt;margin-top:110.35pt;width:65.65pt;height:74.1pt;z-index:251658752;mso-width-relative:margin;mso-height-relative:margin" strokecolor="white">
                  <v:textbox style="mso-next-textbox:#_x0000_s1028">
                    <w:txbxContent>
                      <w:p w:rsidR="004178B3" w:rsidRDefault="004178B3" w:rsidP="004178B3"/>
                    </w:txbxContent>
                  </v:textbox>
                </v:shape>
              </w:pict>
            </w:r>
            <w:r w:rsidR="004178B3" w:rsidRPr="00286E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0AF8EE" wp14:editId="3DFC8DD7">
                  <wp:extent cx="1676400" cy="933196"/>
                  <wp:effectExtent l="0" t="0" r="0" b="0"/>
                  <wp:docPr id="6" name="Рисунок 6" descr="busy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usy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37" cy="93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AF2" w:rsidRDefault="00A80111">
      <w:pPr>
        <w:rPr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7AF2" w:rsidRDefault="00587AF2">
      <w:pPr>
        <w:rPr>
          <w:sz w:val="28"/>
          <w:szCs w:val="28"/>
        </w:rPr>
      </w:pPr>
    </w:p>
    <w:sectPr w:rsidR="00587AF2" w:rsidSect="00587AF2">
      <w:pgSz w:w="11906" w:h="16838"/>
      <w:pgMar w:top="425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5273"/>
    <w:multiLevelType w:val="hybridMultilevel"/>
    <w:tmpl w:val="338E1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11D36"/>
    <w:multiLevelType w:val="hybridMultilevel"/>
    <w:tmpl w:val="338E1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E5ACF"/>
    <w:multiLevelType w:val="hybridMultilevel"/>
    <w:tmpl w:val="8528FA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1C0F25"/>
    <w:multiLevelType w:val="hybridMultilevel"/>
    <w:tmpl w:val="4DA4E0D0"/>
    <w:lvl w:ilvl="0" w:tplc="286281E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60A50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444D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88DDF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389E5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E091B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E1CE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A07C7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7AA54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FA0C28"/>
    <w:multiLevelType w:val="hybridMultilevel"/>
    <w:tmpl w:val="049C3CD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70CD2790"/>
    <w:multiLevelType w:val="hybridMultilevel"/>
    <w:tmpl w:val="CD306918"/>
    <w:lvl w:ilvl="0" w:tplc="297E2B8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0C335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DC287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60D2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6E35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D84F5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4CED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32E63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D2CCE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EE2D9C"/>
    <w:multiLevelType w:val="hybridMultilevel"/>
    <w:tmpl w:val="3E4C5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78B3"/>
    <w:rsid w:val="000F3974"/>
    <w:rsid w:val="0010613A"/>
    <w:rsid w:val="001B0720"/>
    <w:rsid w:val="002773A6"/>
    <w:rsid w:val="00286E31"/>
    <w:rsid w:val="0032202D"/>
    <w:rsid w:val="003A5C65"/>
    <w:rsid w:val="003B6227"/>
    <w:rsid w:val="003B648C"/>
    <w:rsid w:val="003F4F6E"/>
    <w:rsid w:val="004178B3"/>
    <w:rsid w:val="0049157C"/>
    <w:rsid w:val="004A4C99"/>
    <w:rsid w:val="004C2E18"/>
    <w:rsid w:val="004E651E"/>
    <w:rsid w:val="00500455"/>
    <w:rsid w:val="005548EF"/>
    <w:rsid w:val="00587AF2"/>
    <w:rsid w:val="00722625"/>
    <w:rsid w:val="007439C9"/>
    <w:rsid w:val="007A776C"/>
    <w:rsid w:val="007D0A14"/>
    <w:rsid w:val="008B4200"/>
    <w:rsid w:val="008C450F"/>
    <w:rsid w:val="00914A32"/>
    <w:rsid w:val="009521D7"/>
    <w:rsid w:val="00A315BA"/>
    <w:rsid w:val="00A400C8"/>
    <w:rsid w:val="00A52748"/>
    <w:rsid w:val="00A80111"/>
    <w:rsid w:val="00AF5407"/>
    <w:rsid w:val="00B31EC8"/>
    <w:rsid w:val="00C12E7E"/>
    <w:rsid w:val="00C53F20"/>
    <w:rsid w:val="00CE17C2"/>
    <w:rsid w:val="00CE7DD9"/>
    <w:rsid w:val="00D57198"/>
    <w:rsid w:val="00D62F61"/>
    <w:rsid w:val="00DE5C52"/>
    <w:rsid w:val="00ED33DB"/>
    <w:rsid w:val="00F1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8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nhideWhenUsed/>
    <w:rsid w:val="00417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8B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31E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8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52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PowerPoint3.sldx"/><Relationship Id="rId26" Type="http://schemas.openxmlformats.org/officeDocument/2006/relationships/package" Target="embeddings/______Microsoft_PowerPoint7.sldx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hyperlink" Target="http://sob.ru/upimg/issue/2204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2.sldx"/><Relationship Id="rId20" Type="http://schemas.openxmlformats.org/officeDocument/2006/relationships/package" Target="embeddings/______Microsoft_PowerPoint4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package" Target="embeddings/______Microsoft_PowerPoint6.sld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package" Target="embeddings/______Microsoft_PowerPoint1.sldx"/><Relationship Id="rId22" Type="http://schemas.openxmlformats.org/officeDocument/2006/relationships/package" Target="embeddings/______Microsoft_PowerPoint5.sldx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Авдеева</dc:creator>
  <cp:keywords/>
  <dc:description/>
  <cp:lastModifiedBy>Admin</cp:lastModifiedBy>
  <cp:revision>13</cp:revision>
  <cp:lastPrinted>2013-04-14T17:56:00Z</cp:lastPrinted>
  <dcterms:created xsi:type="dcterms:W3CDTF">2013-01-16T14:32:00Z</dcterms:created>
  <dcterms:modified xsi:type="dcterms:W3CDTF">2015-04-07T11:27:00Z</dcterms:modified>
</cp:coreProperties>
</file>