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212" w:rsidRDefault="00304212" w:rsidP="0030421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ЭКОЛОГИЧЕСКИЕ ЗДОРОВЬЕСБЕРЕГАЮЩИЕ ТЕХНОЛОГИИ</w:t>
      </w:r>
    </w:p>
    <w:p w:rsidR="00304212" w:rsidRDefault="00304212" w:rsidP="0030421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Экологическое воспитание представляет собой целенаправленное воздействие на духовное развитие подрастающего поколения, формирование у него определенных ценностных установок в плане нравственного отношения к окружающей среде. Формирование экологической культуры школьников осуществляется как в учебном процессе, так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и во внеклассной работе по предмету.</w:t>
      </w:r>
    </w:p>
    <w:p w:rsidR="00304212" w:rsidRDefault="00304212" w:rsidP="0030421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Экологическое образование и воспитание учеников - это не дань моде, а веление времени, продиктованное самой жизнью. Для того чтобы сегодня выжить и обеспечить существование человека в будущем, нынешнему поколению необходимо овладеть экологическими ценностями и в соответствии с ними строить свои взаимоотношения с окружающим миром. Чтобы не создавать ситуаций, опасных для здоровья и жизни, современный человек должен обладать элементарными экологическими знаниями.</w:t>
      </w:r>
    </w:p>
    <w:p w:rsidR="00304212" w:rsidRDefault="00304212" w:rsidP="003042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В МБОУ ВСОШ используются различные формы экологической работы:</w:t>
      </w:r>
    </w:p>
    <w:p w:rsidR="00304212" w:rsidRDefault="00304212" w:rsidP="00304212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конкурсы (выставки плакатов, рисунков,  газет, проведение экологических турниров, конференций, викторин и др.);</w:t>
      </w:r>
      <w:proofErr w:type="gramEnd"/>
    </w:p>
    <w:p w:rsidR="00304212" w:rsidRDefault="00304212" w:rsidP="00304212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  уроки-лекции, уроки-семинары, «круглые столы», экскурсии, походы, просмотр фильмов на экологические темы и др.);</w:t>
      </w:r>
    </w:p>
    <w:p w:rsidR="00304212" w:rsidRDefault="00304212" w:rsidP="00304212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экологические праздники и мероприятия;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04212" w:rsidRDefault="00304212" w:rsidP="00304212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субботников;  </w:t>
      </w:r>
    </w:p>
    <w:p w:rsidR="00304212" w:rsidRDefault="00304212" w:rsidP="00304212">
      <w:pPr>
        <w:pStyle w:val="ac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проектов.</w:t>
      </w:r>
    </w:p>
    <w:p w:rsidR="00304212" w:rsidRDefault="00304212" w:rsidP="00304212">
      <w:pPr>
        <w:pStyle w:val="aa"/>
        <w:jc w:val="center"/>
      </w:pPr>
      <w:r>
        <w:rPr>
          <w:noProof/>
        </w:rPr>
        <w:drawing>
          <wp:inline distT="0" distB="0" distL="0" distR="0">
            <wp:extent cx="1028700" cy="771525"/>
            <wp:effectExtent l="19050" t="0" r="0" b="0"/>
            <wp:docPr id="10" name="Рисунок 1" descr="Игра Сохраним наш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Сохраним наш ле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781050"/>
            <wp:effectExtent l="19050" t="0" r="0" b="0"/>
            <wp:docPr id="9" name="Рисунок 7" descr="игра сохраним наш ле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гра сохраним наш лес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12" w:rsidRDefault="00304212" w:rsidP="00304212">
      <w:pPr>
        <w:pStyle w:val="aa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Целью экологического образования в нашей школе является формирование ответственного отношения к окружающей среде, осознание причастности человека к ухудшению состояния природы, а значит, и воспитание активной деятельности по изучению и охране природы, начиная с родного края.</w:t>
      </w:r>
    </w:p>
    <w:p w:rsidR="00304212" w:rsidRDefault="00304212" w:rsidP="0030421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Ученики 11-А класса (Лобанов Михаил, Балакова Серафима)  выступили перед подростками МБОУ ВСОШ с проектом «Проблемы режима «искусственного времени» на здоровье человека».</w:t>
      </w:r>
    </w:p>
    <w:p w:rsidR="00304212" w:rsidRDefault="00304212" w:rsidP="00304212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80010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12" w:rsidRDefault="00304212" w:rsidP="0030421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классных кабинетах очень много </w:t>
      </w:r>
      <w:r>
        <w:rPr>
          <w:rFonts w:ascii="Times New Roman" w:hAnsi="Times New Roman" w:cs="Times New Roman"/>
          <w:i/>
          <w:sz w:val="24"/>
          <w:szCs w:val="24"/>
        </w:rPr>
        <w:t>цветов,</w:t>
      </w:r>
      <w:r>
        <w:rPr>
          <w:rFonts w:ascii="Times New Roman" w:hAnsi="Times New Roman" w:cs="Times New Roman"/>
          <w:sz w:val="24"/>
          <w:szCs w:val="24"/>
        </w:rPr>
        <w:t xml:space="preserve"> которые  действуют успокаивающе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расслабляюще</w:t>
      </w:r>
      <w:proofErr w:type="spellEnd"/>
      <w:r>
        <w:rPr>
          <w:rFonts w:ascii="Times New Roman" w:hAnsi="Times New Roman" w:cs="Times New Roman"/>
          <w:sz w:val="24"/>
          <w:szCs w:val="24"/>
        </w:rPr>
        <w:t>, снижают стрессовые реакции.  Доказано, что растения благотворно влияют на микроклимат помещения, а вместе с этим и на здоровье и работоспособность детей, находящихся в них.</w:t>
      </w:r>
    </w:p>
    <w:p w:rsidR="00304212" w:rsidRDefault="00304212" w:rsidP="00304212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04212" w:rsidRDefault="00304212" w:rsidP="00304212">
      <w:pPr>
        <w:pStyle w:val="aa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Особую роль играет природоохранная деятельность, а именно защита и улучшение</w:t>
      </w:r>
    </w:p>
    <w:p w:rsidR="00304212" w:rsidRDefault="00304212" w:rsidP="003042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природной среды.</w:t>
      </w:r>
    </w:p>
    <w:p w:rsidR="00304212" w:rsidRDefault="00304212" w:rsidP="003042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Ученики 9-12  классов под  руководством Гуляевой Г.А., зам. директора по ВР, 2 раза в год теплицу, где с ними проводят экскурсии и беседы.    </w:t>
      </w:r>
    </w:p>
    <w:p w:rsidR="00304212" w:rsidRDefault="00304212" w:rsidP="003042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981075"/>
            <wp:effectExtent l="19050" t="0" r="9525" b="0"/>
            <wp:docPr id="7" name="Рисунок 1" descr="P1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00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219200"/>
            <wp:effectExtent l="19050" t="0" r="0" b="0"/>
            <wp:docPr id="4" name="Рисунок 3" descr="P1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00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12" w:rsidRDefault="00304212" w:rsidP="00304212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4212" w:rsidRDefault="00304212" w:rsidP="00304212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МБОУ ВСОШ приняли участие во Всероссийской акции «Живи, лес!» В школе были проведены лекции: «Ландшафтные зоны и растительность Мурманской области», «Лапландский заповедник». Школьники вместе с педагогами школы провели акцию по очистке сопок от мусора в окрестностях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Полярного и г. Снежногорска.</w:t>
      </w:r>
    </w:p>
    <w:p w:rsidR="00304212" w:rsidRDefault="00304212" w:rsidP="00304212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84455</wp:posOffset>
            </wp:positionV>
            <wp:extent cx="803275" cy="1069340"/>
            <wp:effectExtent l="19050" t="0" r="0" b="0"/>
            <wp:wrapSquare wrapText="bothSides"/>
            <wp:docPr id="11" name="Рисунок 8" descr="CT6lzhtBf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T6lzhtBf2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4212" w:rsidRDefault="00304212" w:rsidP="00304212">
      <w:pPr>
        <w:pStyle w:val="aa"/>
        <w:ind w:firstLine="708"/>
        <w:rPr>
          <w:rStyle w:val="apple-converted-spac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835819"/>
            <wp:effectExtent l="19050" t="0" r="9525" b="0"/>
            <wp:docPr id="6" name="Рисунок 9" descr="acbcCQu4c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cbcCQu4cY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04212" w:rsidRDefault="00304212" w:rsidP="00304212">
      <w:pPr>
        <w:pStyle w:val="aa"/>
        <w:ind w:firstLine="708"/>
        <w:jc w:val="both"/>
        <w:rPr>
          <w:shd w:val="clear" w:color="auto" w:fill="E6F3FF"/>
        </w:rPr>
      </w:pPr>
      <w:r>
        <w:rPr>
          <w:rFonts w:ascii="Times New Roman" w:hAnsi="Times New Roman" w:cs="Times New Roman"/>
          <w:i/>
          <w:sz w:val="24"/>
          <w:szCs w:val="24"/>
        </w:rPr>
        <w:t>Все проводимые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помогают воспитывать у школьников </w:t>
      </w:r>
      <w:r>
        <w:rPr>
          <w:rFonts w:ascii="Times New Roman" w:hAnsi="Times New Roman" w:cs="Times New Roman"/>
          <w:i/>
          <w:sz w:val="24"/>
          <w:szCs w:val="24"/>
        </w:rPr>
        <w:t>любовь к природе,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стремление заботиться о ней</w:t>
      </w:r>
      <w:r>
        <w:rPr>
          <w:rFonts w:ascii="Times New Roman" w:hAnsi="Times New Roman" w:cs="Times New Roman"/>
          <w:sz w:val="24"/>
          <w:szCs w:val="24"/>
        </w:rPr>
        <w:t>, приобщают учащихся к исследовательской деятельности в сфере экологии,  укрепляют духовно-нравственное здоровье учащихся.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04212" w:rsidRDefault="00304212" w:rsidP="0030421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Результатом работы по экологическому воспитанию является то, что ученики активно  участвуют  в городских мероприятиях, конкурсах, ходят на экскурсии. Благодаря целенаправленной систематической работе по экологическому воспитанию у  школьников не только </w:t>
      </w:r>
      <w:r>
        <w:rPr>
          <w:rFonts w:ascii="Times New Roman" w:hAnsi="Times New Roman" w:cs="Times New Roman"/>
          <w:i/>
          <w:sz w:val="24"/>
          <w:szCs w:val="24"/>
        </w:rPr>
        <w:t>повысился уровень экологических знаний</w:t>
      </w:r>
      <w:r>
        <w:rPr>
          <w:rFonts w:ascii="Times New Roman" w:hAnsi="Times New Roman" w:cs="Times New Roman"/>
          <w:sz w:val="24"/>
          <w:szCs w:val="24"/>
        </w:rPr>
        <w:t xml:space="preserve">, но и в значительной степени </w:t>
      </w:r>
      <w:r>
        <w:rPr>
          <w:rFonts w:ascii="Times New Roman" w:hAnsi="Times New Roman" w:cs="Times New Roman"/>
          <w:i/>
          <w:sz w:val="24"/>
          <w:szCs w:val="24"/>
        </w:rPr>
        <w:t>изменились мотивация поступков в природе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экологическая культура</w:t>
      </w:r>
      <w:r>
        <w:rPr>
          <w:rFonts w:ascii="Times New Roman" w:hAnsi="Times New Roman" w:cs="Times New Roman"/>
          <w:sz w:val="24"/>
          <w:szCs w:val="24"/>
        </w:rPr>
        <w:t>, а также интересы учащихся.</w:t>
      </w:r>
    </w:p>
    <w:p w:rsidR="00304212" w:rsidRDefault="00304212" w:rsidP="0030421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466E1" w:rsidRDefault="00F466E1" w:rsidP="00F466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ФИЗКУЛЬТУРНО-ОЗДОРОВИТЕЛЬНЫЕ ТЕХНОЛОГИИ</w:t>
      </w:r>
    </w:p>
    <w:p w:rsidR="00F466E1" w:rsidRDefault="00F466E1" w:rsidP="00F466E1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Направлены на физическое развитие занимающихся: закаливание, тренировку силы, выносливости, быстроты, гибкости и других качеств.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Данные технологии реализуются как на уроках физкультуры, так и в работе спортивных секций, внеурочной физкультурно-массовой оздоровительной деятельности, которая является логическим и необходимым продолжением урочного процесса. Досуг не должен заполняться чем-то случайным, в нем всегда должна быть разумная цель и определенные стремления. Внеклассные занятия - одна из эффективных форм организации</w:t>
      </w:r>
    </w:p>
    <w:p w:rsidR="00F466E1" w:rsidRDefault="00F466E1" w:rsidP="00F466E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учебном плане для вечерних (сменных) общеобразовательных учреждений не предусмотрены часы на занятия по физическому воспитанию, поэтому результативностью оценивания работы инструктора по физической культуре являются достижения учащихся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конкурсах, спортивных соревнованиях и других мероприятиях. Участие в соревнованиях школьного и муниципального уровней во многом способствует привлечению школьников к секционным занятиям. </w:t>
      </w:r>
    </w:p>
    <w:p w:rsidR="00F466E1" w:rsidRDefault="00F466E1" w:rsidP="00F466E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На сегодняшний день в школе работает 5 спортивных секций: 3 секции по ОФП, настольный теннис и электронный тир.</w:t>
      </w:r>
    </w:p>
    <w:p w:rsidR="00F466E1" w:rsidRDefault="00F466E1" w:rsidP="00F466E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В начале каждого занятия инструктор по ФК проводит с учащимися инструктаж по безопасному поведению во время занятий. На занятиях в теоретической части инструктор по ФК рассказывает ребятам о различных видах спорта, о великих спортсменах, проводит развлекательные игры, викторины. </w:t>
      </w:r>
    </w:p>
    <w:p w:rsidR="00F466E1" w:rsidRDefault="00F466E1" w:rsidP="00F466E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Ученики школы участвуют в соревнованиях различного уровня, сочетающих в себе элементы общей физической подготовки, где могут показать свои знания по основам безопасности жизнедеятельности,  занимают призовые места. </w:t>
      </w:r>
    </w:p>
    <w:p w:rsidR="00F466E1" w:rsidRDefault="00F466E1" w:rsidP="00F466E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В 2012-2013 учебном году ученики принимали участие III Всероссийском конкурсе проектов по здоровому образу жизни  «Здоровая Россия», где получили  сертификат участника и проект вошел в библиотеку лучшего российского опыта по формированию здорового образа жизни. Тема проекта «Мы выбираем здоровый образ жизни».  Инициатором проекта выступила группа взрослых (совершеннолетних) учащихся МБОУ ВСОШ при поддержке, а также координационной и консультационной помощи учителей школы - учителя истории и обществознания, инструктора по физической культуре. Целевая группа проекта - несовершеннолетние ученики МБОУ ВСОШ (87 человек из 253 учащихся). Проект представлял собой комплекс последовательных внеклассных мероприятий, способствующих формированию в подростковой среде МБОУ ВСОШ культуры здорового образа жизни, приобщению их к систематическим занятиям физкультурой и спортом, сознательного отказа от вредных привычек, а также организации досуговой деятельности подростков. Мероприятия проекта продолжались в течение двух недель. Для достижения положительной мотивации к участию в проекте и поддержания устойчивого интереса подростков, мероприятия проекта проводились с использованием различных форм и методов.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Проведены: 2 акции – «Обменяй сигарету на конфету» и «Не ломай жизнь – сломай сигарету», 2 игры – «Убойная сила вредных привычек» и «Береги здоровье смолоду», 1 тренинг – «Кто, если не я?», 5 информационно – тематических бесед и 5 информационно – тематических часов, посвященных профилактике вредных привычек, 2 спортивных соревнования – соревнования по ОФП и соревнования по настольному теннису, 3 творческих конкурса – конкурс видеороликов «Я выбираю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 как альтернативу вредным привычкам», конкурс плакатов «Я выбираю спорт как альтернативу вредным привычкам», конкурс информационных буклетов, оформлен 1 агитационный стенд «Береги здоровье смолоду». Все мероприятия проводились в школьных помещениях и с использованием школьного инвентаря, а также технических средств (ПК, магнитофон, мультимедийный проектор и т.д.). Участие взрослых учащихся в качестве организаторов и ведущих мероприятий проекта имело большое воспитательное значение  для несовершеннолетних учащихся школы и послужило для них показательным примером со стороны старших товарищей на пути формирования культуры здорового образа жизни. Срок реализации проекта был выбран в преддверии традиционной декады «SOS» для создания положительной мотивации в подростковой среде к активному участию в мероприятиях декады. Из 87 подростков, учащихся в МБОУ ВСОШ, проектом были охвачены 71 человек, что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составило 81,6%. Особенность проекта в том, что инициаторами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реализаторами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проекта выступили взрослые (совершеннолетние) учащиеся. </w:t>
      </w:r>
    </w:p>
    <w:p w:rsidR="00F466E1" w:rsidRDefault="00F466E1" w:rsidP="00F466E1">
      <w:pPr>
        <w:pStyle w:val="aa"/>
        <w:tabs>
          <w:tab w:val="left" w:pos="324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47625</wp:posOffset>
            </wp:positionV>
            <wp:extent cx="1639570" cy="1231265"/>
            <wp:effectExtent l="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К\мои грамоты\проект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6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962025"/>
            <wp:effectExtent l="19050" t="0" r="9525" b="0"/>
            <wp:docPr id="1" name="Рисунок 2" descr="DSC0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9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1247775"/>
            <wp:effectExtent l="19050" t="0" r="9525" b="0"/>
            <wp:docPr id="2" name="Рисунок 3" descr="DSC0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54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Великие философы Сократ, Платон и другие в своих трудах отмечали уникальные возможности спортивных занятий в воспитании всесторонне развитой личности.</w:t>
      </w:r>
    </w:p>
    <w:p w:rsidR="00F466E1" w:rsidRDefault="00F466E1" w:rsidP="00F466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>Физическое воспитание во внеурочное время</w:t>
      </w:r>
      <w:r>
        <w:rPr>
          <w:rFonts w:ascii="Times New Roman" w:hAnsi="Times New Roman" w:cs="Times New Roman"/>
          <w:sz w:val="24"/>
          <w:szCs w:val="24"/>
        </w:rPr>
        <w:t xml:space="preserve"> тесно связано с нравственным, трудовым, умственным, эстетическим воспитанием школьника и активно содействует всестороннему развитию детей, к чему стремятся и над чем работают учителя и родители:</w:t>
      </w:r>
    </w:p>
    <w:p w:rsidR="00F466E1" w:rsidRDefault="00F466E1" w:rsidP="00F466E1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образованности в области физической культуры, спорта и здорового образа жизни;</w:t>
      </w:r>
    </w:p>
    <w:p w:rsidR="00F466E1" w:rsidRPr="00F466E1" w:rsidRDefault="00F466E1" w:rsidP="00F466E1">
      <w:pPr>
        <w:pStyle w:val="ac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школьников устойчивого интереса и потребности в регулярных занятиях физической культурой и спортом и навыков здорового образа жизни.</w:t>
      </w:r>
    </w:p>
    <w:p w:rsidR="008D0420" w:rsidRPr="00136B87" w:rsidRDefault="008D0420" w:rsidP="008D04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b/>
          <w:sz w:val="24"/>
          <w:szCs w:val="24"/>
        </w:rPr>
        <w:t>ЗДОРОВЬЕСБЕРЕГАЮЩИЕ  ОБРАЗОВАТЕЛЬНЫЕ ТЕХНОЛОГИИ</w:t>
      </w:r>
    </w:p>
    <w:p w:rsidR="008D0420" w:rsidRDefault="008D0420" w:rsidP="008D04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136B87">
        <w:rPr>
          <w:rFonts w:ascii="Times New Roman" w:hAnsi="Times New Roman" w:cs="Times New Roman"/>
          <w:sz w:val="24"/>
          <w:szCs w:val="24"/>
        </w:rPr>
        <w:t>Все проводимые в школе санитарно-гигиенические, просветительные, профилактические воспитательные мероприятия направлены на формирование культуры здоровья учащихся, на мотивацию их к ведению здорового образа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420" w:rsidRPr="00C90F56" w:rsidRDefault="008D0420" w:rsidP="008D04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В школе инструктором по ФК Масловой Т.А. разработана программа «Здоровье» (сроки реализации 2012-2015 гг.). </w:t>
      </w:r>
      <w:r w:rsidRPr="00C90F56">
        <w:rPr>
          <w:rFonts w:ascii="Times New Roman" w:hAnsi="Times New Roman" w:cs="Times New Roman"/>
          <w:sz w:val="24"/>
          <w:szCs w:val="24"/>
        </w:rPr>
        <w:t xml:space="preserve">Программа "Здоровье" объединяет и согласовывает работу педагогического  коллектива и родителей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C90F56">
        <w:rPr>
          <w:rFonts w:ascii="Times New Roman" w:hAnsi="Times New Roman" w:cs="Times New Roman"/>
          <w:sz w:val="24"/>
          <w:szCs w:val="24"/>
        </w:rPr>
        <w:t xml:space="preserve"> по формированию здорового образа жизни у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C90F56">
        <w:rPr>
          <w:rFonts w:ascii="Times New Roman" w:hAnsi="Times New Roman" w:cs="Times New Roman"/>
          <w:sz w:val="24"/>
          <w:szCs w:val="24"/>
        </w:rPr>
        <w:t>, что выходит за рамки только физического воспитания.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0F56">
        <w:rPr>
          <w:rFonts w:ascii="Times New Roman" w:hAnsi="Times New Roman" w:cs="Times New Roman"/>
          <w:sz w:val="24"/>
          <w:szCs w:val="24"/>
        </w:rPr>
        <w:t>Цель программы "Здоровье"</w:t>
      </w:r>
      <w:r>
        <w:rPr>
          <w:rFonts w:ascii="Times New Roman" w:hAnsi="Times New Roman" w:cs="Times New Roman"/>
          <w:sz w:val="24"/>
          <w:szCs w:val="24"/>
        </w:rPr>
        <w:t>:             - ф</w:t>
      </w:r>
      <w:r w:rsidRPr="00C90F56">
        <w:rPr>
          <w:rFonts w:ascii="Times New Roman" w:hAnsi="Times New Roman" w:cs="Times New Roman"/>
          <w:sz w:val="24"/>
          <w:szCs w:val="24"/>
        </w:rPr>
        <w:t>ормирование у школьников знаний о здоровом образе жизни и привитие навыков ответственного отношения к нему, профилактика вредных привычек, содействие сохранению здоровья каждого школьника.</w:t>
      </w:r>
    </w:p>
    <w:p w:rsidR="008D0420" w:rsidRPr="00136B87" w:rsidRDefault="008D0420" w:rsidP="008D042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программы</w:t>
      </w:r>
      <w:r w:rsidRPr="00136B87">
        <w:rPr>
          <w:rFonts w:ascii="Times New Roman" w:hAnsi="Times New Roman" w:cs="Times New Roman"/>
          <w:sz w:val="24"/>
          <w:szCs w:val="24"/>
        </w:rPr>
        <w:t xml:space="preserve"> «Профилактика </w:t>
      </w:r>
      <w:r>
        <w:rPr>
          <w:rFonts w:ascii="Times New Roman" w:hAnsi="Times New Roman" w:cs="Times New Roman"/>
          <w:sz w:val="24"/>
          <w:szCs w:val="24"/>
        </w:rPr>
        <w:t xml:space="preserve">безнадзорности и правонарушений несовершеннолетних» приглашаются специалисты: </w:t>
      </w:r>
      <w:r w:rsidRPr="00BE7D52">
        <w:rPr>
          <w:rFonts w:ascii="Times New Roman" w:hAnsi="Times New Roman" w:cs="Times New Roman"/>
          <w:sz w:val="24"/>
          <w:szCs w:val="24"/>
        </w:rPr>
        <w:t xml:space="preserve">инспектор ГДН ОМВД России </w:t>
      </w:r>
      <w:proofErr w:type="gramStart"/>
      <w:r w:rsidRPr="00BE7D5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E7D52">
        <w:rPr>
          <w:rFonts w:ascii="Times New Roman" w:hAnsi="Times New Roman" w:cs="Times New Roman"/>
          <w:sz w:val="24"/>
          <w:szCs w:val="24"/>
        </w:rPr>
        <w:t xml:space="preserve"> ЗАТО Александровск капитан полиции Д.Н. Исаков, специалист по охране прав детей сектора опеки и попечительства Управ</w:t>
      </w:r>
      <w:r>
        <w:rPr>
          <w:rFonts w:ascii="Times New Roman" w:hAnsi="Times New Roman" w:cs="Times New Roman"/>
          <w:sz w:val="24"/>
          <w:szCs w:val="24"/>
        </w:rPr>
        <w:t>ления образования администрации</w:t>
      </w:r>
      <w:r w:rsidRPr="00BE7D52">
        <w:rPr>
          <w:rFonts w:ascii="Times New Roman" w:hAnsi="Times New Roman" w:cs="Times New Roman"/>
          <w:sz w:val="24"/>
          <w:szCs w:val="24"/>
        </w:rPr>
        <w:t xml:space="preserve"> ЗАТО Александровск </w:t>
      </w:r>
      <w:proofErr w:type="spellStart"/>
      <w:r w:rsidRPr="00BE7D52">
        <w:rPr>
          <w:rFonts w:ascii="Times New Roman" w:hAnsi="Times New Roman" w:cs="Times New Roman"/>
          <w:sz w:val="24"/>
          <w:szCs w:val="24"/>
        </w:rPr>
        <w:t>Чувихина</w:t>
      </w:r>
      <w:proofErr w:type="spellEnd"/>
      <w:r w:rsidRPr="00BE7D52">
        <w:rPr>
          <w:rFonts w:ascii="Times New Roman" w:hAnsi="Times New Roman" w:cs="Times New Roman"/>
          <w:sz w:val="24"/>
          <w:szCs w:val="24"/>
        </w:rPr>
        <w:t xml:space="preserve"> Марина Вадимовна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36B87">
        <w:rPr>
          <w:rFonts w:ascii="Times New Roman" w:hAnsi="Times New Roman" w:cs="Times New Roman"/>
          <w:sz w:val="24"/>
          <w:szCs w:val="24"/>
        </w:rPr>
        <w:t>Они  в форме диалога рассказывают ребятам о негативном влиянии факторов риска на здоровье, о возможностях его снижения.</w:t>
      </w:r>
    </w:p>
    <w:p w:rsidR="008D0420" w:rsidRPr="00136B87" w:rsidRDefault="008D0420" w:rsidP="008D04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36B87">
        <w:rPr>
          <w:rFonts w:ascii="Times New Roman" w:hAnsi="Times New Roman" w:cs="Times New Roman"/>
          <w:sz w:val="24"/>
          <w:szCs w:val="24"/>
        </w:rPr>
        <w:t xml:space="preserve">Консультации, лекции, беседы по проблемам сохранения и укрепления здоровья проводят </w:t>
      </w:r>
      <w:r>
        <w:rPr>
          <w:rFonts w:ascii="Times New Roman" w:hAnsi="Times New Roman" w:cs="Times New Roman"/>
          <w:sz w:val="24"/>
          <w:szCs w:val="24"/>
        </w:rPr>
        <w:t>врачи</w:t>
      </w:r>
      <w:r w:rsidRPr="00BE7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общей практики Гуляева О.И., врач-педиатр,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детской поликлиники Емельянова А.В. В МБОУ ВСОШ проведен урок «Здоровые дети – в здоровой семье». </w:t>
      </w:r>
      <w:r w:rsidRPr="00136B87">
        <w:rPr>
          <w:rFonts w:ascii="Times New Roman" w:hAnsi="Times New Roman" w:cs="Times New Roman"/>
          <w:sz w:val="24"/>
          <w:szCs w:val="24"/>
        </w:rPr>
        <w:t>Специалисты рассказывают ребятам о негативном влиянии алкоголя, сигарет, наркотиков, а также проводят беседы по темам: «Профилактика гриппа</w:t>
      </w:r>
      <w:r>
        <w:rPr>
          <w:rFonts w:ascii="Times New Roman" w:hAnsi="Times New Roman" w:cs="Times New Roman"/>
          <w:sz w:val="24"/>
          <w:szCs w:val="24"/>
        </w:rPr>
        <w:t xml:space="preserve"> и ОРВИ</w:t>
      </w:r>
      <w:r w:rsidRPr="00136B87">
        <w:rPr>
          <w:rFonts w:ascii="Times New Roman" w:hAnsi="Times New Roman" w:cs="Times New Roman"/>
          <w:sz w:val="24"/>
          <w:szCs w:val="24"/>
        </w:rPr>
        <w:t>»,  «Здоровое питание и влияние его на здоровье».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420" w:rsidRDefault="008D0420" w:rsidP="008D0420">
      <w:pPr>
        <w:tabs>
          <w:tab w:val="left" w:pos="35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9637" cy="839745"/>
            <wp:effectExtent l="19050" t="0" r="4313" b="0"/>
            <wp:docPr id="12" name="Рисунок 4" descr="F:\2013 спорт альтернатива пагубным привычкам\печатать фото\P10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3 спорт альтернатива пагубным привычкам\печатать фото\P100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93" cy="83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4670" cy="888521"/>
            <wp:effectExtent l="19050" t="0" r="0" b="0"/>
            <wp:docPr id="14" name="Рисунок 5" descr="C:\Documents and Settings\Sekretar\Рабочий стол\фото для сайта\P10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kretar\Рабочий стол\фото для сайта\P1000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66" cy="88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20" w:rsidRDefault="008D0420" w:rsidP="008D0420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вечерней школы ежегодно проходят медицинский осмотр врачами ФГБУЗ МСЧ-120 и  вакцинацию против гриппа. </w:t>
      </w:r>
    </w:p>
    <w:p w:rsidR="008D0420" w:rsidRDefault="008D0420" w:rsidP="008D0420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3743" cy="878814"/>
            <wp:effectExtent l="19050" t="0" r="215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38" cy="87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36B87">
        <w:rPr>
          <w:rFonts w:ascii="Times New Roman" w:hAnsi="Times New Roman" w:cs="Times New Roman"/>
          <w:sz w:val="24"/>
          <w:szCs w:val="24"/>
        </w:rPr>
        <w:t xml:space="preserve">Интересно и ярко в школе проходят общешкольные мероприятия, посвященные всемирному </w:t>
      </w:r>
      <w:r>
        <w:rPr>
          <w:rFonts w:ascii="Times New Roman" w:hAnsi="Times New Roman" w:cs="Times New Roman"/>
          <w:i/>
          <w:sz w:val="24"/>
          <w:szCs w:val="24"/>
        </w:rPr>
        <w:t>Дню</w:t>
      </w:r>
      <w:r w:rsidRPr="00136B87">
        <w:rPr>
          <w:rFonts w:ascii="Times New Roman" w:hAnsi="Times New Roman" w:cs="Times New Roman"/>
          <w:i/>
          <w:sz w:val="24"/>
          <w:szCs w:val="24"/>
        </w:rPr>
        <w:t xml:space="preserve"> Здоровья,</w:t>
      </w:r>
      <w:r w:rsidRPr="00136B87">
        <w:rPr>
          <w:rFonts w:ascii="Times New Roman" w:hAnsi="Times New Roman" w:cs="Times New Roman"/>
          <w:sz w:val="24"/>
          <w:szCs w:val="24"/>
        </w:rPr>
        <w:t xml:space="preserve"> который отмечается ежегодно 7 апреля. В этот день в школ</w:t>
      </w:r>
      <w:r>
        <w:rPr>
          <w:rFonts w:ascii="Times New Roman" w:hAnsi="Times New Roman" w:cs="Times New Roman"/>
          <w:sz w:val="24"/>
          <w:szCs w:val="24"/>
        </w:rPr>
        <w:t>е можно полюбоваться на выставки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плакатов и рисунков по здоровому образу жизни, принять участие в соревнованиях «Веселые старты», в турнире по настольному теннису, в увлекательных играх «Путешествие в страну здорового образа жизни», «Береги здоровье смолоду».</w:t>
      </w:r>
    </w:p>
    <w:p w:rsidR="008D0420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36B87">
        <w:rPr>
          <w:rFonts w:ascii="Times New Roman" w:hAnsi="Times New Roman" w:cs="Times New Roman"/>
          <w:sz w:val="24"/>
          <w:szCs w:val="24"/>
        </w:rPr>
        <w:t xml:space="preserve"> Ежегодно </w:t>
      </w:r>
      <w:r>
        <w:rPr>
          <w:rFonts w:ascii="Times New Roman" w:hAnsi="Times New Roman" w:cs="Times New Roman"/>
          <w:sz w:val="24"/>
          <w:szCs w:val="24"/>
        </w:rPr>
        <w:t>ученики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9-12</w:t>
      </w:r>
      <w:r w:rsidRPr="00136B87">
        <w:rPr>
          <w:rFonts w:ascii="Times New Roman" w:hAnsi="Times New Roman" w:cs="Times New Roman"/>
          <w:sz w:val="24"/>
          <w:szCs w:val="24"/>
        </w:rPr>
        <w:t xml:space="preserve"> классов в </w:t>
      </w:r>
      <w:r>
        <w:rPr>
          <w:rFonts w:ascii="Times New Roman" w:hAnsi="Times New Roman" w:cs="Times New Roman"/>
          <w:sz w:val="24"/>
          <w:szCs w:val="24"/>
        </w:rPr>
        <w:t>течение года</w:t>
      </w:r>
      <w:r w:rsidRPr="00136B87">
        <w:rPr>
          <w:rFonts w:ascii="Times New Roman" w:hAnsi="Times New Roman" w:cs="Times New Roman"/>
          <w:sz w:val="24"/>
          <w:szCs w:val="24"/>
        </w:rPr>
        <w:t xml:space="preserve"> посещают библиотек</w:t>
      </w:r>
      <w:r>
        <w:rPr>
          <w:rFonts w:ascii="Times New Roman" w:hAnsi="Times New Roman" w:cs="Times New Roman"/>
          <w:sz w:val="24"/>
          <w:szCs w:val="24"/>
        </w:rPr>
        <w:t xml:space="preserve">и им. Каутского,               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 для них проводят</w:t>
      </w:r>
      <w:r w:rsidRPr="00136B87">
        <w:rPr>
          <w:rFonts w:ascii="Times New Roman" w:hAnsi="Times New Roman" w:cs="Times New Roman"/>
          <w:sz w:val="24"/>
          <w:szCs w:val="24"/>
        </w:rPr>
        <w:t xml:space="preserve"> мероприятие «</w:t>
      </w:r>
      <w:r>
        <w:rPr>
          <w:rFonts w:ascii="Times New Roman" w:hAnsi="Times New Roman" w:cs="Times New Roman"/>
          <w:sz w:val="24"/>
          <w:szCs w:val="24"/>
        </w:rPr>
        <w:t>Здоровым будешь – все добудешь</w:t>
      </w:r>
      <w:r w:rsidRPr="00136B87">
        <w:rPr>
          <w:rFonts w:ascii="Times New Roman" w:hAnsi="Times New Roman" w:cs="Times New Roman"/>
          <w:sz w:val="24"/>
          <w:szCs w:val="24"/>
        </w:rPr>
        <w:t xml:space="preserve">»,  приуроченное к Всемирному дню отказа от табака. </w:t>
      </w:r>
    </w:p>
    <w:p w:rsidR="008D0420" w:rsidRPr="000F61E9" w:rsidRDefault="008D0420" w:rsidP="008D0420">
      <w:pPr>
        <w:pStyle w:val="aa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235585</wp:posOffset>
            </wp:positionV>
            <wp:extent cx="1257300" cy="937260"/>
            <wp:effectExtent l="19050" t="0" r="0" b="0"/>
            <wp:wrapSquare wrapText="bothSides"/>
            <wp:docPr id="45" name="Рисунок 10" descr="C:\Documents and Settings\Sekretar\Рабочий стол\фото для сайта\2012-2013\библиотека Вечер диалог Здоровым будешь, все добудешь. doc\P10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kretar\Рабочий стол\фото для сайта\2012-2013\библиотека Вечер диалог Здоровым будешь, все добудешь. doc\P1000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207698" cy="905792"/>
            <wp:effectExtent l="19050" t="0" r="0" b="0"/>
            <wp:docPr id="46" name="Рисунок 11" descr="C:\Documents and Settings\Sekretar\Рабочий стол\фото для сайта\2012-2013\библиотека Вечер диалог Здоровым будешь, все добудешь. doc\P10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kretar\Рабочий стол\фото для сайта\2012-2013\библиотека Вечер диалог Здоровым будешь, все добудешь. doc\P1000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24" cy="90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879914" cy="1173193"/>
            <wp:effectExtent l="19050" t="0" r="0" b="0"/>
            <wp:docPr id="47" name="Рисунок 12" descr="C:\Documents and Settings\Sekretar\Рабочий стол\фото для сайта\2012-2013\библиотека Вечер диалог Здоровым будешь, все добудешь. doc\P10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kretar\Рабочий стол\фото для сайта\2012-2013\библиотека Вечер диалог Здоровым будешь, все добудешь. doc\P1000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2" cy="11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20" w:rsidRPr="000F61E9" w:rsidRDefault="008D0420" w:rsidP="008D042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t xml:space="preserve">Работники библиотеки проводят беседы, рассказывают о том, какой вред наносит </w:t>
      </w:r>
      <w:proofErr w:type="gramStart"/>
      <w:r w:rsidRPr="000F61E9">
        <w:rPr>
          <w:rFonts w:ascii="Times New Roman" w:hAnsi="Times New Roman" w:cs="Times New Roman"/>
          <w:sz w:val="24"/>
          <w:szCs w:val="24"/>
        </w:rPr>
        <w:t>никотин</w:t>
      </w:r>
      <w:proofErr w:type="gramEnd"/>
      <w:r w:rsidRPr="000F61E9">
        <w:rPr>
          <w:rFonts w:ascii="Times New Roman" w:hAnsi="Times New Roman" w:cs="Times New Roman"/>
          <w:sz w:val="24"/>
          <w:szCs w:val="24"/>
        </w:rPr>
        <w:t xml:space="preserve"> как самому курильщику, так и окружающим,  проводят  игру-викторину "Умей сказать: нет!".  Ежегодно проводятся конкурсы плакатов: «Мы - против наркотиков»,  «Нет - вредным привычкам», «Мы выбираем здоровый образ жизни», «Спорт – альтернатива пагубным привычкам». В этом учебном году  </w:t>
      </w:r>
      <w:proofErr w:type="gramStart"/>
      <w:r w:rsidRPr="000F61E9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0F61E9">
        <w:rPr>
          <w:rFonts w:ascii="Times New Roman" w:hAnsi="Times New Roman" w:cs="Times New Roman"/>
          <w:sz w:val="24"/>
          <w:szCs w:val="24"/>
        </w:rPr>
        <w:t xml:space="preserve"> 10,12 классов приняли участие в конкурсе буклетов, видеороликов «Спорт – альтернатива пагубным привычкам».</w:t>
      </w:r>
    </w:p>
    <w:p w:rsidR="008D0420" w:rsidRPr="000F61E9" w:rsidRDefault="008D0420" w:rsidP="008D042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t xml:space="preserve">Только через текущую повседневную информацию человек получает необходимые знания, которые в той или иной степени влияют на поведение, </w:t>
      </w:r>
      <w:proofErr w:type="gramStart"/>
      <w:r w:rsidRPr="000F61E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F61E9">
        <w:rPr>
          <w:rFonts w:ascii="Times New Roman" w:hAnsi="Times New Roman" w:cs="Times New Roman"/>
          <w:sz w:val="24"/>
          <w:szCs w:val="24"/>
        </w:rPr>
        <w:t xml:space="preserve"> следовательно, на образ жизни человека.</w:t>
      </w:r>
    </w:p>
    <w:p w:rsidR="008D0420" w:rsidRPr="000F61E9" w:rsidRDefault="008D0420" w:rsidP="008D042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F61E9">
        <w:rPr>
          <w:rFonts w:ascii="Times New Roman" w:hAnsi="Times New Roman" w:cs="Times New Roman"/>
          <w:i/>
          <w:sz w:val="24"/>
          <w:szCs w:val="24"/>
        </w:rPr>
        <w:t>Внеурочная деятельность</w:t>
      </w:r>
      <w:r w:rsidRPr="000F61E9">
        <w:rPr>
          <w:rFonts w:ascii="Times New Roman" w:hAnsi="Times New Roman" w:cs="Times New Roman"/>
          <w:sz w:val="24"/>
          <w:szCs w:val="24"/>
        </w:rPr>
        <w:t xml:space="preserve"> по формированию у школьников устойчивого интереса и потребности в здоровом образе жизни ведется на классных часах, на занятиях кружков, акциях и т. д., на которых необходимо остановиться отдельно.  </w:t>
      </w:r>
    </w:p>
    <w:p w:rsidR="008D0420" w:rsidRPr="00136B87" w:rsidRDefault="008D0420" w:rsidP="008D042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0420" w:rsidRDefault="008D0420" w:rsidP="008D042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6B87">
        <w:rPr>
          <w:rFonts w:ascii="Times New Roman" w:hAnsi="Times New Roman" w:cs="Times New Roman"/>
          <w:b/>
          <w:i/>
          <w:sz w:val="24"/>
          <w:szCs w:val="24"/>
        </w:rPr>
        <w:t>ПРИМЕНЕНИЕ ЗДОРОВЬЕСБЕРЕГАЮЩИХ ТЕХНОЛОГИЙ</w:t>
      </w:r>
    </w:p>
    <w:p w:rsidR="008D0420" w:rsidRPr="00136B87" w:rsidRDefault="008D0420" w:rsidP="008D042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6B87">
        <w:rPr>
          <w:rFonts w:ascii="Times New Roman" w:hAnsi="Times New Roman" w:cs="Times New Roman"/>
          <w:b/>
          <w:i/>
          <w:sz w:val="24"/>
          <w:szCs w:val="24"/>
        </w:rPr>
        <w:t>ВО ВНЕКЛАССНОЙ РАБОТЕ</w:t>
      </w:r>
    </w:p>
    <w:p w:rsidR="008D0420" w:rsidRPr="00136B87" w:rsidRDefault="008D0420" w:rsidP="008D042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6B87">
        <w:rPr>
          <w:rFonts w:ascii="Times New Roman" w:hAnsi="Times New Roman" w:cs="Times New Roman"/>
          <w:b/>
          <w:i/>
          <w:sz w:val="24"/>
          <w:szCs w:val="24"/>
        </w:rPr>
        <w:t>КЛАССНЫЕ ЧАСЫ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136B87">
        <w:rPr>
          <w:rFonts w:ascii="Times New Roman" w:hAnsi="Times New Roman" w:cs="Times New Roman"/>
          <w:sz w:val="24"/>
          <w:szCs w:val="24"/>
        </w:rPr>
        <w:t xml:space="preserve">В школе сложилась система просветительской работы с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136B87">
        <w:rPr>
          <w:rFonts w:ascii="Times New Roman" w:hAnsi="Times New Roman" w:cs="Times New Roman"/>
          <w:sz w:val="24"/>
          <w:szCs w:val="24"/>
        </w:rPr>
        <w:t xml:space="preserve">, включающая в себя проведение уроков здоровья, тематических бесед, часов интересного общения, практических занятий, конкурсов рисунков. Тематика бесед на классных часах разнообразна: </w:t>
      </w:r>
      <w:proofErr w:type="gramStart"/>
      <w:r w:rsidRPr="00136B87">
        <w:rPr>
          <w:rFonts w:ascii="Times New Roman" w:hAnsi="Times New Roman" w:cs="Times New Roman"/>
          <w:sz w:val="24"/>
          <w:szCs w:val="24"/>
        </w:rPr>
        <w:t xml:space="preserve">«Как вырасти </w:t>
      </w:r>
      <w:r w:rsidRPr="00136B87">
        <w:rPr>
          <w:rFonts w:ascii="Times New Roman" w:hAnsi="Times New Roman" w:cs="Times New Roman"/>
          <w:sz w:val="24"/>
          <w:szCs w:val="24"/>
        </w:rPr>
        <w:lastRenderedPageBreak/>
        <w:t>здоровым», «</w:t>
      </w:r>
      <w:r>
        <w:rPr>
          <w:rFonts w:ascii="Times New Roman" w:hAnsi="Times New Roman" w:cs="Times New Roman"/>
          <w:sz w:val="24"/>
          <w:szCs w:val="24"/>
        </w:rPr>
        <w:t>Быть здоровым – это стильно!</w:t>
      </w:r>
      <w:r w:rsidRPr="00136B87">
        <w:rPr>
          <w:rFonts w:ascii="Times New Roman" w:hAnsi="Times New Roman" w:cs="Times New Roman"/>
          <w:sz w:val="24"/>
          <w:szCs w:val="24"/>
        </w:rPr>
        <w:t>», «Забота о коже», «</w:t>
      </w:r>
      <w:r>
        <w:rPr>
          <w:rFonts w:ascii="Times New Roman" w:hAnsi="Times New Roman" w:cs="Times New Roman"/>
          <w:sz w:val="24"/>
          <w:szCs w:val="24"/>
        </w:rPr>
        <w:t>Правильное питание</w:t>
      </w:r>
      <w:r w:rsidRPr="00136B87">
        <w:rPr>
          <w:rFonts w:ascii="Times New Roman" w:hAnsi="Times New Roman" w:cs="Times New Roman"/>
          <w:sz w:val="24"/>
          <w:szCs w:val="24"/>
        </w:rPr>
        <w:t>», «Как сделать сон полезным», «Поведение в школе», «Вредные привычки», «Почему мы болеем?», «Первая медицинская помощь», «Соблюдение режима дня»</w:t>
      </w:r>
      <w:r>
        <w:rPr>
          <w:rFonts w:ascii="Times New Roman" w:hAnsi="Times New Roman" w:cs="Times New Roman"/>
          <w:sz w:val="24"/>
          <w:szCs w:val="24"/>
        </w:rPr>
        <w:t>, «Мы выбираем здоровый образ жизни», «Твое здоровье – достояние нации»</w:t>
      </w:r>
      <w:r w:rsidRPr="00136B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36B87">
        <w:rPr>
          <w:rFonts w:ascii="Times New Roman" w:hAnsi="Times New Roman" w:cs="Times New Roman"/>
          <w:sz w:val="24"/>
          <w:szCs w:val="24"/>
        </w:rPr>
        <w:t xml:space="preserve"> Ребята получают необходимую информацию о здоровом образе жизни, об отрицательном отношении к вредным привычкам, о влиянии питания на организм. На классных часах </w:t>
      </w:r>
      <w:r>
        <w:rPr>
          <w:rFonts w:ascii="Times New Roman" w:hAnsi="Times New Roman" w:cs="Times New Roman"/>
          <w:sz w:val="24"/>
          <w:szCs w:val="24"/>
        </w:rPr>
        <w:t>учащиеся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изучают полезные свойства овощей и фруктов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говорят</w:t>
      </w:r>
      <w:r w:rsidRPr="00136B87">
        <w:rPr>
          <w:rFonts w:ascii="Times New Roman" w:hAnsi="Times New Roman" w:cs="Times New Roman"/>
          <w:sz w:val="24"/>
          <w:szCs w:val="24"/>
        </w:rPr>
        <w:t xml:space="preserve"> о пользе гигиены, з</w:t>
      </w:r>
      <w:r>
        <w:rPr>
          <w:rFonts w:ascii="Times New Roman" w:hAnsi="Times New Roman" w:cs="Times New Roman"/>
          <w:sz w:val="24"/>
          <w:szCs w:val="24"/>
        </w:rPr>
        <w:t>арядки, закаливания и спорта</w:t>
      </w:r>
      <w:r w:rsidRPr="00136B87">
        <w:rPr>
          <w:rFonts w:ascii="Times New Roman" w:hAnsi="Times New Roman" w:cs="Times New Roman"/>
          <w:sz w:val="24"/>
          <w:szCs w:val="24"/>
        </w:rPr>
        <w:t>. Реальность снижения уровня заболеваемости гриппом доказана включением в меню лимона, чеснока, лука. Анализ показал, что своевременная профилактика позволила предотвратить подъём гриппозных заболеваний и снизить заболеваемость.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6B87">
        <w:rPr>
          <w:rFonts w:ascii="Times New Roman" w:hAnsi="Times New Roman" w:cs="Times New Roman"/>
          <w:b/>
          <w:i/>
          <w:sz w:val="24"/>
          <w:szCs w:val="24"/>
        </w:rPr>
        <w:t>БИБЛИОТЕКА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FA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897FAC">
        <w:rPr>
          <w:rFonts w:ascii="Times New Roman" w:hAnsi="Times New Roman" w:cs="Times New Roman"/>
          <w:sz w:val="24"/>
          <w:szCs w:val="24"/>
        </w:rPr>
        <w:t>Школьная библиотека</w:t>
      </w:r>
      <w:r w:rsidRPr="00136B87">
        <w:rPr>
          <w:rFonts w:ascii="Times New Roman" w:hAnsi="Times New Roman" w:cs="Times New Roman"/>
          <w:sz w:val="24"/>
          <w:szCs w:val="24"/>
        </w:rPr>
        <w:t xml:space="preserve"> играет активную роль в воспитании экологической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136B87">
        <w:rPr>
          <w:rFonts w:ascii="Times New Roman" w:hAnsi="Times New Roman" w:cs="Times New Roman"/>
          <w:sz w:val="24"/>
          <w:szCs w:val="24"/>
        </w:rPr>
        <w:t xml:space="preserve">. Она располагает большими  возможностями для </w:t>
      </w:r>
      <w:r>
        <w:rPr>
          <w:rFonts w:ascii="Times New Roman" w:hAnsi="Times New Roman" w:cs="Times New Roman"/>
          <w:sz w:val="24"/>
          <w:szCs w:val="24"/>
        </w:rPr>
        <w:t>школьников</w:t>
      </w:r>
      <w:r w:rsidRPr="00136B87">
        <w:rPr>
          <w:rFonts w:ascii="Times New Roman" w:hAnsi="Times New Roman" w:cs="Times New Roman"/>
          <w:sz w:val="24"/>
          <w:szCs w:val="24"/>
        </w:rPr>
        <w:t xml:space="preserve"> черпать экологические знания из книг и периодических изданий.</w:t>
      </w:r>
    </w:p>
    <w:p w:rsidR="008D0420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136B87">
        <w:rPr>
          <w:rFonts w:ascii="Times New Roman" w:hAnsi="Times New Roman" w:cs="Times New Roman"/>
          <w:sz w:val="24"/>
          <w:szCs w:val="24"/>
        </w:rPr>
        <w:t>В библиотек</w:t>
      </w:r>
      <w:r>
        <w:rPr>
          <w:rFonts w:ascii="Times New Roman" w:hAnsi="Times New Roman" w:cs="Times New Roman"/>
          <w:sz w:val="24"/>
          <w:szCs w:val="24"/>
        </w:rPr>
        <w:t>е  накоплен большой</w:t>
      </w:r>
      <w:r w:rsidRPr="00136B87">
        <w:rPr>
          <w:rFonts w:ascii="Times New Roman" w:hAnsi="Times New Roman" w:cs="Times New Roman"/>
          <w:sz w:val="24"/>
          <w:szCs w:val="24"/>
        </w:rPr>
        <w:t xml:space="preserve"> материал: вырезки  из газет и журналов, статьи, рисунки, фотографии. Такой справочный материал - неиссякаемый источник для исследовательских учебных проектов, творческих работ, дополнительного чтения.</w:t>
      </w:r>
    </w:p>
    <w:p w:rsidR="008D0420" w:rsidRPr="00136B87" w:rsidRDefault="008D0420" w:rsidP="008D04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0406" cy="930324"/>
            <wp:effectExtent l="19050" t="0" r="0" b="0"/>
            <wp:docPr id="19" name="Рисунок 7" descr="C:\Documents and Settings\Sekretar\Рабочий стол\фото для сайта\2012-2013\викторина по ПБ\P10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kretar\Рабочий стол\фото для сайта\2012-2013\викторина по ПБ\P1000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6" cy="93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7198" cy="1276236"/>
            <wp:effectExtent l="19050" t="0" r="0" b="0"/>
            <wp:docPr id="21" name="Рисунок 6" descr="C:\Documents and Settings\Sekretar\Рабочий стол\фото для сайта\2012-2013\викторина по ПБ\P10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kretar\Рабочий стол\фото для сайта\2012-2013\викторина по ПБ\P10003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79" cy="127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6205" cy="1069676"/>
            <wp:effectExtent l="19050" t="0" r="2545" b="0"/>
            <wp:docPr id="22" name="Рисунок 8" descr="C:\Documents and Settings\Sekretar\Рабочий стол\фото для сайта\2012-2013\викторина по ПБ\P10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kretar\Рабочий стол\фото для сайта\2012-2013\викторина по ПБ\P1000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30" cy="10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20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Библиотекарь школы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Сазанова А.Я.</w:t>
      </w:r>
      <w:r w:rsidRPr="00136B87">
        <w:rPr>
          <w:rFonts w:ascii="Times New Roman" w:hAnsi="Times New Roman" w:cs="Times New Roman"/>
          <w:sz w:val="24"/>
          <w:szCs w:val="24"/>
        </w:rPr>
        <w:t xml:space="preserve">  помогает </w:t>
      </w:r>
      <w:r>
        <w:rPr>
          <w:rFonts w:ascii="Times New Roman" w:hAnsi="Times New Roman" w:cs="Times New Roman"/>
          <w:sz w:val="24"/>
          <w:szCs w:val="24"/>
        </w:rPr>
        <w:t xml:space="preserve">учащимся </w:t>
      </w:r>
      <w:r w:rsidRPr="00136B87">
        <w:rPr>
          <w:rFonts w:ascii="Times New Roman" w:hAnsi="Times New Roman" w:cs="Times New Roman"/>
          <w:sz w:val="24"/>
          <w:szCs w:val="24"/>
        </w:rPr>
        <w:t xml:space="preserve">при подготовке проектов, докладов, рефератов по экологии, </w:t>
      </w:r>
      <w:r>
        <w:rPr>
          <w:rFonts w:ascii="Times New Roman" w:hAnsi="Times New Roman" w:cs="Times New Roman"/>
          <w:sz w:val="24"/>
          <w:szCs w:val="24"/>
        </w:rPr>
        <w:t xml:space="preserve">даёт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рекомендации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136B87">
        <w:rPr>
          <w:rFonts w:ascii="Times New Roman" w:hAnsi="Times New Roman" w:cs="Times New Roman"/>
          <w:sz w:val="24"/>
          <w:szCs w:val="24"/>
        </w:rPr>
        <w:t>ак написат</w:t>
      </w:r>
      <w:r>
        <w:rPr>
          <w:rFonts w:ascii="Times New Roman" w:hAnsi="Times New Roman" w:cs="Times New Roman"/>
          <w:sz w:val="24"/>
          <w:szCs w:val="24"/>
        </w:rPr>
        <w:t>ь реферат, доклад или сообщение, к</w:t>
      </w:r>
      <w:r w:rsidRPr="00136B87">
        <w:rPr>
          <w:rFonts w:ascii="Times New Roman" w:hAnsi="Times New Roman" w:cs="Times New Roman"/>
          <w:sz w:val="24"/>
          <w:szCs w:val="24"/>
        </w:rPr>
        <w:t>ак подготовиться к семинару или диспу</w:t>
      </w:r>
      <w:r>
        <w:rPr>
          <w:rFonts w:ascii="Times New Roman" w:hAnsi="Times New Roman" w:cs="Times New Roman"/>
          <w:sz w:val="24"/>
          <w:szCs w:val="24"/>
        </w:rPr>
        <w:t>ту</w:t>
      </w:r>
      <w:r w:rsidRPr="00136B87">
        <w:rPr>
          <w:rFonts w:ascii="Times New Roman" w:hAnsi="Times New Roman" w:cs="Times New Roman"/>
          <w:sz w:val="24"/>
          <w:szCs w:val="24"/>
        </w:rPr>
        <w:t xml:space="preserve">. Все эти мероприятия помогают </w:t>
      </w:r>
      <w:r>
        <w:rPr>
          <w:rFonts w:ascii="Times New Roman" w:hAnsi="Times New Roman" w:cs="Times New Roman"/>
          <w:sz w:val="24"/>
          <w:szCs w:val="24"/>
        </w:rPr>
        <w:t>юным читателям</w:t>
      </w:r>
      <w:r w:rsidRPr="00136B87">
        <w:rPr>
          <w:rFonts w:ascii="Times New Roman" w:hAnsi="Times New Roman" w:cs="Times New Roman"/>
          <w:sz w:val="24"/>
          <w:szCs w:val="24"/>
        </w:rPr>
        <w:t xml:space="preserve"> задуматься над экологическими </w:t>
      </w:r>
      <w:r>
        <w:rPr>
          <w:rFonts w:ascii="Times New Roman" w:hAnsi="Times New Roman" w:cs="Times New Roman"/>
          <w:sz w:val="24"/>
          <w:szCs w:val="24"/>
        </w:rPr>
        <w:t>проблемами</w:t>
      </w:r>
      <w:r w:rsidRPr="00136B8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воспитывают потребность</w:t>
      </w:r>
      <w:r w:rsidRPr="00136B87">
        <w:rPr>
          <w:rFonts w:ascii="Times New Roman" w:hAnsi="Times New Roman" w:cs="Times New Roman"/>
          <w:sz w:val="24"/>
          <w:szCs w:val="24"/>
        </w:rPr>
        <w:t xml:space="preserve"> сделать п</w:t>
      </w:r>
      <w:r>
        <w:rPr>
          <w:rFonts w:ascii="Times New Roman" w:hAnsi="Times New Roman" w:cs="Times New Roman"/>
          <w:sz w:val="24"/>
          <w:szCs w:val="24"/>
        </w:rPr>
        <w:t>рироду  чище и красивее, прививают</w:t>
      </w:r>
      <w:r w:rsidRPr="00136B87">
        <w:rPr>
          <w:rFonts w:ascii="Times New Roman" w:hAnsi="Times New Roman" w:cs="Times New Roman"/>
          <w:sz w:val="24"/>
          <w:szCs w:val="24"/>
        </w:rPr>
        <w:t xml:space="preserve"> ответственность, а также знакомят ребят с разнообразным животным и растительным миром. А роль и значение школьной библиотеки в организации экологического воспитания учащихся очень велика. Школьная библиотека способствует  развитию целостной системы экологического просвещения и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создаёт необходимы</w:t>
      </w:r>
      <w:r w:rsidRPr="00136B87">
        <w:rPr>
          <w:rFonts w:ascii="Times New Roman" w:hAnsi="Times New Roman" w:cs="Times New Roman"/>
          <w:sz w:val="24"/>
          <w:szCs w:val="24"/>
        </w:rPr>
        <w:t>е услов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формирования экологического мировоззрения, активной нравственной позиции по отношению к живой природе у подрастающего поколения.   Постоянно большое внимание уделяется занятости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в </w:t>
      </w:r>
      <w:r w:rsidRPr="00136B87">
        <w:rPr>
          <w:rFonts w:ascii="Times New Roman" w:hAnsi="Times New Roman" w:cs="Times New Roman"/>
          <w:b/>
          <w:sz w:val="24"/>
          <w:szCs w:val="24"/>
        </w:rPr>
        <w:t>каникулярное время</w:t>
      </w:r>
      <w:r w:rsidRPr="00136B87">
        <w:rPr>
          <w:rFonts w:ascii="Times New Roman" w:hAnsi="Times New Roman" w:cs="Times New Roman"/>
          <w:sz w:val="24"/>
          <w:szCs w:val="24"/>
        </w:rPr>
        <w:t>.</w:t>
      </w:r>
      <w:r w:rsidRPr="00D70C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36B87">
        <w:rPr>
          <w:rFonts w:ascii="Times New Roman" w:hAnsi="Times New Roman" w:cs="Times New Roman"/>
          <w:sz w:val="24"/>
          <w:szCs w:val="24"/>
        </w:rPr>
        <w:t xml:space="preserve"> В целях каникулярной занятости, сохранности жизни и з</w:t>
      </w:r>
      <w:r>
        <w:rPr>
          <w:rFonts w:ascii="Times New Roman" w:hAnsi="Times New Roman" w:cs="Times New Roman"/>
          <w:sz w:val="24"/>
          <w:szCs w:val="24"/>
        </w:rPr>
        <w:t>доровья учащихся, предупреждения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детского травматизма в этот период для ребят проводятся экскурсии, походы, внеклассные мероприят</w:t>
      </w:r>
      <w:r>
        <w:rPr>
          <w:rFonts w:ascii="Times New Roman" w:hAnsi="Times New Roman" w:cs="Times New Roman"/>
          <w:sz w:val="24"/>
          <w:szCs w:val="24"/>
        </w:rPr>
        <w:t>ия, занятия в кружках и секциях</w:t>
      </w:r>
      <w:r w:rsidRPr="00136B87">
        <w:rPr>
          <w:rFonts w:ascii="Times New Roman" w:hAnsi="Times New Roman" w:cs="Times New Roman"/>
          <w:sz w:val="24"/>
          <w:szCs w:val="24"/>
        </w:rPr>
        <w:t>. Обязательным условием перед каникулами является провед</w:t>
      </w:r>
      <w:r>
        <w:rPr>
          <w:rFonts w:ascii="Times New Roman" w:hAnsi="Times New Roman" w:cs="Times New Roman"/>
          <w:sz w:val="24"/>
          <w:szCs w:val="24"/>
        </w:rPr>
        <w:t xml:space="preserve">ение инструктажа по ТБ </w:t>
      </w:r>
      <w:r w:rsidRPr="00136B87">
        <w:rPr>
          <w:rFonts w:ascii="Times New Roman" w:hAnsi="Times New Roman" w:cs="Times New Roman"/>
          <w:sz w:val="24"/>
          <w:szCs w:val="24"/>
        </w:rPr>
        <w:t xml:space="preserve">о безопасности перемещения по улицам и дорогам, о правилах поведения во время поездок на транспорте, об оказании доврачебной помощи, о правилах перехода улиц и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36B87">
        <w:rPr>
          <w:rFonts w:ascii="Times New Roman" w:hAnsi="Times New Roman" w:cs="Times New Roman"/>
          <w:sz w:val="24"/>
          <w:szCs w:val="24"/>
        </w:rPr>
        <w:t>т. д.</w:t>
      </w:r>
    </w:p>
    <w:p w:rsidR="008D0420" w:rsidRPr="00136B87" w:rsidRDefault="008D0420" w:rsidP="008D0420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b/>
          <w:sz w:val="24"/>
          <w:szCs w:val="24"/>
        </w:rPr>
        <w:t>РОДИТЕЛЬСКИЕ СОБРАНИЯ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420" w:rsidRPr="000F61E9" w:rsidRDefault="008D0420" w:rsidP="008D04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t xml:space="preserve">   </w:t>
      </w:r>
      <w:r>
        <w:tab/>
      </w:r>
      <w:r w:rsidRPr="000F61E9">
        <w:rPr>
          <w:rFonts w:ascii="Times New Roman" w:hAnsi="Times New Roman" w:cs="Times New Roman"/>
          <w:sz w:val="24"/>
          <w:szCs w:val="24"/>
        </w:rPr>
        <w:t>Забота о здоровье учащихся является частью учебно-воспитательного процесса в нашем педагогическом коллективе. Но положительных результатов мы можем достигнуть только тогда, когда в этом будут заинтересованы не только учителя, но и родители. Нужно, чтобы здоровый образ жизни вошёл в быт каждой семьи, стал потребностью каждого человека.</w:t>
      </w:r>
    </w:p>
    <w:p w:rsidR="008D0420" w:rsidRPr="000F61E9" w:rsidRDefault="008D0420" w:rsidP="008D042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Pr="000F61E9">
        <w:rPr>
          <w:rFonts w:ascii="Times New Roman" w:hAnsi="Times New Roman" w:cs="Times New Roman"/>
          <w:b/>
          <w:i/>
          <w:sz w:val="24"/>
          <w:szCs w:val="24"/>
        </w:rPr>
        <w:t xml:space="preserve">общешкольные </w:t>
      </w:r>
      <w:r w:rsidRPr="000F61E9">
        <w:rPr>
          <w:rFonts w:ascii="Times New Roman" w:hAnsi="Times New Roman" w:cs="Times New Roman"/>
          <w:i/>
          <w:sz w:val="24"/>
          <w:szCs w:val="24"/>
        </w:rPr>
        <w:t xml:space="preserve">родительские собрания, </w:t>
      </w:r>
      <w:r w:rsidRPr="000F61E9">
        <w:rPr>
          <w:rFonts w:ascii="Times New Roman" w:hAnsi="Times New Roman" w:cs="Times New Roman"/>
          <w:sz w:val="24"/>
          <w:szCs w:val="24"/>
        </w:rPr>
        <w:t xml:space="preserve">которые являются традиционными в нашей школе, приглашается специалисты врач общей практики Гуляева О.И., врач-педиатр, </w:t>
      </w:r>
      <w:proofErr w:type="gramStart"/>
      <w:r w:rsidRPr="000F61E9">
        <w:rPr>
          <w:rFonts w:ascii="Times New Roman" w:hAnsi="Times New Roman" w:cs="Times New Roman"/>
          <w:sz w:val="24"/>
          <w:szCs w:val="24"/>
        </w:rPr>
        <w:t>заведующая</w:t>
      </w:r>
      <w:proofErr w:type="gramEnd"/>
      <w:r w:rsidRPr="000F61E9">
        <w:rPr>
          <w:rFonts w:ascii="Times New Roman" w:hAnsi="Times New Roman" w:cs="Times New Roman"/>
          <w:sz w:val="24"/>
          <w:szCs w:val="24"/>
        </w:rPr>
        <w:t xml:space="preserve"> детской поликлиники Емельянова А.В.   Специалисты проводят беседы по темам: «Профилактика гриппа и острых респират</w:t>
      </w:r>
      <w:r>
        <w:rPr>
          <w:rFonts w:ascii="Times New Roman" w:hAnsi="Times New Roman" w:cs="Times New Roman"/>
          <w:sz w:val="24"/>
          <w:szCs w:val="24"/>
        </w:rPr>
        <w:t>орных вирусных инфекций в сезон».</w:t>
      </w:r>
    </w:p>
    <w:p w:rsidR="008D0420" w:rsidRPr="000F61E9" w:rsidRDefault="008D0420" w:rsidP="008D042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t>В начале каждого учебного года на родительских собраниях всегда поднимается вопрос о безопасности дорожного движения. Родителям даются рекомендации по обязательному применению ремней безопасности, необходимости ежедневного напоминания детям соблюдения правил безопасного поведения на дорогах и т. д.</w:t>
      </w:r>
    </w:p>
    <w:p w:rsidR="008D0420" w:rsidRPr="000F61E9" w:rsidRDefault="008D0420" w:rsidP="008D04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0F61E9">
        <w:rPr>
          <w:rFonts w:ascii="Times New Roman" w:hAnsi="Times New Roman" w:cs="Times New Roman"/>
          <w:sz w:val="24"/>
          <w:szCs w:val="24"/>
        </w:rPr>
        <w:t xml:space="preserve"> На </w:t>
      </w:r>
      <w:r w:rsidRPr="000F61E9">
        <w:rPr>
          <w:rFonts w:ascii="Times New Roman" w:hAnsi="Times New Roman" w:cs="Times New Roman"/>
          <w:b/>
          <w:i/>
          <w:sz w:val="24"/>
          <w:szCs w:val="24"/>
        </w:rPr>
        <w:t>классных</w:t>
      </w:r>
      <w:r w:rsidRPr="000F6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1E9">
        <w:rPr>
          <w:rFonts w:ascii="Times New Roman" w:hAnsi="Times New Roman" w:cs="Times New Roman"/>
          <w:i/>
          <w:sz w:val="24"/>
          <w:szCs w:val="24"/>
        </w:rPr>
        <w:t>родительских  собраниях</w:t>
      </w:r>
      <w:r w:rsidRPr="000F61E9">
        <w:rPr>
          <w:rFonts w:ascii="Times New Roman" w:hAnsi="Times New Roman" w:cs="Times New Roman"/>
          <w:sz w:val="24"/>
          <w:szCs w:val="24"/>
        </w:rPr>
        <w:t xml:space="preserve"> решаются вопросы комфорта и дискомфорта детей в школьных условиях, решаются проблемы несовместимости здоровья и вредных привычек, о правилах ухода за собой. Классные руководители раскрывают психологические трудности, которые переживают их дети, показывают различные пути преодоления этих трудностей. Темы классных родительских собраний разнообразны: «Здоровье детей», «Поощрение и наказание», «Стресс и подросток» и т.д. </w:t>
      </w:r>
    </w:p>
    <w:p w:rsidR="008D0420" w:rsidRPr="008D0420" w:rsidRDefault="008D0420" w:rsidP="008D04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F61E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F61E9">
        <w:rPr>
          <w:rFonts w:ascii="Times New Roman" w:hAnsi="Times New Roman" w:cs="Times New Roman"/>
          <w:sz w:val="24"/>
          <w:szCs w:val="24"/>
        </w:rPr>
        <w:t xml:space="preserve">Педагогами МБОУ ВСОШ проводятся индивидуальные консультации для родителей. </w:t>
      </w:r>
    </w:p>
    <w:p w:rsidR="008D0420" w:rsidRPr="00136B87" w:rsidRDefault="008D0420" w:rsidP="008D04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8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Благодаря наличию во внеклассной работе сис</w:t>
      </w:r>
      <w:r>
        <w:rPr>
          <w:rFonts w:ascii="Times New Roman" w:hAnsi="Times New Roman" w:cs="Times New Roman"/>
          <w:sz w:val="24"/>
          <w:szCs w:val="24"/>
        </w:rPr>
        <w:t>темы здоровьесбережения удается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420" w:rsidRPr="00136B87" w:rsidRDefault="008D0420" w:rsidP="008D0420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обеспечить высокий охват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школы регулярными занятиями физической культурой и спортом;</w:t>
      </w:r>
    </w:p>
    <w:p w:rsidR="008D0420" w:rsidRPr="00136B87" w:rsidRDefault="008D0420" w:rsidP="008D0420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увеличить объём двигательной активности детей; </w:t>
      </w:r>
    </w:p>
    <w:p w:rsidR="008D0420" w:rsidRPr="00136B87" w:rsidRDefault="008D0420" w:rsidP="008D0420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сформировать у </w:t>
      </w:r>
      <w:r>
        <w:rPr>
          <w:rFonts w:ascii="Times New Roman" w:hAnsi="Times New Roman" w:cs="Times New Roman"/>
          <w:sz w:val="24"/>
          <w:szCs w:val="24"/>
        </w:rPr>
        <w:t>учащихся устойчивый интерес к</w:t>
      </w:r>
      <w:r w:rsidRPr="00136B87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охранению и укреплению</w:t>
      </w:r>
      <w:r w:rsidRPr="00136B87">
        <w:rPr>
          <w:rFonts w:ascii="Times New Roman" w:hAnsi="Times New Roman" w:cs="Times New Roman"/>
          <w:sz w:val="24"/>
          <w:szCs w:val="24"/>
        </w:rPr>
        <w:t xml:space="preserve"> здоровья;</w:t>
      </w:r>
    </w:p>
    <w:p w:rsidR="008D0420" w:rsidRPr="00136B87" w:rsidRDefault="008D0420" w:rsidP="008D0420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обеспечить рост мотивации к ведению здорового образа жизни; </w:t>
      </w:r>
    </w:p>
    <w:p w:rsidR="008D0420" w:rsidRPr="00136B87" w:rsidRDefault="008D0420" w:rsidP="008D0420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активизировать помощь родителей и общественности. 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136B87">
        <w:rPr>
          <w:rFonts w:ascii="Times New Roman" w:hAnsi="Times New Roman" w:cs="Times New Roman"/>
          <w:sz w:val="24"/>
          <w:szCs w:val="24"/>
        </w:rPr>
        <w:t xml:space="preserve">Таким образом, система внеурочной занятости </w:t>
      </w:r>
      <w:r>
        <w:rPr>
          <w:rFonts w:ascii="Times New Roman" w:hAnsi="Times New Roman" w:cs="Times New Roman"/>
          <w:sz w:val="24"/>
          <w:szCs w:val="24"/>
        </w:rPr>
        <w:t>школьников</w:t>
      </w:r>
      <w:r w:rsidRPr="00136B87">
        <w:rPr>
          <w:rFonts w:ascii="Times New Roman" w:hAnsi="Times New Roman" w:cs="Times New Roman"/>
          <w:sz w:val="24"/>
          <w:szCs w:val="24"/>
        </w:rPr>
        <w:t>, складывающаяся в наше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136B87">
        <w:rPr>
          <w:rFonts w:ascii="Times New Roman" w:hAnsi="Times New Roman" w:cs="Times New Roman"/>
          <w:sz w:val="24"/>
          <w:szCs w:val="24"/>
        </w:rPr>
        <w:t xml:space="preserve">, направлена на то, чтобы школьная жизнь стала для них интересной, полезной. Всё это используется для формирования здорового образа жизни учащихся. 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36B87">
        <w:rPr>
          <w:rFonts w:ascii="Times New Roman" w:hAnsi="Times New Roman" w:cs="Times New Roman"/>
          <w:sz w:val="24"/>
          <w:szCs w:val="24"/>
        </w:rPr>
        <w:t xml:space="preserve">Успешность реализации задач по созданию </w:t>
      </w:r>
      <w:proofErr w:type="spellStart"/>
      <w:r w:rsidRPr="00136B87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136B87">
        <w:rPr>
          <w:rFonts w:ascii="Times New Roman" w:hAnsi="Times New Roman" w:cs="Times New Roman"/>
          <w:sz w:val="24"/>
          <w:szCs w:val="24"/>
        </w:rPr>
        <w:t xml:space="preserve"> среды в школе и формированию у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136B8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36B87">
        <w:rPr>
          <w:rFonts w:ascii="Times New Roman" w:hAnsi="Times New Roman" w:cs="Times New Roman"/>
          <w:sz w:val="24"/>
          <w:szCs w:val="24"/>
        </w:rPr>
        <w:t>щихся здорового жизненного стиля достигается благодаря совместной работе медиков, педагогов, специалистов учреждений муниципального образования.</w:t>
      </w:r>
      <w:proofErr w:type="gramEnd"/>
      <w:r w:rsidRPr="00136B87">
        <w:rPr>
          <w:rFonts w:ascii="Times New Roman" w:hAnsi="Times New Roman" w:cs="Times New Roman"/>
          <w:sz w:val="24"/>
          <w:szCs w:val="24"/>
        </w:rPr>
        <w:t xml:space="preserve"> Воспитание и пропаганда здорового образа жизни позволяет создавать и внедрять полноценный комплекс мероприятий, способствующих сохранению и укреплению физического и психического здоровья школьников.  </w:t>
      </w: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136B87">
        <w:rPr>
          <w:rFonts w:ascii="Times New Roman" w:hAnsi="Times New Roman" w:cs="Times New Roman"/>
          <w:sz w:val="24"/>
          <w:szCs w:val="24"/>
        </w:rPr>
        <w:t>Комплексная просветительская, обучающая и воспитательная деятельность школы направлена на повышение информированности по вопросам здоровья и его охраны, на формирование навыков укрепления здоровья, что даёт возможность детя</w:t>
      </w:r>
      <w:r>
        <w:rPr>
          <w:rFonts w:ascii="Times New Roman" w:hAnsi="Times New Roman" w:cs="Times New Roman"/>
          <w:sz w:val="24"/>
          <w:szCs w:val="24"/>
        </w:rPr>
        <w:t>м и родителям получа</w:t>
      </w:r>
      <w:r w:rsidRPr="00136B87">
        <w:rPr>
          <w:rFonts w:ascii="Times New Roman" w:hAnsi="Times New Roman" w:cs="Times New Roman"/>
          <w:sz w:val="24"/>
          <w:szCs w:val="24"/>
        </w:rPr>
        <w:t xml:space="preserve">ть знания в доступной форме. </w:t>
      </w:r>
    </w:p>
    <w:p w:rsidR="008D0420" w:rsidRPr="00136B87" w:rsidRDefault="008D0420" w:rsidP="008D04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Мероприятия</w:t>
      </w:r>
      <w:r w:rsidRPr="00136B87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здоровому образу жизни, проводимые</w:t>
      </w:r>
      <w:r w:rsidRPr="00136B87">
        <w:rPr>
          <w:rFonts w:ascii="Times New Roman" w:hAnsi="Times New Roman" w:cs="Times New Roman"/>
          <w:sz w:val="24"/>
          <w:szCs w:val="24"/>
        </w:rPr>
        <w:t xml:space="preserve"> в нашей школе систем</w:t>
      </w:r>
      <w:r>
        <w:rPr>
          <w:rFonts w:ascii="Times New Roman" w:hAnsi="Times New Roman" w:cs="Times New Roman"/>
          <w:sz w:val="24"/>
          <w:szCs w:val="24"/>
        </w:rPr>
        <w:t>атически и целенаправленно, являю</w:t>
      </w:r>
      <w:r w:rsidRPr="00136B87">
        <w:rPr>
          <w:rFonts w:ascii="Times New Roman" w:hAnsi="Times New Roman" w:cs="Times New Roman"/>
          <w:sz w:val="24"/>
          <w:szCs w:val="24"/>
        </w:rPr>
        <w:t xml:space="preserve">тся важным условием успешной </w:t>
      </w:r>
      <w:r w:rsidRPr="00136B87">
        <w:rPr>
          <w:rFonts w:ascii="Times New Roman" w:hAnsi="Times New Roman" w:cs="Times New Roman"/>
          <w:iCs/>
          <w:sz w:val="24"/>
          <w:szCs w:val="24"/>
        </w:rPr>
        <w:t>работы по охране и укреплению здоровья детей.</w:t>
      </w:r>
    </w:p>
    <w:p w:rsidR="008D0420" w:rsidRPr="00136B87" w:rsidRDefault="008D0420" w:rsidP="008D04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420" w:rsidRPr="00136B87" w:rsidRDefault="008D0420" w:rsidP="008D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0A3" w:rsidRDefault="007500A3"/>
    <w:sectPr w:rsidR="007500A3" w:rsidSect="00C52F2A">
      <w:footerReference w:type="default" r:id="rId26"/>
      <w:pgSz w:w="11906" w:h="16838"/>
      <w:pgMar w:top="851" w:right="851" w:bottom="851" w:left="1134" w:header="709" w:footer="709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DA3" w:rsidRDefault="00097DA3" w:rsidP="00097DA3">
      <w:pPr>
        <w:spacing w:after="0" w:line="240" w:lineRule="auto"/>
      </w:pPr>
      <w:r>
        <w:separator/>
      </w:r>
    </w:p>
  </w:endnote>
  <w:endnote w:type="continuationSeparator" w:id="0">
    <w:p w:rsidR="00097DA3" w:rsidRDefault="00097DA3" w:rsidP="00097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44876"/>
    </w:sdtPr>
    <w:sdtContent>
      <w:p w:rsidR="00636B20" w:rsidRDefault="00086BF7">
        <w:pPr>
          <w:pStyle w:val="af5"/>
          <w:jc w:val="right"/>
        </w:pPr>
        <w:r>
          <w:fldChar w:fldCharType="begin"/>
        </w:r>
        <w:r w:rsidR="008D0420">
          <w:instrText xml:space="preserve"> PAGE   \* MERGEFORMAT </w:instrText>
        </w:r>
        <w:r>
          <w:fldChar w:fldCharType="separate"/>
        </w:r>
        <w:r w:rsidR="00304212">
          <w:rPr>
            <w:noProof/>
          </w:rPr>
          <w:t>7</w:t>
        </w:r>
        <w:r>
          <w:fldChar w:fldCharType="end"/>
        </w:r>
      </w:p>
    </w:sdtContent>
  </w:sdt>
  <w:p w:rsidR="00636B20" w:rsidRDefault="0030421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DA3" w:rsidRDefault="00097DA3" w:rsidP="00097DA3">
      <w:pPr>
        <w:spacing w:after="0" w:line="240" w:lineRule="auto"/>
      </w:pPr>
      <w:r>
        <w:separator/>
      </w:r>
    </w:p>
  </w:footnote>
  <w:footnote w:type="continuationSeparator" w:id="0">
    <w:p w:rsidR="00097DA3" w:rsidRDefault="00097DA3" w:rsidP="00097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43398"/>
    <w:multiLevelType w:val="hybridMultilevel"/>
    <w:tmpl w:val="0AB2CE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7C32801"/>
    <w:multiLevelType w:val="hybridMultilevel"/>
    <w:tmpl w:val="EFDC4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8D68BD"/>
    <w:multiLevelType w:val="hybridMultilevel"/>
    <w:tmpl w:val="C2C6A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420"/>
    <w:rsid w:val="00086BF7"/>
    <w:rsid w:val="00097DA3"/>
    <w:rsid w:val="000C4B37"/>
    <w:rsid w:val="000D5FD4"/>
    <w:rsid w:val="001D5327"/>
    <w:rsid w:val="00273E17"/>
    <w:rsid w:val="00304212"/>
    <w:rsid w:val="005933D5"/>
    <w:rsid w:val="00624EFF"/>
    <w:rsid w:val="007500A3"/>
    <w:rsid w:val="007A75B6"/>
    <w:rsid w:val="007C0615"/>
    <w:rsid w:val="007F35A8"/>
    <w:rsid w:val="008428DC"/>
    <w:rsid w:val="00874607"/>
    <w:rsid w:val="008D0420"/>
    <w:rsid w:val="008D4FAD"/>
    <w:rsid w:val="00A318D0"/>
    <w:rsid w:val="00A64B50"/>
    <w:rsid w:val="00A94CF3"/>
    <w:rsid w:val="00AA7C24"/>
    <w:rsid w:val="00B15226"/>
    <w:rsid w:val="00D031B4"/>
    <w:rsid w:val="00DE5F0A"/>
    <w:rsid w:val="00F4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2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8D4FA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FA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FA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FA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FA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FA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FA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FA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FA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FA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D4FA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D4FA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D4FA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D4FA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D4FA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D4FA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D4FA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D4FA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D4FAD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4FA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8D4FA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8D4FAD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8D4FAD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8D4FAD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8D4FA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8D4FAD"/>
  </w:style>
  <w:style w:type="character" w:customStyle="1" w:styleId="ab">
    <w:name w:val="Без интервала Знак"/>
    <w:basedOn w:val="a0"/>
    <w:link w:val="aa"/>
    <w:uiPriority w:val="1"/>
    <w:rsid w:val="008D4FAD"/>
  </w:style>
  <w:style w:type="paragraph" w:styleId="ac">
    <w:name w:val="List Paragraph"/>
    <w:basedOn w:val="a"/>
    <w:uiPriority w:val="34"/>
    <w:qFormat/>
    <w:rsid w:val="008D4F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D4FA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D4FA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8D4FA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8D4FA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8D4FAD"/>
    <w:rPr>
      <w:i/>
      <w:iCs/>
    </w:rPr>
  </w:style>
  <w:style w:type="character" w:styleId="af0">
    <w:name w:val="Intense Emphasis"/>
    <w:uiPriority w:val="21"/>
    <w:qFormat/>
    <w:rsid w:val="008D4FA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8D4FA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8D4FA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8D4FA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8D4FAD"/>
    <w:pPr>
      <w:outlineLvl w:val="9"/>
    </w:pPr>
  </w:style>
  <w:style w:type="paragraph" w:styleId="af5">
    <w:name w:val="footer"/>
    <w:basedOn w:val="a"/>
    <w:link w:val="af6"/>
    <w:uiPriority w:val="99"/>
    <w:unhideWhenUsed/>
    <w:rsid w:val="008D0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D0420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8D0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D0420"/>
    <w:rPr>
      <w:rFonts w:ascii="Tahoma" w:eastAsiaTheme="minorEastAsia" w:hAnsi="Tahoma" w:cs="Tahoma"/>
      <w:sz w:val="16"/>
      <w:szCs w:val="16"/>
      <w:lang w:val="ru-RU" w:eastAsia="ru-RU" w:bidi="ar-SA"/>
    </w:rPr>
  </w:style>
  <w:style w:type="character" w:customStyle="1" w:styleId="apple-converted-space">
    <w:name w:val="apple-converted-space"/>
    <w:basedOn w:val="a0"/>
    <w:rsid w:val="003042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4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2650</Words>
  <Characters>15106</Characters>
  <Application>Microsoft Office Word</Application>
  <DocSecurity>0</DocSecurity>
  <Lines>125</Lines>
  <Paragraphs>35</Paragraphs>
  <ScaleCrop>false</ScaleCrop>
  <Company>VSOSH267</Company>
  <LinksUpToDate>false</LinksUpToDate>
  <CharactersWithSpaces>17721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2013-12-17T06:46:00Z</dcterms:created>
  <dcterms:modified xsi:type="dcterms:W3CDTF">2013-12-17T07:01:00Z</dcterms:modified>
</cp:coreProperties>
</file>