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85" w:rsidRDefault="006F5685" w:rsidP="006F5685">
      <w:pPr>
        <w:keepNext/>
        <w:autoSpaceDE w:val="0"/>
        <w:autoSpaceDN w:val="0"/>
        <w:adjustRightInd w:val="0"/>
        <w:spacing w:after="165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Муниципальное казенное образовательное учреждение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«</w:t>
      </w:r>
      <w:proofErr w:type="spellStart"/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Подстепновская</w:t>
      </w:r>
      <w:proofErr w:type="spellEnd"/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 xml:space="preserve"> средняя общеобразовательная школа»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proofErr w:type="spellStart"/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Ребрихинского</w:t>
      </w:r>
      <w:proofErr w:type="spellEnd"/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 xml:space="preserve"> района Алтайского края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</w:p>
    <w:p w:rsidR="006F5685" w:rsidRPr="00467CC8" w:rsidRDefault="006F5685" w:rsidP="006F5685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«Согласовано»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«Согласовано»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«Утверждено»</w:t>
      </w:r>
    </w:p>
    <w:p w:rsidR="006F5685" w:rsidRPr="00467CC8" w:rsidRDefault="006F5685" w:rsidP="006F5685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 заседании педсовета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«____»____________2014г.                     Приказ № _____ от « ______» ______________ 2014 г.</w:t>
      </w:r>
    </w:p>
    <w:p w:rsidR="006F5685" w:rsidRPr="00467CC8" w:rsidRDefault="006F5685" w:rsidP="006F5685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протокол № _____от</w:t>
      </w:r>
      <w:proofErr w:type="gramStart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З</w:t>
      </w:r>
      <w:proofErr w:type="gram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ам. директора по УВР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Директор МКОУ «</w:t>
      </w:r>
      <w:proofErr w:type="spellStart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Подстепновская</w:t>
      </w:r>
      <w:proofErr w:type="spell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СОШ»</w:t>
      </w:r>
    </w:p>
    <w:p w:rsidR="006F5685" w:rsidRPr="00467CC8" w:rsidRDefault="006F5685" w:rsidP="006F5685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«____»____________2014г.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_____________/</w:t>
      </w:r>
      <w:proofErr w:type="spellStart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Бец</w:t>
      </w:r>
      <w:proofErr w:type="spell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______________________ С.В. </w:t>
      </w:r>
      <w:proofErr w:type="spellStart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Ханакова</w:t>
      </w:r>
      <w:proofErr w:type="spellEnd"/>
    </w:p>
    <w:p w:rsidR="006F5685" w:rsidRPr="00467CC8" w:rsidRDefault="006F5685" w:rsidP="006F5685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6F5685" w:rsidRPr="00467CC8" w:rsidRDefault="006F5685" w:rsidP="006F5685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Рабочая программа по учебному предмету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« </w:t>
      </w: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Технология</w:t>
      </w: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» 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9</w:t>
      </w: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класс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Основное образование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Базовый уровень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Срок реализации программы — 1 год</w:t>
      </w: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36"/>
          <w:szCs w:val="36"/>
          <w:lang w:eastAsia="hi-IN" w:bidi="hi-IN"/>
        </w:rPr>
      </w:pP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F5685" w:rsidRPr="00467CC8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F5685" w:rsidRPr="00467CC8" w:rsidRDefault="006F5685" w:rsidP="006F5685">
      <w:pPr>
        <w:widowControl w:val="0"/>
        <w:suppressAutoHyphens/>
        <w:spacing w:after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467CC8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Составитель</w:t>
      </w:r>
      <w:proofErr w:type="gramStart"/>
      <w:r w:rsidRPr="00467CC8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: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</w:t>
      </w:r>
      <w:proofErr w:type="gram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айцель</w:t>
      </w:r>
      <w:proofErr w:type="spell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Евгений Адамович</w:t>
      </w:r>
    </w:p>
    <w:p w:rsidR="006F5685" w:rsidRDefault="006F5685" w:rsidP="006F5685">
      <w:pPr>
        <w:widowControl w:val="0"/>
        <w:suppressAutoHyphens/>
        <w:spacing w:after="0"/>
        <w:jc w:val="right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Вторая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квалификационная категория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 xml:space="preserve"> </w:t>
      </w:r>
    </w:p>
    <w:p w:rsidR="006F5685" w:rsidRDefault="006F5685" w:rsidP="006F5685">
      <w:pPr>
        <w:widowControl w:val="0"/>
        <w:suppressAutoHyphens/>
        <w:spacing w:after="0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6F5685" w:rsidRPr="008B653E" w:rsidRDefault="006F5685" w:rsidP="006F5685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2014 – 2015 учебный год</w:t>
      </w:r>
    </w:p>
    <w:p w:rsidR="006F5685" w:rsidRDefault="006F5685" w:rsidP="006F5685">
      <w:pPr>
        <w:keepNext/>
        <w:autoSpaceDE w:val="0"/>
        <w:autoSpaceDN w:val="0"/>
        <w:adjustRightInd w:val="0"/>
        <w:spacing w:after="165" w:line="285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5685" w:rsidRDefault="006F5685" w:rsidP="006F5685">
      <w:pPr>
        <w:keepNext/>
        <w:autoSpaceDE w:val="0"/>
        <w:autoSpaceDN w:val="0"/>
        <w:adjustRightInd w:val="0"/>
        <w:spacing w:after="165" w:line="28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ПО технологии</w:t>
      </w:r>
    </w:p>
    <w:p w:rsidR="006F5685" w:rsidRDefault="006F5685" w:rsidP="006F5685">
      <w:pPr>
        <w:keepNext/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разработана применительно к учебной </w:t>
      </w:r>
      <w:r w:rsidRPr="006F5685">
        <w:rPr>
          <w:rFonts w:ascii="Times New Roman" w:hAnsi="Times New Roman" w:cs="Times New Roman"/>
          <w:sz w:val="24"/>
          <w:szCs w:val="24"/>
        </w:rPr>
        <w:t>программе «Технология. 8–9 классы»,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ориентирована на использование следующих учебников, учебных и учебно-методических пособий:</w:t>
      </w:r>
    </w:p>
    <w:p w:rsidR="006F5685" w:rsidRPr="006F5685" w:rsidRDefault="006F5685" w:rsidP="006F5685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5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– </w:t>
      </w:r>
      <w:r w:rsidRPr="006F5685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6F5685">
        <w:rPr>
          <w:rFonts w:ascii="Times New Roman" w:hAnsi="Times New Roman" w:cs="Times New Roman"/>
          <w:sz w:val="24"/>
          <w:szCs w:val="24"/>
        </w:rPr>
        <w:t xml:space="preserve">. 8 класс: 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учащихся 8 класса общеобразовательных учреждений. – 2-е изд., </w:t>
      </w:r>
      <w:proofErr w:type="spell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. / под ред. В. Д. Симоненко. – М.: </w:t>
      </w:r>
      <w:proofErr w:type="spell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6F5685">
        <w:rPr>
          <w:rFonts w:ascii="Times New Roman" w:hAnsi="Times New Roman" w:cs="Times New Roman"/>
          <w:color w:val="000000"/>
          <w:sz w:val="24"/>
          <w:szCs w:val="24"/>
        </w:rPr>
        <w:t>-Граф, 2006. – 208 с.: ил.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– </w:t>
      </w:r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Твоя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профессиональная карьера: учебник для учащихся 8–9 классов общеобразовательной школы / под ред. В. Д. Симоненко. – М.: </w:t>
      </w:r>
      <w:proofErr w:type="spell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6F5685">
        <w:rPr>
          <w:rFonts w:ascii="Times New Roman" w:hAnsi="Times New Roman" w:cs="Times New Roman"/>
          <w:color w:val="000000"/>
          <w:sz w:val="24"/>
          <w:szCs w:val="24"/>
        </w:rPr>
        <w:t>-Граф, 2006. – 240 с.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– </w:t>
      </w:r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Симоненко, В. Д.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Технология: учебник для учащихся 9 класса общеобразовательной школы / В. Д. Симоненко, А. Н. Богатырев, О. П. </w:t>
      </w:r>
      <w:proofErr w:type="spell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Очинин</w:t>
      </w:r>
      <w:proofErr w:type="spellEnd"/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В. Д. Симоненко. – М.: </w:t>
      </w:r>
      <w:proofErr w:type="spell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6F5685">
        <w:rPr>
          <w:rFonts w:ascii="Times New Roman" w:hAnsi="Times New Roman" w:cs="Times New Roman"/>
          <w:color w:val="000000"/>
          <w:sz w:val="24"/>
          <w:szCs w:val="24"/>
        </w:rPr>
        <w:t>-Граф, 2004. – 288 с.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– </w:t>
      </w:r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Климов, Е. А.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производства. Выбор профессии: проб</w:t>
      </w:r>
      <w:proofErr w:type="gram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F5685">
        <w:rPr>
          <w:rFonts w:ascii="Times New Roman" w:hAnsi="Times New Roman" w:cs="Times New Roman"/>
          <w:color w:val="000000"/>
          <w:sz w:val="24"/>
          <w:szCs w:val="24"/>
        </w:rPr>
        <w:t>чебное пособие для учащихся 8–9 классов средней школы / Е. А. Климов. – М.: Просвещение, 1988.</w:t>
      </w:r>
    </w:p>
    <w:p w:rsidR="006F5685" w:rsidRPr="006F5685" w:rsidRDefault="006F5685" w:rsidP="006F5685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5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Лында</w:t>
      </w:r>
      <w:proofErr w:type="spellEnd"/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А. С.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трудового обучения / А. С. </w:t>
      </w:r>
      <w:proofErr w:type="spell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Лында</w:t>
      </w:r>
      <w:proofErr w:type="spellEnd"/>
      <w:r w:rsidRPr="006F5685">
        <w:rPr>
          <w:rFonts w:ascii="Times New Roman" w:hAnsi="Times New Roman" w:cs="Times New Roman"/>
          <w:color w:val="000000"/>
          <w:sz w:val="24"/>
          <w:szCs w:val="24"/>
        </w:rPr>
        <w:t>. – М.: Просвещение, 1977.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– </w:t>
      </w:r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«Технология». 1–4, 5–11 классы. – М.: Просвещение, 2005.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Райзберг</w:t>
      </w:r>
      <w:proofErr w:type="spellEnd"/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Б. А.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Основы экономики и предпринимательства: учебное пособие для общеобразовательных школ, лицеев / Б. А. </w:t>
      </w:r>
      <w:proofErr w:type="spell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Райзберг</w:t>
      </w:r>
      <w:proofErr w:type="spellEnd"/>
      <w:r w:rsidRPr="006F5685">
        <w:rPr>
          <w:rFonts w:ascii="Times New Roman" w:hAnsi="Times New Roman" w:cs="Times New Roman"/>
          <w:color w:val="000000"/>
          <w:sz w:val="24"/>
          <w:szCs w:val="24"/>
        </w:rPr>
        <w:t>. – М., 1992.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– </w:t>
      </w:r>
      <w:r w:rsidRPr="006F5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особенностей учащихся с целью профориентации: методические рекомендации для студента и </w:t>
      </w:r>
      <w:proofErr w:type="spellStart"/>
      <w:r w:rsidRPr="006F5685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F5685">
        <w:rPr>
          <w:rFonts w:ascii="Times New Roman" w:hAnsi="Times New Roman" w:cs="Times New Roman"/>
          <w:color w:val="000000"/>
          <w:sz w:val="24"/>
          <w:szCs w:val="24"/>
        </w:rPr>
        <w:t>. руководителя / сост. А. А. Донсков. – Волгоград: Перемена, 1998.</w:t>
      </w:r>
    </w:p>
    <w:p w:rsidR="006F5685" w:rsidRPr="006F5685" w:rsidRDefault="006F5685" w:rsidP="006F5685">
      <w:pPr>
        <w:autoSpaceDE w:val="0"/>
        <w:autoSpaceDN w:val="0"/>
        <w:adjustRightInd w:val="0"/>
        <w:spacing w:before="105"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учитывает направленность классов,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34 (68) часов в 8–9 классах. В соответствии с этим реализуется модифицированная программа «Технология», разработчик – В. Д. Симоненко.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color w:val="000000"/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8–9 классах.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5">
        <w:rPr>
          <w:rFonts w:ascii="Times New Roman" w:hAnsi="Times New Roman" w:cs="Times New Roman"/>
          <w:color w:val="000000"/>
          <w:sz w:val="24"/>
          <w:szCs w:val="24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6F5685" w:rsidRPr="006F5685" w:rsidRDefault="006F5685" w:rsidP="006F568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6F5685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6F5685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8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F5685">
        <w:rPr>
          <w:rFonts w:ascii="Times New Roman" w:hAnsi="Times New Roman" w:cs="Times New Roman"/>
          <w:sz w:val="24"/>
          <w:szCs w:val="24"/>
        </w:rPr>
        <w:t xml:space="preserve"> игр («Цепочка профессий», «Профессия на букву …», «Подарок», «Спящий город», «Угадай профессию», «Человек-профессия», «Самая-самая», «Ловушки-</w:t>
      </w:r>
      <w:proofErr w:type="spellStart"/>
      <w:r w:rsidRPr="006F5685">
        <w:rPr>
          <w:rFonts w:ascii="Times New Roman" w:hAnsi="Times New Roman" w:cs="Times New Roman"/>
          <w:sz w:val="24"/>
          <w:szCs w:val="24"/>
        </w:rPr>
        <w:t>капканчики</w:t>
      </w:r>
      <w:proofErr w:type="spellEnd"/>
      <w:r w:rsidRPr="006F5685">
        <w:rPr>
          <w:rFonts w:ascii="Times New Roman" w:hAnsi="Times New Roman" w:cs="Times New Roman"/>
          <w:sz w:val="24"/>
          <w:szCs w:val="24"/>
        </w:rPr>
        <w:t>», «Три судьбы»);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8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F5685">
        <w:rPr>
          <w:rFonts w:ascii="Times New Roman" w:hAnsi="Times New Roman" w:cs="Times New Roman"/>
          <w:sz w:val="24"/>
          <w:szCs w:val="24"/>
        </w:rPr>
        <w:t xml:space="preserve"> интегрированных уроков (кулинария, столярное дело, предпринимательство);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внеклассных интегрированных мероприятий («День матери», «Масленица», «Пасха»);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проектной деятельности по ключевым темам курса.</w:t>
      </w:r>
    </w:p>
    <w:p w:rsidR="006F5685" w:rsidRPr="006F5685" w:rsidRDefault="006F5685" w:rsidP="006F5685">
      <w:pPr>
        <w:autoSpaceDE w:val="0"/>
        <w:autoSpaceDN w:val="0"/>
        <w:adjustRightInd w:val="0"/>
        <w:spacing w:before="10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sz w:val="24"/>
          <w:szCs w:val="24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6F5685" w:rsidRPr="006F5685" w:rsidRDefault="006F5685" w:rsidP="006F5685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5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Средства, реализуемые с помощью компьютера: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слайд-лекции по ключевым темам курса;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редакторы текста;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графические редакторы (моделирование формы и узора);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lastRenderedPageBreak/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индивидуальные пакеты задач (на развитие творческого мышления);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схемы, плакаты, таблицы;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5685" w:rsidRPr="006F5685" w:rsidRDefault="006F5685" w:rsidP="006F5685">
      <w:pPr>
        <w:autoSpaceDE w:val="0"/>
        <w:autoSpaceDN w:val="0"/>
        <w:adjustRightInd w:val="0"/>
        <w:spacing w:before="135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68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учащихся 8–9 классов </w:t>
      </w:r>
      <w:r w:rsidRPr="006F5685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6F5685" w:rsidRPr="006F5685" w:rsidRDefault="006F5685" w:rsidP="006F5685">
      <w:pPr>
        <w:autoSpaceDE w:val="0"/>
        <w:autoSpaceDN w:val="0"/>
        <w:adjustRightInd w:val="0"/>
        <w:spacing w:after="15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5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6F5685" w:rsidRPr="006F5685" w:rsidRDefault="006F5685" w:rsidP="006F56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685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цели и значение семейной экономики;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общие правила ведения домашнего хозяйства;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роль членов семьи в формировании семейного бюджета;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сферы трудовой деятельности;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как строится дом;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профессии строителей;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как устанавливается врезной замок;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основные правила выполнения, чтения и обозначения видов, сечений и разрезов на чертежах;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основные условия обозначения на кинематических и электрических схемах.</w:t>
      </w:r>
    </w:p>
    <w:p w:rsidR="00F06748" w:rsidRDefault="00F06748" w:rsidP="006F5685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685" w:rsidRPr="006F5685" w:rsidRDefault="006F5685" w:rsidP="006F5685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F56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уметь: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анализировать семейный бюджет;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анализировать рекламу потребительских товаров;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выдвигать деловые идеи;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осуществлять самоанализ развития своей личности;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собирать простейшие электрические цепи;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читать схему квартирной электропроводки;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определять место скрытой электропроводки;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подключать бытовые приёмники и счетчики электроэнергии;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установить врезной замок;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утеплять двери и окна;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анализировать графический состав изображения;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читать несложные архитектурно-строительные </w:t>
      </w:r>
      <w:proofErr w:type="spellStart"/>
      <w:r w:rsidRPr="006F5685">
        <w:rPr>
          <w:rFonts w:ascii="Times New Roman" w:hAnsi="Times New Roman" w:cs="Times New Roman"/>
          <w:sz w:val="24"/>
          <w:szCs w:val="24"/>
        </w:rPr>
        <w:t>чертёжи</w:t>
      </w:r>
      <w:proofErr w:type="spellEnd"/>
      <w:r w:rsidRPr="006F5685">
        <w:rPr>
          <w:rFonts w:ascii="Times New Roman" w:hAnsi="Times New Roman" w:cs="Times New Roman"/>
          <w:sz w:val="24"/>
          <w:szCs w:val="24"/>
        </w:rPr>
        <w:t>.</w:t>
      </w:r>
    </w:p>
    <w:p w:rsidR="006F5685" w:rsidRPr="006F5685" w:rsidRDefault="006F5685" w:rsidP="006F5685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685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учебно-познавательной;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профессионально-трудовым выбором;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личностным саморазвитием.</w:t>
      </w:r>
    </w:p>
    <w:p w:rsidR="006F5685" w:rsidRPr="006F5685" w:rsidRDefault="006F5685" w:rsidP="006F5685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6F5685">
        <w:rPr>
          <w:rFonts w:ascii="Times New Roman" w:hAnsi="Times New Roman" w:cs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</w:t>
      </w:r>
      <w:r w:rsidRPr="006F568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6F5685">
        <w:rPr>
          <w:rFonts w:ascii="Times New Roman" w:hAnsi="Times New Roman" w:cs="Times New Roman"/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ориентироваться на рынке товаров и услуг;</w:t>
      </w:r>
    </w:p>
    <w:p w:rsidR="006F5685" w:rsidRPr="006F5685" w:rsidRDefault="006F5685" w:rsidP="006F568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определять расход и стоимость потребляемой энергии;</w:t>
      </w:r>
    </w:p>
    <w:p w:rsidR="00A32538" w:rsidRDefault="006F5685" w:rsidP="006F5685">
      <w:pPr>
        <w:rPr>
          <w:rFonts w:ascii="Times New Roman" w:hAnsi="Times New Roman" w:cs="Times New Roman"/>
          <w:sz w:val="24"/>
          <w:szCs w:val="24"/>
        </w:rPr>
      </w:pPr>
      <w:r w:rsidRPr="006F5685">
        <w:rPr>
          <w:rFonts w:ascii="Times New Roman" w:hAnsi="Times New Roman" w:cs="Times New Roman"/>
          <w:noProof/>
          <w:sz w:val="24"/>
          <w:szCs w:val="24"/>
          <w:lang w:val="x-none"/>
        </w:rPr>
        <w:t></w:t>
      </w:r>
      <w:r w:rsidRPr="006F5685">
        <w:rPr>
          <w:rFonts w:ascii="Times New Roman" w:hAnsi="Times New Roman" w:cs="Times New Roman"/>
          <w:sz w:val="24"/>
          <w:szCs w:val="24"/>
        </w:rPr>
        <w:t xml:space="preserve"> собирать модели простых электротехнических устройств.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96"/>
        <w:gridCol w:w="1030"/>
        <w:gridCol w:w="2126"/>
        <w:gridCol w:w="709"/>
        <w:gridCol w:w="1134"/>
        <w:gridCol w:w="3118"/>
        <w:gridCol w:w="3544"/>
        <w:gridCol w:w="1418"/>
        <w:gridCol w:w="1211"/>
      </w:tblGrid>
      <w:tr w:rsidR="006F5685" w:rsidRPr="004450C1" w:rsidTr="000B6D4B">
        <w:tc>
          <w:tcPr>
            <w:tcW w:w="496" w:type="dxa"/>
          </w:tcPr>
          <w:p w:rsidR="006F5685" w:rsidRPr="004450C1" w:rsidRDefault="006F5685" w:rsidP="000B6D4B">
            <w:pPr>
              <w:rPr>
                <w:b/>
              </w:rPr>
            </w:pPr>
            <w:r w:rsidRPr="004450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450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450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30" w:type="dxa"/>
          </w:tcPr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>Сроки проведения</w:t>
            </w:r>
          </w:p>
        </w:tc>
        <w:tc>
          <w:tcPr>
            <w:tcW w:w="2126" w:type="dxa"/>
          </w:tcPr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>Тема.</w:t>
            </w:r>
          </w:p>
        </w:tc>
        <w:tc>
          <w:tcPr>
            <w:tcW w:w="709" w:type="dxa"/>
          </w:tcPr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 xml:space="preserve">Количество </w:t>
            </w:r>
            <w:proofErr w:type="spellStart"/>
            <w:r w:rsidRPr="004450C1">
              <w:rPr>
                <w:b/>
              </w:rPr>
              <w:t>ча</w:t>
            </w:r>
            <w:proofErr w:type="spellEnd"/>
          </w:p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>сов</w:t>
            </w:r>
          </w:p>
        </w:tc>
        <w:tc>
          <w:tcPr>
            <w:tcW w:w="1134" w:type="dxa"/>
          </w:tcPr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>Тип урока</w:t>
            </w:r>
          </w:p>
        </w:tc>
        <w:tc>
          <w:tcPr>
            <w:tcW w:w="3118" w:type="dxa"/>
          </w:tcPr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>Элементы содержания.</w:t>
            </w:r>
          </w:p>
        </w:tc>
        <w:tc>
          <w:tcPr>
            <w:tcW w:w="3544" w:type="dxa"/>
          </w:tcPr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>Критерии оценивания</w:t>
            </w:r>
          </w:p>
        </w:tc>
        <w:tc>
          <w:tcPr>
            <w:tcW w:w="1418" w:type="dxa"/>
          </w:tcPr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>Формы и методы обучения</w:t>
            </w:r>
          </w:p>
        </w:tc>
        <w:tc>
          <w:tcPr>
            <w:tcW w:w="1211" w:type="dxa"/>
          </w:tcPr>
          <w:p w:rsidR="006F5685" w:rsidRPr="004450C1" w:rsidRDefault="006F5685" w:rsidP="000B6D4B">
            <w:pPr>
              <w:jc w:val="center"/>
              <w:rPr>
                <w:b/>
              </w:rPr>
            </w:pPr>
            <w:r w:rsidRPr="004450C1">
              <w:rPr>
                <w:b/>
              </w:rPr>
              <w:t>Оборудование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1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Вводный урок.</w:t>
            </w:r>
          </w:p>
          <w:p w:rsidR="006F5685" w:rsidRPr="00BD06F8" w:rsidRDefault="006F5685" w:rsidP="000B6D4B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Санитарно-гигиенические требования при работе в школьных мастерских.</w:t>
            </w:r>
          </w:p>
        </w:tc>
        <w:tc>
          <w:tcPr>
            <w:tcW w:w="709" w:type="dxa"/>
          </w:tcPr>
          <w:p w:rsidR="006F5685" w:rsidRDefault="006F5685" w:rsidP="000B6D4B">
            <w:r>
              <w:t>1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Правила охраны труда в кабинете технологии. Введение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курс технологии.</w:t>
            </w:r>
          </w:p>
        </w:tc>
        <w:tc>
          <w:tcPr>
            <w:tcW w:w="354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</w:t>
            </w:r>
          </w:p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>
            <w:r>
              <w:t xml:space="preserve">Инструкции </w:t>
            </w:r>
            <w:proofErr w:type="gramStart"/>
            <w:r>
              <w:t>т\б</w:t>
            </w:r>
            <w:proofErr w:type="gramEnd"/>
          </w:p>
        </w:tc>
      </w:tr>
      <w:tr w:rsidR="006F5685" w:rsidTr="000B6D4B">
        <w:tc>
          <w:tcPr>
            <w:tcW w:w="496" w:type="dxa"/>
          </w:tcPr>
          <w:p w:rsidR="006F5685" w:rsidRDefault="006F5685" w:rsidP="000B6D4B"/>
        </w:tc>
        <w:tc>
          <w:tcPr>
            <w:tcW w:w="14290" w:type="dxa"/>
            <w:gridSpan w:val="8"/>
          </w:tcPr>
          <w:p w:rsidR="006F5685" w:rsidRDefault="006F5685" w:rsidP="000B6D4B">
            <w:pPr>
              <w:rPr>
                <w:b/>
                <w:i/>
              </w:rPr>
            </w:pPr>
            <w:r>
              <w:rPr>
                <w:b/>
                <w:i/>
              </w:rPr>
              <w:t>Создание изделий из конструкционных и поделочных материалов. (16 часов)</w:t>
            </w:r>
          </w:p>
          <w:p w:rsidR="006F5685" w:rsidRPr="00AB4F92" w:rsidRDefault="006F5685" w:rsidP="000B6D4B">
            <w:pPr>
              <w:rPr>
                <w:b/>
              </w:rPr>
            </w:pPr>
            <w:r w:rsidRPr="00AB4F92">
              <w:rPr>
                <w:b/>
              </w:rPr>
              <w:t xml:space="preserve">Технология создания изделий из древесины. Элементы </w:t>
            </w:r>
            <w:proofErr w:type="spellStart"/>
            <w:r w:rsidRPr="00AB4F92">
              <w:rPr>
                <w:b/>
              </w:rPr>
              <w:t>машиномашиноведения</w:t>
            </w:r>
            <w:proofErr w:type="spellEnd"/>
            <w:r w:rsidRPr="00AB4F92">
              <w:rPr>
                <w:b/>
              </w:rPr>
              <w:t>.  (4 часа)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2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 xml:space="preserve">Разметка бревен и досок. Заточка топора. Приемы </w:t>
            </w:r>
            <w:proofErr w:type="spellStart"/>
            <w:r>
              <w:rPr>
                <w:rFonts w:ascii="Times New Roman" w:hAnsi="Times New Roman" w:cs="Times New Roman"/>
              </w:rPr>
              <w:t>отесывания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t xml:space="preserve">Разметка бревна или доски. </w:t>
            </w:r>
            <w:proofErr w:type="spellStart"/>
            <w:r>
              <w:t>Отесывание</w:t>
            </w:r>
            <w:proofErr w:type="spellEnd"/>
            <w:r>
              <w:t xml:space="preserve"> по линии разметки.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правила охраны труда;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способы разметки бревен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приемы заточки топора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9E639D">
              <w:rPr>
                <w:rFonts w:ascii="Times New Roman" w:hAnsi="Times New Roman" w:cs="Times New Roman"/>
                <w:color w:val="000000"/>
              </w:rPr>
              <w:t>производить разметку</w:t>
            </w:r>
          </w:p>
          <w:p w:rsidR="006F5685" w:rsidRPr="009E639D" w:rsidRDefault="006F5685" w:rsidP="000B6D4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затачивать инструмент</w:t>
            </w:r>
          </w:p>
        </w:tc>
        <w:tc>
          <w:tcPr>
            <w:tcW w:w="14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Текущий.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 Тестирование</w:t>
            </w:r>
          </w:p>
        </w:tc>
        <w:tc>
          <w:tcPr>
            <w:tcW w:w="1211" w:type="dxa"/>
            <w:vMerge w:val="restart"/>
          </w:tcPr>
          <w:p w:rsidR="006F5685" w:rsidRDefault="006F5685" w:rsidP="000B6D4B">
            <w:r>
              <w:t xml:space="preserve">Учебная мастерская, </w:t>
            </w:r>
            <w:proofErr w:type="spellStart"/>
            <w:r>
              <w:t>топор</w:t>
            </w:r>
            <w:proofErr w:type="gramStart"/>
            <w:r>
              <w:t>,в</w:t>
            </w:r>
            <w:proofErr w:type="gramEnd"/>
            <w:r>
              <w:t>ерстак</w:t>
            </w:r>
            <w:proofErr w:type="spellEnd"/>
            <w:r>
              <w:t>, заточной инструмент.</w:t>
            </w:r>
          </w:p>
          <w:p w:rsidR="006F5685" w:rsidRDefault="006F5685" w:rsidP="000B6D4B">
            <w:r>
              <w:t xml:space="preserve">Видеопроектор. 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3-4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Шиповые соединения строительных бревен.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t>Способы возведения срубов.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Знать: 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правила охраны труда</w:t>
            </w:r>
          </w:p>
          <w:p w:rsidR="006F5685" w:rsidRPr="00AB4F92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соединения бревен</w:t>
            </w:r>
          </w:p>
          <w:p w:rsidR="006F5685" w:rsidRDefault="006F5685" w:rsidP="000B6D4B"/>
        </w:tc>
        <w:tc>
          <w:tcPr>
            <w:tcW w:w="14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211" w:type="dxa"/>
            <w:vMerge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/>
        </w:tc>
        <w:tc>
          <w:tcPr>
            <w:tcW w:w="13079" w:type="dxa"/>
            <w:gridSpan w:val="7"/>
          </w:tcPr>
          <w:p w:rsidR="006F5685" w:rsidRPr="00AB4F92" w:rsidRDefault="006F5685" w:rsidP="000B6D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B4F92">
              <w:rPr>
                <w:rFonts w:ascii="Times New Roman" w:hAnsi="Times New Roman" w:cs="Times New Roman"/>
                <w:b/>
                <w:color w:val="000000"/>
              </w:rPr>
              <w:t>Технология создания изделий из металлов. Элементы машиноведения. (4 часа)</w:t>
            </w:r>
          </w:p>
        </w:tc>
        <w:tc>
          <w:tcPr>
            <w:tcW w:w="1211" w:type="dxa"/>
          </w:tcPr>
          <w:p w:rsidR="006F5685" w:rsidRDefault="006F5685" w:rsidP="000B6D4B">
            <w:pPr>
              <w:spacing w:after="200" w:line="276" w:lineRule="auto"/>
            </w:pP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5-6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История металлургии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Технологии получения чугунов, сталей и сплавов: плавка, разливка металла, прокатка, прессование и ковка, литьё. </w:t>
            </w:r>
          </w:p>
        </w:tc>
        <w:tc>
          <w:tcPr>
            <w:tcW w:w="3544" w:type="dxa"/>
          </w:tcPr>
          <w:p w:rsidR="006F5685" w:rsidRDefault="006F5685" w:rsidP="000B6D4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Знать: 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сущность металлургии, её производства и структуру;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связанные с металлургией;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содержание труда и профессиональные качества работников металлургии.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составлять технологические цепочки производства отдельных отраслей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металлургии</w:t>
            </w:r>
          </w:p>
        </w:tc>
        <w:tc>
          <w:tcPr>
            <w:tcW w:w="14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Текущий.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 Тестирование</w:t>
            </w:r>
          </w:p>
        </w:tc>
        <w:tc>
          <w:tcPr>
            <w:tcW w:w="1211" w:type="dxa"/>
          </w:tcPr>
          <w:p w:rsidR="006F5685" w:rsidRDefault="006F5685" w:rsidP="000B6D4B">
            <w:r>
              <w:t>Лекция. Интернет ресурсы. Компьютер, мультимедиа оборудование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lastRenderedPageBreak/>
              <w:t>7-8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Технологические процессы обработки конструкционных материалов.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Станки и инструменты для обработки металлических деталей. Современные технологии. </w:t>
            </w:r>
          </w:p>
        </w:tc>
        <w:tc>
          <w:tcPr>
            <w:tcW w:w="354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Структура тяжелой  промышленности. </w:t>
            </w:r>
          </w:p>
        </w:tc>
        <w:tc>
          <w:tcPr>
            <w:tcW w:w="14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Текущий.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 Заслушивание сообщений учащихся. Тестирование</w:t>
            </w:r>
          </w:p>
        </w:tc>
        <w:tc>
          <w:tcPr>
            <w:tcW w:w="1211" w:type="dxa"/>
            <w:tcBorders>
              <w:top w:val="nil"/>
            </w:tcBorders>
          </w:tcPr>
          <w:p w:rsidR="006F5685" w:rsidRDefault="006F5685" w:rsidP="000B6D4B">
            <w:r>
              <w:t>Настенные таблицы. Учебная мастерская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/>
        </w:tc>
        <w:tc>
          <w:tcPr>
            <w:tcW w:w="13079" w:type="dxa"/>
            <w:gridSpan w:val="7"/>
          </w:tcPr>
          <w:p w:rsidR="006F5685" w:rsidRPr="00A021C2" w:rsidRDefault="006F5685" w:rsidP="000B6D4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Технология создания изделий из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пластмас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(8 часов)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9-12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Конструкционные материалы: их получение, применение, утилизация</w:t>
            </w:r>
          </w:p>
        </w:tc>
        <w:tc>
          <w:tcPr>
            <w:tcW w:w="709" w:type="dxa"/>
          </w:tcPr>
          <w:p w:rsidR="006F5685" w:rsidRDefault="006F5685" w:rsidP="000B6D4B">
            <w:r>
              <w:t>4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Конструкционные материалы, используемые человеком в современном мире. Влияние различных технологий на окружающую среду и здоровье человека. Утилизация различных материалов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виды конструкционных материалов; область применения; экологические проблемы современного мира; способы утилизации различных материалов.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использовать вторичное сырьё для различных поделок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211" w:type="dxa"/>
            <w:vMerge w:val="restart"/>
          </w:tcPr>
          <w:p w:rsidR="006F5685" w:rsidRDefault="006F5685" w:rsidP="000B6D4B">
            <w:r>
              <w:t>Лекция. Интернет ресурсы. Компьютер, мультимедиа оборудование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13-16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Пластмассы: 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получение, применение, утилизация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</w:tcPr>
          <w:p w:rsidR="006F5685" w:rsidRDefault="006F5685" w:rsidP="000B6D4B">
            <w:r>
              <w:t>4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Виды пластмасс, способы их получения, сфера применения. Влияние технологий переработки пластмасс на окружающую среду и здоровье человека. Утилизация пластмасс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виды пластмасс, способы их получения, сферу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использования; недостатки пластмасс; о влиянии технологий переработки на окружающую среду; способы утилизации пластмасс.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использовать пласт-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массы вторично, изготовляя из них различные поделки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211" w:type="dxa"/>
            <w:vMerge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/>
        </w:tc>
        <w:tc>
          <w:tcPr>
            <w:tcW w:w="14290" w:type="dxa"/>
            <w:gridSpan w:val="8"/>
          </w:tcPr>
          <w:p w:rsidR="006F5685" w:rsidRDefault="006F5685" w:rsidP="000B6D4B">
            <w:pPr>
              <w:rPr>
                <w:b/>
                <w:i/>
              </w:rPr>
            </w:pPr>
            <w:proofErr w:type="gramStart"/>
            <w:r w:rsidRPr="00BD06F8">
              <w:rPr>
                <w:b/>
                <w:i/>
              </w:rPr>
              <w:t>Электро-технические</w:t>
            </w:r>
            <w:proofErr w:type="gramEnd"/>
            <w:r w:rsidRPr="00BD06F8">
              <w:rPr>
                <w:b/>
                <w:i/>
              </w:rPr>
              <w:t xml:space="preserve"> работы</w:t>
            </w:r>
            <w:r>
              <w:rPr>
                <w:b/>
                <w:i/>
              </w:rPr>
              <w:t xml:space="preserve"> </w:t>
            </w:r>
            <w:r w:rsidRPr="00BD06F8">
              <w:rPr>
                <w:b/>
                <w:i/>
              </w:rPr>
              <w:t>(18 часов).</w:t>
            </w:r>
          </w:p>
          <w:p w:rsidR="006F5685" w:rsidRPr="0007656A" w:rsidRDefault="006F5685" w:rsidP="000B6D4B">
            <w:r>
              <w:rPr>
                <w:b/>
              </w:rPr>
              <w:t>Радиоэлектроника. (12 часов)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/>
          <w:p w:rsidR="006F5685" w:rsidRDefault="006F5685" w:rsidP="000B6D4B">
            <w:r>
              <w:t>17</w:t>
            </w:r>
          </w:p>
          <w:p w:rsidR="006F5685" w:rsidRDefault="006F5685" w:rsidP="000B6D4B">
            <w:r>
              <w:t>18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Понятие «</w:t>
            </w:r>
            <w:proofErr w:type="spellStart"/>
            <w:r>
              <w:t>Радиоэлектро</w:t>
            </w:r>
            <w:proofErr w:type="spellEnd"/>
          </w:p>
          <w:p w:rsidR="006F5685" w:rsidRDefault="006F5685" w:rsidP="000B6D4B">
            <w:proofErr w:type="spellStart"/>
            <w:r>
              <w:t>ника</w:t>
            </w:r>
            <w:proofErr w:type="spellEnd"/>
            <w:r>
              <w:t>»</w:t>
            </w:r>
          </w:p>
          <w:p w:rsidR="006F5685" w:rsidRDefault="006F5685" w:rsidP="000B6D4B">
            <w:r>
              <w:t>История радиоэлектроники.</w:t>
            </w:r>
          </w:p>
        </w:tc>
        <w:tc>
          <w:tcPr>
            <w:tcW w:w="709" w:type="dxa"/>
          </w:tcPr>
          <w:p w:rsidR="006F5685" w:rsidRDefault="006F5685" w:rsidP="000B6D4B"/>
          <w:p w:rsidR="006F5685" w:rsidRDefault="006F5685" w:rsidP="000B6D4B"/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/>
          <w:p w:rsidR="006F5685" w:rsidRDefault="006F5685" w:rsidP="000B6D4B"/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История развития радиоэлектроники. Радиоэлектроника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сферы ее применения. Особенности распространения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радиоволн разной длины. Виды антенн</w:t>
            </w:r>
          </w:p>
        </w:tc>
        <w:tc>
          <w:tcPr>
            <w:tcW w:w="3544" w:type="dxa"/>
            <w:vMerge w:val="restart"/>
          </w:tcPr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Знать: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роль радиоэлектроники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-ном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мире;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отрасли радиоэлектроники;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принципы передачи информации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 помощью электромагнитных волн;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элементы электронных схем и условные обозначения;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правила охраны труда при проведении электромонтажных работ.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Уметь: 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читать простые электронные схемы;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– собирать по схеме простейшее электронное устройство</w:t>
            </w:r>
          </w:p>
        </w:tc>
        <w:tc>
          <w:tcPr>
            <w:tcW w:w="14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lastRenderedPageBreak/>
              <w:t>Сборка простейшего детекторного приемника</w:t>
            </w:r>
          </w:p>
        </w:tc>
        <w:tc>
          <w:tcPr>
            <w:tcW w:w="1211" w:type="dxa"/>
          </w:tcPr>
          <w:p w:rsidR="006F5685" w:rsidRDefault="006F5685" w:rsidP="000B6D4B">
            <w:r>
              <w:t>Радио</w:t>
            </w:r>
          </w:p>
          <w:p w:rsidR="006F5685" w:rsidRDefault="006F5685" w:rsidP="000B6D4B">
            <w:r>
              <w:t>детали, источники тока, выпрямит</w:t>
            </w:r>
            <w:r>
              <w:lastRenderedPageBreak/>
              <w:t xml:space="preserve">ели, Телефон, 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lastRenderedPageBreak/>
              <w:t>19</w:t>
            </w:r>
          </w:p>
          <w:p w:rsidR="006F5685" w:rsidRDefault="006F5685" w:rsidP="000B6D4B">
            <w:r>
              <w:t>20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Спутниковая связь.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  <w:vMerge w:val="restart"/>
          </w:tcPr>
          <w:p w:rsidR="006F5685" w:rsidRDefault="006F5685" w:rsidP="000B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Качественная характеристика полупроводниковых приборов, их виды, область применения. Перспективные направления развития электротехники и электроники.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Электромагнитные волны и передача информации. Диоды, транзисторы, интегральные микросхемы.</w:t>
            </w:r>
          </w:p>
        </w:tc>
        <w:tc>
          <w:tcPr>
            <w:tcW w:w="3544" w:type="dxa"/>
            <w:vMerge/>
          </w:tcPr>
          <w:p w:rsidR="006F5685" w:rsidRDefault="006F5685" w:rsidP="000B6D4B"/>
        </w:tc>
        <w:tc>
          <w:tcPr>
            <w:tcW w:w="1418" w:type="dxa"/>
            <w:vMerge w:val="restart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 Изготовление изделий. Контроль качества выполненной работы</w:t>
            </w:r>
          </w:p>
        </w:tc>
        <w:tc>
          <w:tcPr>
            <w:tcW w:w="1211" w:type="dxa"/>
          </w:tcPr>
          <w:p w:rsidR="006F5685" w:rsidRDefault="006F5685" w:rsidP="000B6D4B">
            <w:r>
              <w:t>Микрофон, Транзисторы,</w:t>
            </w:r>
          </w:p>
        </w:tc>
      </w:tr>
      <w:tr w:rsidR="006F5685" w:rsidTr="000B6D4B">
        <w:tc>
          <w:tcPr>
            <w:tcW w:w="496" w:type="dxa"/>
            <w:vMerge w:val="restart"/>
          </w:tcPr>
          <w:p w:rsidR="006F5685" w:rsidRDefault="006F5685" w:rsidP="000B6D4B">
            <w:r>
              <w:t>21</w:t>
            </w:r>
          </w:p>
          <w:p w:rsidR="006F5685" w:rsidRDefault="006F5685" w:rsidP="000B6D4B">
            <w:pPr>
              <w:rPr>
                <w:lang w:val="en-US"/>
              </w:rPr>
            </w:pPr>
            <w:r>
              <w:t>22</w:t>
            </w:r>
          </w:p>
          <w:p w:rsidR="006F5685" w:rsidRDefault="006F5685" w:rsidP="000B6D4B"/>
        </w:tc>
        <w:tc>
          <w:tcPr>
            <w:tcW w:w="1030" w:type="dxa"/>
            <w:vMerge w:val="restart"/>
          </w:tcPr>
          <w:p w:rsidR="006F5685" w:rsidRDefault="006F5685" w:rsidP="000B6D4B"/>
        </w:tc>
        <w:tc>
          <w:tcPr>
            <w:tcW w:w="2126" w:type="dxa"/>
            <w:vMerge w:val="restart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Технологии радиомонтажных работ.</w:t>
            </w:r>
          </w:p>
        </w:tc>
        <w:tc>
          <w:tcPr>
            <w:tcW w:w="709" w:type="dxa"/>
            <w:vMerge w:val="restart"/>
          </w:tcPr>
          <w:p w:rsidR="006F5685" w:rsidRDefault="006F5685" w:rsidP="000B6D4B">
            <w:r>
              <w:t>2</w:t>
            </w:r>
          </w:p>
          <w:p w:rsidR="006F5685" w:rsidRDefault="006F5685" w:rsidP="000B6D4B">
            <w:pPr>
              <w:rPr>
                <w:lang w:val="en-US"/>
              </w:rPr>
            </w:pPr>
          </w:p>
          <w:p w:rsidR="006F5685" w:rsidRDefault="006F5685" w:rsidP="000B6D4B">
            <w:pPr>
              <w:rPr>
                <w:lang w:val="en-US"/>
              </w:rPr>
            </w:pPr>
          </w:p>
          <w:p w:rsidR="006F5685" w:rsidRDefault="006F5685" w:rsidP="000B6D4B">
            <w:pPr>
              <w:rPr>
                <w:lang w:val="en-US"/>
              </w:rPr>
            </w:pPr>
          </w:p>
          <w:p w:rsidR="006F5685" w:rsidRDefault="006F5685" w:rsidP="000B6D4B">
            <w:r>
              <w:t>2</w:t>
            </w:r>
          </w:p>
        </w:tc>
        <w:tc>
          <w:tcPr>
            <w:tcW w:w="1134" w:type="dxa"/>
            <w:vMerge w:val="restart"/>
          </w:tcPr>
          <w:p w:rsidR="006F5685" w:rsidRDefault="006F5685" w:rsidP="000B6D4B">
            <w:r>
              <w:t>Комбинированный</w:t>
            </w:r>
          </w:p>
          <w:p w:rsidR="006F5685" w:rsidRDefault="006F5685" w:rsidP="000B6D4B">
            <w:pPr>
              <w:rPr>
                <w:lang w:val="en-US"/>
              </w:rPr>
            </w:pPr>
          </w:p>
          <w:p w:rsidR="006F5685" w:rsidRDefault="006F5685" w:rsidP="000B6D4B"/>
        </w:tc>
        <w:tc>
          <w:tcPr>
            <w:tcW w:w="3118" w:type="dxa"/>
            <w:vMerge/>
          </w:tcPr>
          <w:p w:rsidR="006F5685" w:rsidRDefault="006F5685" w:rsidP="000B6D4B"/>
        </w:tc>
        <w:tc>
          <w:tcPr>
            <w:tcW w:w="3544" w:type="dxa"/>
            <w:vMerge/>
          </w:tcPr>
          <w:p w:rsidR="006F5685" w:rsidRDefault="006F5685" w:rsidP="000B6D4B"/>
        </w:tc>
        <w:tc>
          <w:tcPr>
            <w:tcW w:w="1418" w:type="dxa"/>
            <w:vMerge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rPr>
          <w:trHeight w:val="795"/>
        </w:trPr>
        <w:tc>
          <w:tcPr>
            <w:tcW w:w="496" w:type="dxa"/>
            <w:vMerge/>
          </w:tcPr>
          <w:p w:rsidR="006F5685" w:rsidRDefault="006F5685" w:rsidP="000B6D4B"/>
        </w:tc>
        <w:tc>
          <w:tcPr>
            <w:tcW w:w="1030" w:type="dxa"/>
            <w:vMerge/>
          </w:tcPr>
          <w:p w:rsidR="006F5685" w:rsidRDefault="006F5685" w:rsidP="000B6D4B"/>
        </w:tc>
        <w:tc>
          <w:tcPr>
            <w:tcW w:w="2126" w:type="dxa"/>
            <w:vMerge/>
          </w:tcPr>
          <w:p w:rsidR="006F5685" w:rsidRDefault="006F5685" w:rsidP="000B6D4B"/>
        </w:tc>
        <w:tc>
          <w:tcPr>
            <w:tcW w:w="709" w:type="dxa"/>
            <w:vMerge/>
          </w:tcPr>
          <w:p w:rsidR="006F5685" w:rsidRDefault="006F5685" w:rsidP="000B6D4B"/>
        </w:tc>
        <w:tc>
          <w:tcPr>
            <w:tcW w:w="1134" w:type="dxa"/>
            <w:vMerge/>
          </w:tcPr>
          <w:p w:rsidR="006F5685" w:rsidRDefault="006F5685" w:rsidP="000B6D4B"/>
        </w:tc>
        <w:tc>
          <w:tcPr>
            <w:tcW w:w="3118" w:type="dxa"/>
            <w:vMerge/>
          </w:tcPr>
          <w:p w:rsidR="006F5685" w:rsidRDefault="006F5685" w:rsidP="000B6D4B"/>
        </w:tc>
        <w:tc>
          <w:tcPr>
            <w:tcW w:w="3544" w:type="dxa"/>
            <w:vMerge/>
          </w:tcPr>
          <w:p w:rsidR="006F5685" w:rsidRDefault="006F5685" w:rsidP="000B6D4B"/>
        </w:tc>
        <w:tc>
          <w:tcPr>
            <w:tcW w:w="1418" w:type="dxa"/>
            <w:vMerge/>
          </w:tcPr>
          <w:p w:rsidR="006F5685" w:rsidRDefault="006F5685" w:rsidP="000B6D4B"/>
        </w:tc>
        <w:tc>
          <w:tcPr>
            <w:tcW w:w="1211" w:type="dxa"/>
            <w:vMerge w:val="restart"/>
          </w:tcPr>
          <w:p w:rsidR="006F5685" w:rsidRDefault="006F5685" w:rsidP="000B6D4B">
            <w:r>
              <w:t>Полупроводниковые диоды.</w:t>
            </w:r>
          </w:p>
        </w:tc>
      </w:tr>
      <w:tr w:rsidR="006F5685" w:rsidTr="000B6D4B">
        <w:trPr>
          <w:trHeight w:val="555"/>
        </w:trPr>
        <w:tc>
          <w:tcPr>
            <w:tcW w:w="496" w:type="dxa"/>
          </w:tcPr>
          <w:p w:rsidR="006F5685" w:rsidRDefault="006F5685" w:rsidP="000B6D4B">
            <w:r>
              <w:t>23</w:t>
            </w:r>
          </w:p>
          <w:p w:rsidR="006F5685" w:rsidRDefault="006F5685" w:rsidP="000B6D4B">
            <w:r>
              <w:t>24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Элементы электрических цепей.</w:t>
            </w:r>
          </w:p>
        </w:tc>
        <w:tc>
          <w:tcPr>
            <w:tcW w:w="709" w:type="dxa"/>
          </w:tcPr>
          <w:p w:rsidR="006F5685" w:rsidRDefault="006F5685" w:rsidP="000B6D4B"/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  <w:vMerge/>
          </w:tcPr>
          <w:p w:rsidR="006F5685" w:rsidRDefault="006F5685" w:rsidP="000B6D4B"/>
        </w:tc>
        <w:tc>
          <w:tcPr>
            <w:tcW w:w="3544" w:type="dxa"/>
            <w:vMerge/>
          </w:tcPr>
          <w:p w:rsidR="006F5685" w:rsidRDefault="006F5685" w:rsidP="000B6D4B"/>
        </w:tc>
        <w:tc>
          <w:tcPr>
            <w:tcW w:w="1418" w:type="dxa"/>
            <w:vMerge/>
          </w:tcPr>
          <w:p w:rsidR="006F5685" w:rsidRDefault="006F5685" w:rsidP="000B6D4B"/>
        </w:tc>
        <w:tc>
          <w:tcPr>
            <w:tcW w:w="1211" w:type="dxa"/>
            <w:vMerge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25</w:t>
            </w:r>
          </w:p>
          <w:p w:rsidR="006F5685" w:rsidRDefault="006F5685" w:rsidP="000B6D4B">
            <w:r>
              <w:t>26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Полупроводни</w:t>
            </w:r>
            <w:proofErr w:type="spellEnd"/>
          </w:p>
          <w:p w:rsidR="006F5685" w:rsidRDefault="006F5685" w:rsidP="000B6D4B"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ковые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приборы.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</w:tcPr>
          <w:p w:rsidR="006F5685" w:rsidRDefault="006F5685" w:rsidP="000B6D4B"/>
          <w:p w:rsidR="006F5685" w:rsidRDefault="006F5685" w:rsidP="000B6D4B">
            <w:r>
              <w:rPr>
                <w:rFonts w:ascii="Times New Roman" w:hAnsi="Times New Roman" w:cs="Times New Roman"/>
              </w:rPr>
              <w:t xml:space="preserve">Электрические свойства полупроводников. Полупроводники 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-типа. Полупроводники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-типа. Электронно-дырочный переход. Полупроводниковые диоды: устройство, принцип работы и условные графические обозначения</w:t>
            </w:r>
          </w:p>
          <w:p w:rsidR="006F5685" w:rsidRDefault="006F5685" w:rsidP="000B6D4B"/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электрические свойства полупроводников; устройство и принцип работы полупроводниковых диодов; условные графические обозначения диодов на схемах.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объяснять работу простых устройств по их принципиальным схемам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211" w:type="dxa"/>
          </w:tcPr>
          <w:p w:rsidR="006F5685" w:rsidRDefault="006F5685" w:rsidP="000B6D4B">
            <w:r>
              <w:t>Лаборатория кабинета физики.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27</w:t>
            </w:r>
          </w:p>
          <w:p w:rsidR="006F5685" w:rsidRDefault="006F5685" w:rsidP="000B6D4B">
            <w:r>
              <w:t>28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Бытовые радиоэлектронные приборы.</w:t>
            </w:r>
          </w:p>
          <w:p w:rsidR="006F5685" w:rsidRDefault="006F5685" w:rsidP="000B6D4B">
            <w:r>
              <w:t>Простые автоматические приборы.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</w:tcPr>
          <w:p w:rsidR="006F5685" w:rsidRDefault="006F5685" w:rsidP="000B6D4B"/>
          <w:p w:rsidR="006F5685" w:rsidRDefault="006F5685" w:rsidP="000B6D4B">
            <w:r>
              <w:rPr>
                <w:rFonts w:ascii="Times New Roman" w:hAnsi="Times New Roman" w:cs="Times New Roman"/>
              </w:rPr>
              <w:t>Элементы радиоэлектронной аппаратуры: резисторы, катушки индуктивности, конденсаторы. Устройство, принцип работы, назначение. Схемы выпрямителя переменного тока</w:t>
            </w:r>
          </w:p>
          <w:p w:rsidR="006F5685" w:rsidRDefault="006F5685" w:rsidP="000B6D4B"/>
          <w:p w:rsidR="006F5685" w:rsidRDefault="006F5685" w:rsidP="000B6D4B"/>
          <w:p w:rsidR="006F5685" w:rsidRDefault="006F5685" w:rsidP="000B6D4B"/>
          <w:p w:rsidR="006F5685" w:rsidRDefault="006F5685" w:rsidP="000B6D4B"/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 устройство, принцип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назначение элементов радиоэлектронной аппаратуры; условные графические обозначения; схему выпрямителя переменного тока.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объяснять работу простых электрических устройство по схемам; собирать из готовых элементов конструктора </w:t>
            </w:r>
            <w:r>
              <w:rPr>
                <w:rFonts w:ascii="Times New Roman" w:hAnsi="Times New Roman" w:cs="Times New Roman"/>
              </w:rPr>
              <w:lastRenderedPageBreak/>
              <w:t>выпрямителя</w:t>
            </w:r>
            <w:proofErr w:type="gramEnd"/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 питания </w:t>
            </w:r>
            <w:proofErr w:type="gramStart"/>
            <w:r>
              <w:rPr>
                <w:rFonts w:ascii="Times New Roman" w:hAnsi="Times New Roman" w:cs="Times New Roman"/>
              </w:rPr>
              <w:t>электронной</w:t>
            </w:r>
            <w:proofErr w:type="gramEnd"/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аппаратуры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211" w:type="dxa"/>
          </w:tcPr>
          <w:p w:rsidR="006F5685" w:rsidRDefault="006F5685" w:rsidP="000B6D4B">
            <w:r>
              <w:t>Лабораторное оборудование. Интернет ресурсы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/>
        </w:tc>
        <w:tc>
          <w:tcPr>
            <w:tcW w:w="14290" w:type="dxa"/>
            <w:gridSpan w:val="8"/>
          </w:tcPr>
          <w:p w:rsidR="006F5685" w:rsidRPr="0007656A" w:rsidRDefault="006F5685" w:rsidP="000B6D4B">
            <w:pPr>
              <w:rPr>
                <w:b/>
              </w:rPr>
            </w:pPr>
            <w:r w:rsidRPr="0007656A">
              <w:rPr>
                <w:b/>
              </w:rPr>
              <w:t>Цифровая электроника и ЭВМ</w:t>
            </w:r>
            <w:r>
              <w:rPr>
                <w:b/>
              </w:rPr>
              <w:t xml:space="preserve"> (6 часов)</w:t>
            </w:r>
          </w:p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29</w:t>
            </w:r>
          </w:p>
          <w:p w:rsidR="006F5685" w:rsidRDefault="006F5685" w:rsidP="000B6D4B">
            <w:r>
              <w:t>30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Виды цифровых приборов.</w:t>
            </w:r>
          </w:p>
          <w:p w:rsidR="006F5685" w:rsidRDefault="006F5685" w:rsidP="000B6D4B">
            <w:r>
              <w:t>Элементы цифровой электроники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</w:tcPr>
          <w:p w:rsidR="006F5685" w:rsidRDefault="006F5685" w:rsidP="000B6D4B"/>
          <w:p w:rsidR="006F5685" w:rsidRDefault="006F5685" w:rsidP="000B6D4B">
            <w:r>
              <w:t>Виды цифровых приборов.</w:t>
            </w:r>
          </w:p>
          <w:p w:rsidR="006F5685" w:rsidRDefault="006F5685" w:rsidP="000B6D4B">
            <w:r>
              <w:t xml:space="preserve">Элементы цифровой электроники.  </w:t>
            </w:r>
          </w:p>
          <w:p w:rsidR="006F5685" w:rsidRDefault="006F5685" w:rsidP="000B6D4B"/>
        </w:tc>
        <w:tc>
          <w:tcPr>
            <w:tcW w:w="3544" w:type="dxa"/>
          </w:tcPr>
          <w:p w:rsidR="006F5685" w:rsidRDefault="006F5685" w:rsidP="000B6D4B"/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вопросы.</w:t>
            </w:r>
          </w:p>
        </w:tc>
        <w:tc>
          <w:tcPr>
            <w:tcW w:w="1211" w:type="dxa"/>
          </w:tcPr>
          <w:p w:rsidR="006F5685" w:rsidRDefault="006F5685" w:rsidP="000B6D4B">
            <w:r>
              <w:t>Лабораторное оборудование. Интернет ресурсы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31</w:t>
            </w:r>
          </w:p>
          <w:p w:rsidR="006F5685" w:rsidRDefault="006F5685" w:rsidP="000B6D4B">
            <w:r>
              <w:t>32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Функциональные узлы, цифровой электроники.</w:t>
            </w:r>
          </w:p>
          <w:p w:rsidR="006F5685" w:rsidRDefault="006F5685" w:rsidP="000B6D4B">
            <w:r>
              <w:t>Функциональные блоки персонального компьютера.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  <w:tcBorders>
              <w:top w:val="nil"/>
            </w:tcBorders>
          </w:tcPr>
          <w:p w:rsidR="006F5685" w:rsidRDefault="006F5685" w:rsidP="000B6D4B">
            <w:r>
              <w:t>Функциональные узлы, цифровой электроники.</w:t>
            </w:r>
          </w:p>
          <w:p w:rsidR="006F5685" w:rsidRDefault="006F5685" w:rsidP="000B6D4B">
            <w:r>
              <w:t>Функциональные блоки персонального компьютера.</w:t>
            </w:r>
          </w:p>
          <w:p w:rsidR="006F5685" w:rsidRDefault="006F5685" w:rsidP="000B6D4B"/>
          <w:p w:rsidR="006F5685" w:rsidRDefault="006F5685" w:rsidP="000B6D4B"/>
          <w:p w:rsidR="006F5685" w:rsidRDefault="006F5685" w:rsidP="000B6D4B"/>
        </w:tc>
        <w:tc>
          <w:tcPr>
            <w:tcW w:w="3544" w:type="dxa"/>
            <w:tcBorders>
              <w:top w:val="nil"/>
            </w:tcBorders>
          </w:tcPr>
          <w:p w:rsidR="006F5685" w:rsidRDefault="006F5685" w:rsidP="000B6D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вопросы. Изготовление изделий. </w:t>
            </w:r>
          </w:p>
        </w:tc>
        <w:tc>
          <w:tcPr>
            <w:tcW w:w="1211" w:type="dxa"/>
          </w:tcPr>
          <w:p w:rsidR="006F5685" w:rsidRDefault="006F5685" w:rsidP="000B6D4B">
            <w:r>
              <w:t>Лабораторное оборудование. Интернет ресурсы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33</w:t>
            </w:r>
          </w:p>
          <w:p w:rsidR="006F5685" w:rsidRDefault="006F5685" w:rsidP="000B6D4B">
            <w:r>
              <w:t>34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Учебное проектирование в области цифровой электроники.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Логические элементы. Микросхемы. Комбинационные цифровые устройства</w:t>
            </w:r>
          </w:p>
        </w:tc>
        <w:tc>
          <w:tcPr>
            <w:tcW w:w="3544" w:type="dxa"/>
          </w:tcPr>
          <w:p w:rsidR="006F5685" w:rsidRDefault="006F5685" w:rsidP="000B6D4B"/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вопросы.</w:t>
            </w:r>
          </w:p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/>
        </w:tc>
        <w:tc>
          <w:tcPr>
            <w:tcW w:w="14290" w:type="dxa"/>
            <w:gridSpan w:val="8"/>
          </w:tcPr>
          <w:p w:rsidR="006F5685" w:rsidRDefault="006F5685" w:rsidP="000B6D4B">
            <w:r>
              <w:rPr>
                <w:b/>
                <w:i/>
              </w:rPr>
              <w:t xml:space="preserve">Современное производство и </w:t>
            </w:r>
            <w:proofErr w:type="spellStart"/>
            <w:r>
              <w:rPr>
                <w:b/>
                <w:i/>
              </w:rPr>
              <w:t>професиональное</w:t>
            </w:r>
            <w:proofErr w:type="spellEnd"/>
            <w:r>
              <w:rPr>
                <w:b/>
                <w:i/>
              </w:rPr>
              <w:t xml:space="preserve"> образование. (20 часов)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35-36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Профессия и карьера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профессий. Роль профессии в жизни человека. Карьера и её виды. Пути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получения образования, профессионального и служебного роста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методы определения</w:t>
            </w:r>
            <w:r>
              <w:rPr>
                <w:rFonts w:ascii="Times New Roman" w:hAnsi="Times New Roman" w:cs="Times New Roman"/>
              </w:rPr>
              <w:br/>
              <w:t xml:space="preserve">сфер деятельности в соответствии с психофизическими качествами конкретного человека; виды карьеры; цели и задачи профессиональной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толщиной пряжи;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color w:val="000000"/>
              </w:rPr>
              <w:t>– читать схемы вязания, выполнять основные приемы вязания крючком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211" w:type="dxa"/>
          </w:tcPr>
          <w:p w:rsidR="006F5685" w:rsidRDefault="006F5685" w:rsidP="000B6D4B">
            <w:r>
              <w:t>Лекция. Интернет ресурсы. Компьютер, мультимедиа оборудование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37-</w:t>
            </w:r>
            <w:r>
              <w:lastRenderedPageBreak/>
              <w:t>38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 xml:space="preserve">Технология индустриального </w:t>
            </w:r>
            <w:r>
              <w:rPr>
                <w:rFonts w:ascii="Times New Roman" w:hAnsi="Times New Roman" w:cs="Times New Roman"/>
              </w:rPr>
              <w:lastRenderedPageBreak/>
              <w:t>производства. Профессии тяжёлой индустрии</w:t>
            </w:r>
          </w:p>
        </w:tc>
        <w:tc>
          <w:tcPr>
            <w:tcW w:w="709" w:type="dxa"/>
          </w:tcPr>
          <w:p w:rsidR="006F5685" w:rsidRDefault="006F5685" w:rsidP="000B6D4B">
            <w:r>
              <w:lastRenderedPageBreak/>
              <w:t>2</w:t>
            </w:r>
          </w:p>
        </w:tc>
        <w:tc>
          <w:tcPr>
            <w:tcW w:w="113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 xml:space="preserve">новых </w:t>
            </w:r>
            <w:r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lastRenderedPageBreak/>
              <w:t xml:space="preserve">Представление об индустриальном </w:t>
            </w:r>
            <w:r>
              <w:rPr>
                <w:rFonts w:ascii="Times New Roman" w:hAnsi="Times New Roman" w:cs="Times New Roman"/>
              </w:rPr>
              <w:lastRenderedPageBreak/>
              <w:t>производстве, видах предприятий отрасли. Профессии тяжёлой индустрии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: сущность индустриального производства, его виды; </w:t>
            </w:r>
            <w:r>
              <w:rPr>
                <w:rFonts w:ascii="Times New Roman" w:hAnsi="Times New Roman" w:cs="Times New Roman"/>
              </w:rPr>
              <w:lastRenderedPageBreak/>
              <w:t>профессии тяжёлой индустрии; функции работников основных профессий.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находить информацию о профессиях, региональном рынке труда в различных источниках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Текущий.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 xml:space="preserve">Ответы </w:t>
            </w:r>
            <w:r>
              <w:rPr>
                <w:rFonts w:ascii="Times New Roman" w:hAnsi="Times New Roman" w:cs="Times New Roman"/>
              </w:rPr>
              <w:lastRenderedPageBreak/>
              <w:t>на вопросы. Тестирование</w:t>
            </w:r>
          </w:p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lastRenderedPageBreak/>
              <w:t>39-40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Технология агропромышленного производства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Сферы агропромышленного производства. Основы технологического процесса в АПК. Профессии АПК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сущность агропромышленного производства, его структуру; профессии АПК; содержание труда и профессиональных качеств работников АПК.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составлять технологические цепочки производства отдельных отраслей АПК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вопросы. Оформление итогов экскурсии на одно из предприятий АПК</w:t>
            </w:r>
          </w:p>
        </w:tc>
        <w:tc>
          <w:tcPr>
            <w:tcW w:w="1211" w:type="dxa"/>
          </w:tcPr>
          <w:p w:rsidR="006F5685" w:rsidRDefault="006F5685" w:rsidP="000B6D4B">
            <w:r>
              <w:t>Лекция. Интернет ресурсы. Компьютер, мультимедиа оборудование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41-42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Профессиональная деятельность в лёгкой и пищевой промышленности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Структура лёгкой и пищевой промышленности. Профессии в лёгкой и пищевой промышленности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структуру и перспективы развития отдельных производств лёгкой и пищевой промышленности; профессии лёгкой и пищевой промышленности; содержание труда работников этой отрасли.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определять содержание труда работников той</w:t>
            </w:r>
            <w:r>
              <w:rPr>
                <w:rFonts w:ascii="Times New Roman" w:hAnsi="Times New Roman" w:cs="Times New Roman"/>
              </w:rPr>
              <w:br/>
              <w:t>или иной профессии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вопросы. Заслушивание сообщений учащихся об отдельных производствах отрасли. Тестирование</w:t>
            </w:r>
          </w:p>
        </w:tc>
        <w:tc>
          <w:tcPr>
            <w:tcW w:w="1211" w:type="dxa"/>
          </w:tcPr>
          <w:p w:rsidR="006F5685" w:rsidRDefault="006F5685" w:rsidP="000B6D4B">
            <w:r>
              <w:t>Лекция, интернет ресурсы. Мультимедиа.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43-44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 xml:space="preserve">Профессиональная деятельность в торговле </w:t>
            </w:r>
            <w:r>
              <w:rPr>
                <w:rFonts w:ascii="Times New Roman" w:hAnsi="Times New Roman" w:cs="Times New Roman"/>
              </w:rPr>
              <w:br/>
              <w:t>и общественном питании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Торговля как отрасль народного хозяйства. Виды предприятий общественного питания. Профессии в сфере торговли и общественного питания</w:t>
            </w:r>
          </w:p>
        </w:tc>
        <w:tc>
          <w:tcPr>
            <w:tcW w:w="354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виды предприятий </w:t>
            </w:r>
            <w:r>
              <w:rPr>
                <w:rFonts w:ascii="Times New Roman" w:hAnsi="Times New Roman" w:cs="Times New Roman"/>
              </w:rPr>
              <w:br/>
              <w:t xml:space="preserve">торговли и общественного питания; профессиональные требования к работникам в сфере торговли и общественного питания; профессии в сфере торговли и общественного питания; содержание труда и </w:t>
            </w:r>
            <w:r>
              <w:rPr>
                <w:rFonts w:ascii="Times New Roman" w:hAnsi="Times New Roman" w:cs="Times New Roman"/>
              </w:rPr>
              <w:lastRenderedPageBreak/>
              <w:t>требования к работникам данных отраслей.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 xml:space="preserve">Ответы на вопросы. Заслушивание сообщений учащихся о профессиях </w:t>
            </w:r>
            <w:r>
              <w:rPr>
                <w:rFonts w:ascii="Times New Roman" w:hAnsi="Times New Roman" w:cs="Times New Roman"/>
              </w:rPr>
              <w:lastRenderedPageBreak/>
              <w:t>в лёгкой пищевой промышленности. Ролевая игра</w:t>
            </w:r>
          </w:p>
        </w:tc>
        <w:tc>
          <w:tcPr>
            <w:tcW w:w="1211" w:type="dxa"/>
          </w:tcPr>
          <w:p w:rsidR="006F5685" w:rsidRDefault="006F5685" w:rsidP="000B6D4B">
            <w:r>
              <w:lastRenderedPageBreak/>
              <w:t>Лекция. Интернет ресурсы. Компьютер, мультимедиа оборудов</w:t>
            </w:r>
            <w:r>
              <w:lastRenderedPageBreak/>
              <w:t>ание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lastRenderedPageBreak/>
              <w:t>45-46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proofErr w:type="spellStart"/>
            <w:r>
              <w:rPr>
                <w:rFonts w:ascii="Times New Roman" w:hAnsi="Times New Roman" w:cs="Times New Roman"/>
              </w:rPr>
              <w:t>Арттехнологии</w:t>
            </w:r>
            <w:proofErr w:type="spellEnd"/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Pr="00F42E3A" w:rsidRDefault="006F5685" w:rsidP="000B6D4B">
            <w:pPr>
              <w:rPr>
                <w:i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Профессии, относящиеся к типу «человек – 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художественный образ»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содержание труда представителей профессий мира искусств; требования, предъявляемые к работникам сферы </w:t>
            </w:r>
            <w:proofErr w:type="spellStart"/>
            <w:r>
              <w:rPr>
                <w:rFonts w:ascii="Times New Roman" w:hAnsi="Times New Roman" w:cs="Times New Roman"/>
              </w:rPr>
              <w:t>арттехнологий</w:t>
            </w:r>
            <w:proofErr w:type="spellEnd"/>
            <w:r>
              <w:rPr>
                <w:rFonts w:ascii="Times New Roman" w:hAnsi="Times New Roman" w:cs="Times New Roman"/>
              </w:rPr>
              <w:t>; понимать необходимость учёта требований к качествам личности при выборе профессии.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использовать приобретённые знания для выбора пути продолжения образования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211" w:type="dxa"/>
          </w:tcPr>
          <w:p w:rsidR="006F5685" w:rsidRDefault="006F5685" w:rsidP="000B6D4B">
            <w:r>
              <w:t>Лекция, интернет ресурсы. Мультимедиа.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47-48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Универсальные перспективные технологии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Новые перспективные технологии. Влияние техники и технологий на виды и содержание труда</w:t>
            </w:r>
          </w:p>
        </w:tc>
        <w:tc>
          <w:tcPr>
            <w:tcW w:w="3544" w:type="dxa"/>
          </w:tcPr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содержание деятельности специалистов в сфере универсальных перспективных технологий; профессиональные качества данных работников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211" w:type="dxa"/>
          </w:tcPr>
          <w:p w:rsidR="006F5685" w:rsidRDefault="006F5685" w:rsidP="000B6D4B">
            <w:r>
              <w:t>Лекция, интернет ресурсы. Мультимедиа.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49-50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Профессиональная деятельность в социальной сфере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r>
              <w:rPr>
                <w:rFonts w:ascii="Times New Roman" w:hAnsi="Times New Roman" w:cs="Times New Roman"/>
              </w:rPr>
              <w:t>Структура социальной сферы. Профессии социальной сферы. Профессиональные качества личности, работающей в социальной сфере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сущность и назначение социальной сферы; содержание труда и требования, предъявляемые к человеку, выбравшему профессию в социальной сфере.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находить информацию о региональных учреждениях профессионального образования и о путях трудоустройства</w:t>
            </w:r>
          </w:p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</w:t>
            </w:r>
            <w:r>
              <w:rPr>
                <w:rFonts w:ascii="Times New Roman" w:hAnsi="Times New Roman" w:cs="Times New Roman"/>
              </w:rPr>
              <w:br/>
              <w:t>информации о профессиях.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Оценка достоверности информации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51-52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  <w:p w:rsidR="006F5685" w:rsidRDefault="006F5685" w:rsidP="000B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 сфера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709" w:type="dxa"/>
          </w:tcPr>
          <w:p w:rsidR="006F5685" w:rsidRDefault="006F5685" w:rsidP="000B6D4B">
            <w:r>
              <w:lastRenderedPageBreak/>
              <w:t>2</w:t>
            </w:r>
          </w:p>
        </w:tc>
        <w:tc>
          <w:tcPr>
            <w:tcW w:w="1134" w:type="dxa"/>
          </w:tcPr>
          <w:p w:rsidR="006F5685" w:rsidRDefault="006F5685" w:rsidP="000B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 предпринимательская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деятельность. Виды </w:t>
            </w:r>
          </w:p>
          <w:p w:rsidR="006F5685" w:rsidRDefault="006F5685" w:rsidP="000B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предпринимательской деятельности. Моральные принципы предпринимательства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: роль предпринимательства в системе рыночной экономики; юридические основы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предпринимательства; основные формы предпринимательской деятельности; этические и моральные принципы предпринимательства.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анализировать наличие ресурсов и условий 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для выбора формы предпринимательской деятельно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</w:t>
            </w:r>
          </w:p>
        </w:tc>
        <w:tc>
          <w:tcPr>
            <w:tcW w:w="1211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возможного объекта </w:t>
            </w:r>
            <w:r>
              <w:rPr>
                <w:rFonts w:ascii="Times New Roman" w:hAnsi="Times New Roman" w:cs="Times New Roman"/>
              </w:rPr>
              <w:lastRenderedPageBreak/>
              <w:t xml:space="preserve">или услуги для предпринимательской деятельности на основе анализа потребностей местного населения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потребитель-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товарах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 конъюнкту-</w:t>
            </w:r>
          </w:p>
          <w:p w:rsidR="006F5685" w:rsidRDefault="006F5685" w:rsidP="000B6D4B">
            <w:proofErr w:type="spellStart"/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рынка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lastRenderedPageBreak/>
              <w:t>53-54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управленческой деятельности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31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управленческого процесса. Цели, методы и стиль управления. Профессии</w:t>
            </w:r>
          </w:p>
          <w:p w:rsidR="006F5685" w:rsidRDefault="006F5685" w:rsidP="000B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сферы</w:t>
            </w:r>
          </w:p>
        </w:tc>
        <w:tc>
          <w:tcPr>
            <w:tcW w:w="3544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структуру управленческого процесса; цели, методы и стили управления; профессии в управленческой сфере; профессиональные качества профессий.</w:t>
            </w:r>
          </w:p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Уметь: сопоставлять свои способности и возможности с требованиями профессии</w:t>
            </w:r>
          </w:p>
        </w:tc>
        <w:tc>
          <w:tcPr>
            <w:tcW w:w="1418" w:type="dxa"/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</w:rPr>
              <w:t>Ответы на вопросы Тестирование</w:t>
            </w:r>
          </w:p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/>
        </w:tc>
        <w:tc>
          <w:tcPr>
            <w:tcW w:w="14290" w:type="dxa"/>
            <w:gridSpan w:val="8"/>
          </w:tcPr>
          <w:p w:rsidR="006F5685" w:rsidRDefault="006F5685" w:rsidP="000B6D4B">
            <w:pPr>
              <w:jc w:val="center"/>
            </w:pPr>
            <w:r w:rsidRPr="00B864DF">
              <w:rPr>
                <w:b/>
                <w:i/>
              </w:rPr>
              <w:t>Проектирование и изготовление изделий</w:t>
            </w:r>
            <w:r>
              <w:rPr>
                <w:b/>
                <w:i/>
              </w:rPr>
              <w:t xml:space="preserve"> </w:t>
            </w:r>
            <w:r w:rsidRPr="00B864DF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 xml:space="preserve">14 </w:t>
            </w:r>
            <w:r w:rsidRPr="00B864DF">
              <w:rPr>
                <w:b/>
                <w:i/>
              </w:rPr>
              <w:t>часов).</w:t>
            </w:r>
          </w:p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55</w:t>
            </w:r>
          </w:p>
          <w:p w:rsidR="006F5685" w:rsidRDefault="006F5685" w:rsidP="000B6D4B">
            <w:r>
              <w:t>56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 xml:space="preserve">Составляющие </w:t>
            </w:r>
            <w:proofErr w:type="spellStart"/>
            <w:r>
              <w:t>поектирования</w:t>
            </w:r>
            <w:proofErr w:type="spellEnd"/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  <w:vMerge w:val="restart"/>
          </w:tcPr>
          <w:p w:rsidR="006F5685" w:rsidRDefault="006F5685" w:rsidP="000B6D4B">
            <w:r>
              <w:t>Проектирование образцов будущего изделия.</w:t>
            </w:r>
          </w:p>
          <w:p w:rsidR="006F5685" w:rsidRPr="00532A11" w:rsidRDefault="006F5685" w:rsidP="000B6D4B">
            <w:r>
              <w:t>Выбор материалов по соответствующим критериям.</w:t>
            </w:r>
          </w:p>
          <w:p w:rsidR="006F5685" w:rsidRDefault="006F5685" w:rsidP="000B6D4B">
            <w:r>
              <w:lastRenderedPageBreak/>
              <w:t>Разработка чертежа изделия.</w:t>
            </w:r>
          </w:p>
          <w:p w:rsidR="006F5685" w:rsidRPr="00532A11" w:rsidRDefault="006F5685" w:rsidP="000B6D4B">
            <w:r>
              <w:t>Анализ правильности выбранных решений.</w:t>
            </w:r>
          </w:p>
          <w:p w:rsidR="006F5685" w:rsidRDefault="006F5685" w:rsidP="000B6D4B">
            <w:r>
              <w:t>Оценка стоимости готового изделия.</w:t>
            </w:r>
          </w:p>
          <w:p w:rsidR="006F5685" w:rsidRPr="0083016C" w:rsidRDefault="006F5685" w:rsidP="000B6D4B">
            <w:r>
              <w:t>Выполнение проекта.</w:t>
            </w:r>
          </w:p>
        </w:tc>
        <w:tc>
          <w:tcPr>
            <w:tcW w:w="3544" w:type="dxa"/>
            <w:vMerge w:val="restart"/>
          </w:tcPr>
          <w:p w:rsidR="006F5685" w:rsidRDefault="006F5685" w:rsidP="000B6D4B"/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57</w:t>
            </w:r>
          </w:p>
          <w:p w:rsidR="006F5685" w:rsidRDefault="006F5685" w:rsidP="000B6D4B">
            <w:r>
              <w:lastRenderedPageBreak/>
              <w:t>58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 xml:space="preserve">Проектирование </w:t>
            </w:r>
            <w:r>
              <w:lastRenderedPageBreak/>
              <w:t>изделия.</w:t>
            </w:r>
          </w:p>
          <w:p w:rsidR="006F5685" w:rsidRDefault="006F5685" w:rsidP="000B6D4B"/>
        </w:tc>
        <w:tc>
          <w:tcPr>
            <w:tcW w:w="709" w:type="dxa"/>
          </w:tcPr>
          <w:p w:rsidR="006F5685" w:rsidRDefault="006F5685" w:rsidP="000B6D4B">
            <w:r>
              <w:lastRenderedPageBreak/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</w:t>
            </w:r>
            <w:r>
              <w:lastRenderedPageBreak/>
              <w:t>рованный</w:t>
            </w:r>
          </w:p>
        </w:tc>
        <w:tc>
          <w:tcPr>
            <w:tcW w:w="3118" w:type="dxa"/>
            <w:vMerge/>
          </w:tcPr>
          <w:p w:rsidR="006F5685" w:rsidRDefault="006F5685" w:rsidP="000B6D4B"/>
        </w:tc>
        <w:tc>
          <w:tcPr>
            <w:tcW w:w="3544" w:type="dxa"/>
            <w:vMerge/>
          </w:tcPr>
          <w:p w:rsidR="006F5685" w:rsidRDefault="006F5685" w:rsidP="000B6D4B"/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lastRenderedPageBreak/>
              <w:t>59</w:t>
            </w:r>
          </w:p>
          <w:p w:rsidR="006F5685" w:rsidRDefault="006F5685" w:rsidP="000B6D4B">
            <w:r>
              <w:t>60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Дизайн-спецификация проектируемого изделия.</w:t>
            </w:r>
          </w:p>
          <w:p w:rsidR="006F5685" w:rsidRDefault="006F5685" w:rsidP="000B6D4B"/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  <w:vMerge/>
          </w:tcPr>
          <w:p w:rsidR="006F5685" w:rsidRDefault="006F5685" w:rsidP="000B6D4B"/>
        </w:tc>
        <w:tc>
          <w:tcPr>
            <w:tcW w:w="3544" w:type="dxa"/>
            <w:vMerge w:val="restart"/>
            <w:tcBorders>
              <w:top w:val="nil"/>
            </w:tcBorders>
          </w:tcPr>
          <w:p w:rsidR="006F5685" w:rsidRDefault="006F5685" w:rsidP="000B6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творческие методы поиска новых решений; методы сравнения вариантов; технологическую последовательность изготовления изделия.</w:t>
            </w:r>
          </w:p>
          <w:p w:rsidR="006F5685" w:rsidRDefault="006F5685" w:rsidP="000B6D4B"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выбирать тему в соответствии со своими возможностями; обосновывать свой выбор; проектировать изделие; изготавливать изделие и представлять его</w:t>
            </w:r>
          </w:p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61</w:t>
            </w:r>
          </w:p>
          <w:p w:rsidR="006F5685" w:rsidRDefault="006F5685" w:rsidP="000B6D4B">
            <w:r>
              <w:t>62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 xml:space="preserve"> Планирование процесса создания изделия.</w:t>
            </w:r>
          </w:p>
          <w:p w:rsidR="006F5685" w:rsidRDefault="006F5685" w:rsidP="000B6D4B">
            <w:r>
              <w:t>Корректировка плана.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  <w:vMerge w:val="restart"/>
          </w:tcPr>
          <w:p w:rsidR="006F5685" w:rsidRDefault="006F5685" w:rsidP="000B6D4B">
            <w:r>
              <w:t>Выдвижение идей для выполнения учебного проекта. Анализ моделей аналогов из банка идей. Выбор модели проектного изделия. Выполнение творческого проекта.</w:t>
            </w:r>
          </w:p>
          <w:p w:rsidR="006F5685" w:rsidRDefault="006F5685" w:rsidP="000B6D4B">
            <w:r>
              <w:t>Примерные темы проекта: Сумка для пляжа, простые автоматические устройства; утилизация отходов (пластмассовых ёмкостей), мой профессиональный выбор.</w:t>
            </w:r>
          </w:p>
        </w:tc>
        <w:tc>
          <w:tcPr>
            <w:tcW w:w="3544" w:type="dxa"/>
            <w:vMerge/>
          </w:tcPr>
          <w:p w:rsidR="006F5685" w:rsidRDefault="006F5685" w:rsidP="000B6D4B"/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63</w:t>
            </w:r>
          </w:p>
          <w:p w:rsidR="006F5685" w:rsidRDefault="006F5685" w:rsidP="000B6D4B">
            <w:r>
              <w:t>64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Оценка стоимости готового изделия.</w:t>
            </w:r>
          </w:p>
          <w:p w:rsidR="006F5685" w:rsidRDefault="006F5685" w:rsidP="000B6D4B">
            <w:r>
              <w:t>Выполнение проекта.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  <w:vMerge/>
          </w:tcPr>
          <w:p w:rsidR="006F5685" w:rsidRDefault="006F5685" w:rsidP="000B6D4B"/>
        </w:tc>
        <w:tc>
          <w:tcPr>
            <w:tcW w:w="3544" w:type="dxa"/>
            <w:vMerge/>
          </w:tcPr>
          <w:p w:rsidR="006F5685" w:rsidRDefault="006F5685" w:rsidP="000B6D4B"/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65</w:t>
            </w:r>
          </w:p>
          <w:p w:rsidR="006F5685" w:rsidRDefault="006F5685" w:rsidP="000B6D4B">
            <w:r>
              <w:t>66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 xml:space="preserve">Выполнение </w:t>
            </w:r>
            <w:proofErr w:type="spellStart"/>
            <w:r>
              <w:t>роекта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  <w:vMerge/>
          </w:tcPr>
          <w:p w:rsidR="006F5685" w:rsidRDefault="006F5685" w:rsidP="000B6D4B"/>
        </w:tc>
        <w:tc>
          <w:tcPr>
            <w:tcW w:w="3544" w:type="dxa"/>
            <w:vMerge/>
          </w:tcPr>
          <w:p w:rsidR="006F5685" w:rsidRDefault="006F5685" w:rsidP="000B6D4B"/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/>
        </w:tc>
      </w:tr>
      <w:tr w:rsidR="006F5685" w:rsidTr="000B6D4B">
        <w:tc>
          <w:tcPr>
            <w:tcW w:w="496" w:type="dxa"/>
          </w:tcPr>
          <w:p w:rsidR="006F5685" w:rsidRDefault="006F5685" w:rsidP="000B6D4B">
            <w:r>
              <w:t>67</w:t>
            </w:r>
          </w:p>
          <w:p w:rsidR="006F5685" w:rsidRDefault="006F5685" w:rsidP="000B6D4B">
            <w:r>
              <w:t>68</w:t>
            </w:r>
          </w:p>
        </w:tc>
        <w:tc>
          <w:tcPr>
            <w:tcW w:w="1030" w:type="dxa"/>
          </w:tcPr>
          <w:p w:rsidR="006F5685" w:rsidRDefault="006F5685" w:rsidP="000B6D4B"/>
        </w:tc>
        <w:tc>
          <w:tcPr>
            <w:tcW w:w="2126" w:type="dxa"/>
          </w:tcPr>
          <w:p w:rsidR="006F5685" w:rsidRDefault="006F5685" w:rsidP="000B6D4B">
            <w:r>
              <w:t>Защита проекта.</w:t>
            </w:r>
          </w:p>
        </w:tc>
        <w:tc>
          <w:tcPr>
            <w:tcW w:w="709" w:type="dxa"/>
          </w:tcPr>
          <w:p w:rsidR="006F5685" w:rsidRDefault="006F5685" w:rsidP="000B6D4B">
            <w:r>
              <w:t>2</w:t>
            </w:r>
          </w:p>
        </w:tc>
        <w:tc>
          <w:tcPr>
            <w:tcW w:w="1134" w:type="dxa"/>
          </w:tcPr>
          <w:p w:rsidR="006F5685" w:rsidRDefault="006F5685" w:rsidP="000B6D4B">
            <w:r>
              <w:t>Комбинированный</w:t>
            </w:r>
          </w:p>
        </w:tc>
        <w:tc>
          <w:tcPr>
            <w:tcW w:w="3118" w:type="dxa"/>
          </w:tcPr>
          <w:p w:rsidR="006F5685" w:rsidRDefault="006F5685" w:rsidP="000B6D4B"/>
        </w:tc>
        <w:tc>
          <w:tcPr>
            <w:tcW w:w="3544" w:type="dxa"/>
          </w:tcPr>
          <w:p w:rsidR="006F5685" w:rsidRDefault="006F5685" w:rsidP="000B6D4B"/>
        </w:tc>
        <w:tc>
          <w:tcPr>
            <w:tcW w:w="1418" w:type="dxa"/>
          </w:tcPr>
          <w:p w:rsidR="006F5685" w:rsidRDefault="006F5685" w:rsidP="000B6D4B"/>
        </w:tc>
        <w:tc>
          <w:tcPr>
            <w:tcW w:w="1211" w:type="dxa"/>
          </w:tcPr>
          <w:p w:rsidR="006F5685" w:rsidRDefault="006F5685" w:rsidP="000B6D4B"/>
        </w:tc>
      </w:tr>
    </w:tbl>
    <w:p w:rsidR="006F5685" w:rsidRDefault="006F5685" w:rsidP="006F5685"/>
    <w:p w:rsidR="006F5685" w:rsidRPr="006F5685" w:rsidRDefault="006F5685" w:rsidP="006F5685">
      <w:pPr>
        <w:rPr>
          <w:sz w:val="24"/>
          <w:szCs w:val="24"/>
        </w:rPr>
      </w:pPr>
    </w:p>
    <w:sectPr w:rsidR="006F5685" w:rsidRPr="006F5685" w:rsidSect="006F56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85"/>
    <w:rsid w:val="00021B6C"/>
    <w:rsid w:val="000341C1"/>
    <w:rsid w:val="00034D3B"/>
    <w:rsid w:val="0004053B"/>
    <w:rsid w:val="00045EF9"/>
    <w:rsid w:val="00053826"/>
    <w:rsid w:val="0006223F"/>
    <w:rsid w:val="00066E71"/>
    <w:rsid w:val="00076DEA"/>
    <w:rsid w:val="00083E93"/>
    <w:rsid w:val="000A09F2"/>
    <w:rsid w:val="000A1C3A"/>
    <w:rsid w:val="000B33A9"/>
    <w:rsid w:val="000C2AC5"/>
    <w:rsid w:val="000C4980"/>
    <w:rsid w:val="000D1E44"/>
    <w:rsid w:val="000D5A47"/>
    <w:rsid w:val="000E05CF"/>
    <w:rsid w:val="000F3966"/>
    <w:rsid w:val="00107FC7"/>
    <w:rsid w:val="00117B3C"/>
    <w:rsid w:val="001322DF"/>
    <w:rsid w:val="0013581A"/>
    <w:rsid w:val="001362D3"/>
    <w:rsid w:val="001367B0"/>
    <w:rsid w:val="00143016"/>
    <w:rsid w:val="00151CAE"/>
    <w:rsid w:val="0015380A"/>
    <w:rsid w:val="00153A68"/>
    <w:rsid w:val="00155CCD"/>
    <w:rsid w:val="001623F7"/>
    <w:rsid w:val="00176612"/>
    <w:rsid w:val="00176FD6"/>
    <w:rsid w:val="0018088F"/>
    <w:rsid w:val="00194349"/>
    <w:rsid w:val="00196F69"/>
    <w:rsid w:val="0019723A"/>
    <w:rsid w:val="001A753D"/>
    <w:rsid w:val="001B4AEF"/>
    <w:rsid w:val="001B51D5"/>
    <w:rsid w:val="001C0D67"/>
    <w:rsid w:val="001C4580"/>
    <w:rsid w:val="001D2CD2"/>
    <w:rsid w:val="001D59B3"/>
    <w:rsid w:val="001D76C6"/>
    <w:rsid w:val="001E0C8D"/>
    <w:rsid w:val="002010CF"/>
    <w:rsid w:val="00202CC1"/>
    <w:rsid w:val="00210697"/>
    <w:rsid w:val="00211ECC"/>
    <w:rsid w:val="00243BF6"/>
    <w:rsid w:val="002456B4"/>
    <w:rsid w:val="00247F96"/>
    <w:rsid w:val="002535B3"/>
    <w:rsid w:val="002614ED"/>
    <w:rsid w:val="00265530"/>
    <w:rsid w:val="00266B51"/>
    <w:rsid w:val="002679D0"/>
    <w:rsid w:val="00275183"/>
    <w:rsid w:val="00287C61"/>
    <w:rsid w:val="0029688E"/>
    <w:rsid w:val="002A09A0"/>
    <w:rsid w:val="002A2B93"/>
    <w:rsid w:val="002A35D1"/>
    <w:rsid w:val="002A5ECA"/>
    <w:rsid w:val="002B398A"/>
    <w:rsid w:val="002B4A26"/>
    <w:rsid w:val="002B502C"/>
    <w:rsid w:val="002C3CF0"/>
    <w:rsid w:val="002C517C"/>
    <w:rsid w:val="002D2C29"/>
    <w:rsid w:val="002E45B6"/>
    <w:rsid w:val="002F204C"/>
    <w:rsid w:val="003015BD"/>
    <w:rsid w:val="00305407"/>
    <w:rsid w:val="00320A20"/>
    <w:rsid w:val="00320DAB"/>
    <w:rsid w:val="00341996"/>
    <w:rsid w:val="003431C5"/>
    <w:rsid w:val="0035119E"/>
    <w:rsid w:val="00386F0D"/>
    <w:rsid w:val="003922D9"/>
    <w:rsid w:val="00393660"/>
    <w:rsid w:val="003C0111"/>
    <w:rsid w:val="003D16F8"/>
    <w:rsid w:val="003D3699"/>
    <w:rsid w:val="003D4CBA"/>
    <w:rsid w:val="003D64C1"/>
    <w:rsid w:val="003D765C"/>
    <w:rsid w:val="003E3BDA"/>
    <w:rsid w:val="003F103C"/>
    <w:rsid w:val="003F2B73"/>
    <w:rsid w:val="004079DB"/>
    <w:rsid w:val="00410678"/>
    <w:rsid w:val="00410692"/>
    <w:rsid w:val="00411EB2"/>
    <w:rsid w:val="00420F48"/>
    <w:rsid w:val="00426D8C"/>
    <w:rsid w:val="00431FD0"/>
    <w:rsid w:val="00442C77"/>
    <w:rsid w:val="00447EA3"/>
    <w:rsid w:val="00450E2A"/>
    <w:rsid w:val="00452431"/>
    <w:rsid w:val="0046144C"/>
    <w:rsid w:val="004634B8"/>
    <w:rsid w:val="00465B2D"/>
    <w:rsid w:val="0046747C"/>
    <w:rsid w:val="004763F3"/>
    <w:rsid w:val="00482705"/>
    <w:rsid w:val="004857F5"/>
    <w:rsid w:val="0048603C"/>
    <w:rsid w:val="004878C0"/>
    <w:rsid w:val="00487E94"/>
    <w:rsid w:val="0049514B"/>
    <w:rsid w:val="004A027A"/>
    <w:rsid w:val="004A764C"/>
    <w:rsid w:val="004B17CF"/>
    <w:rsid w:val="004B299C"/>
    <w:rsid w:val="004B3934"/>
    <w:rsid w:val="004C181B"/>
    <w:rsid w:val="004C38DE"/>
    <w:rsid w:val="005209B4"/>
    <w:rsid w:val="00522AF1"/>
    <w:rsid w:val="00524C57"/>
    <w:rsid w:val="00524E88"/>
    <w:rsid w:val="005274E0"/>
    <w:rsid w:val="00536F2D"/>
    <w:rsid w:val="005416F8"/>
    <w:rsid w:val="00556C88"/>
    <w:rsid w:val="00557220"/>
    <w:rsid w:val="0056067C"/>
    <w:rsid w:val="00573754"/>
    <w:rsid w:val="00573CAA"/>
    <w:rsid w:val="00591376"/>
    <w:rsid w:val="005969AF"/>
    <w:rsid w:val="005A0979"/>
    <w:rsid w:val="005A14E5"/>
    <w:rsid w:val="005A229D"/>
    <w:rsid w:val="005C0B50"/>
    <w:rsid w:val="005C5E97"/>
    <w:rsid w:val="005C5E9D"/>
    <w:rsid w:val="005C7A25"/>
    <w:rsid w:val="005E4995"/>
    <w:rsid w:val="005F48A4"/>
    <w:rsid w:val="00607EED"/>
    <w:rsid w:val="00613098"/>
    <w:rsid w:val="006135A4"/>
    <w:rsid w:val="0061672C"/>
    <w:rsid w:val="00623E04"/>
    <w:rsid w:val="00625D9F"/>
    <w:rsid w:val="006303EE"/>
    <w:rsid w:val="00631D37"/>
    <w:rsid w:val="00631E7D"/>
    <w:rsid w:val="00644183"/>
    <w:rsid w:val="00652F15"/>
    <w:rsid w:val="006619CA"/>
    <w:rsid w:val="00662814"/>
    <w:rsid w:val="006711FA"/>
    <w:rsid w:val="0067259C"/>
    <w:rsid w:val="00673B5F"/>
    <w:rsid w:val="00674A1B"/>
    <w:rsid w:val="0069127C"/>
    <w:rsid w:val="00691699"/>
    <w:rsid w:val="00693040"/>
    <w:rsid w:val="00693721"/>
    <w:rsid w:val="006944E2"/>
    <w:rsid w:val="006A1AD7"/>
    <w:rsid w:val="006A220B"/>
    <w:rsid w:val="006A7EBF"/>
    <w:rsid w:val="006B0426"/>
    <w:rsid w:val="006B607F"/>
    <w:rsid w:val="006C0DDE"/>
    <w:rsid w:val="006C505A"/>
    <w:rsid w:val="006F05C9"/>
    <w:rsid w:val="006F1F94"/>
    <w:rsid w:val="006F24B0"/>
    <w:rsid w:val="006F5685"/>
    <w:rsid w:val="006F6439"/>
    <w:rsid w:val="007027A2"/>
    <w:rsid w:val="00707E1D"/>
    <w:rsid w:val="00713FAA"/>
    <w:rsid w:val="0071553A"/>
    <w:rsid w:val="00721D74"/>
    <w:rsid w:val="007278EE"/>
    <w:rsid w:val="00731821"/>
    <w:rsid w:val="00732077"/>
    <w:rsid w:val="00732778"/>
    <w:rsid w:val="007445A4"/>
    <w:rsid w:val="007533DD"/>
    <w:rsid w:val="00762A17"/>
    <w:rsid w:val="0076578E"/>
    <w:rsid w:val="0076599C"/>
    <w:rsid w:val="00766FF0"/>
    <w:rsid w:val="007728AA"/>
    <w:rsid w:val="00777050"/>
    <w:rsid w:val="007817C6"/>
    <w:rsid w:val="007835E3"/>
    <w:rsid w:val="00793AA4"/>
    <w:rsid w:val="007A0ACA"/>
    <w:rsid w:val="007A3F6D"/>
    <w:rsid w:val="007A5813"/>
    <w:rsid w:val="007C5545"/>
    <w:rsid w:val="007F0098"/>
    <w:rsid w:val="007F0AAA"/>
    <w:rsid w:val="007F3D00"/>
    <w:rsid w:val="007F69D8"/>
    <w:rsid w:val="008030BE"/>
    <w:rsid w:val="00803CE0"/>
    <w:rsid w:val="00817178"/>
    <w:rsid w:val="00820C57"/>
    <w:rsid w:val="00825D60"/>
    <w:rsid w:val="008312D7"/>
    <w:rsid w:val="00833B94"/>
    <w:rsid w:val="00842B8D"/>
    <w:rsid w:val="00854FD9"/>
    <w:rsid w:val="00861791"/>
    <w:rsid w:val="00864AB6"/>
    <w:rsid w:val="00887839"/>
    <w:rsid w:val="008914C4"/>
    <w:rsid w:val="008A5240"/>
    <w:rsid w:val="008A700A"/>
    <w:rsid w:val="008B265D"/>
    <w:rsid w:val="008C0E53"/>
    <w:rsid w:val="008D1936"/>
    <w:rsid w:val="008D20CF"/>
    <w:rsid w:val="008D2BD8"/>
    <w:rsid w:val="008E2F2B"/>
    <w:rsid w:val="00900440"/>
    <w:rsid w:val="00900CEB"/>
    <w:rsid w:val="00912821"/>
    <w:rsid w:val="009172D5"/>
    <w:rsid w:val="009251AA"/>
    <w:rsid w:val="009503E9"/>
    <w:rsid w:val="0096128D"/>
    <w:rsid w:val="0097181C"/>
    <w:rsid w:val="00981AD0"/>
    <w:rsid w:val="00982E28"/>
    <w:rsid w:val="00990155"/>
    <w:rsid w:val="009951A2"/>
    <w:rsid w:val="009A241D"/>
    <w:rsid w:val="009B0D4D"/>
    <w:rsid w:val="009B3C46"/>
    <w:rsid w:val="009C416B"/>
    <w:rsid w:val="009C647D"/>
    <w:rsid w:val="009C6F2A"/>
    <w:rsid w:val="009D4D79"/>
    <w:rsid w:val="009E6BAF"/>
    <w:rsid w:val="009E7E1A"/>
    <w:rsid w:val="009F0C5B"/>
    <w:rsid w:val="00A11C4C"/>
    <w:rsid w:val="00A16EA2"/>
    <w:rsid w:val="00A2435F"/>
    <w:rsid w:val="00A32538"/>
    <w:rsid w:val="00A35BE4"/>
    <w:rsid w:val="00A36AFE"/>
    <w:rsid w:val="00A44AB6"/>
    <w:rsid w:val="00A46D88"/>
    <w:rsid w:val="00A47281"/>
    <w:rsid w:val="00A52579"/>
    <w:rsid w:val="00A542DC"/>
    <w:rsid w:val="00A8264D"/>
    <w:rsid w:val="00AC0A89"/>
    <w:rsid w:val="00AC1F03"/>
    <w:rsid w:val="00AC2DCA"/>
    <w:rsid w:val="00AD6257"/>
    <w:rsid w:val="00AD63A7"/>
    <w:rsid w:val="00AE29A9"/>
    <w:rsid w:val="00AE3A4E"/>
    <w:rsid w:val="00AE7C7F"/>
    <w:rsid w:val="00AF0E64"/>
    <w:rsid w:val="00AF5C22"/>
    <w:rsid w:val="00B009E7"/>
    <w:rsid w:val="00B239DD"/>
    <w:rsid w:val="00B274D7"/>
    <w:rsid w:val="00B36560"/>
    <w:rsid w:val="00B36B0F"/>
    <w:rsid w:val="00B41263"/>
    <w:rsid w:val="00B43236"/>
    <w:rsid w:val="00B46654"/>
    <w:rsid w:val="00B504BD"/>
    <w:rsid w:val="00B50C5E"/>
    <w:rsid w:val="00B52F2D"/>
    <w:rsid w:val="00B54637"/>
    <w:rsid w:val="00B81C20"/>
    <w:rsid w:val="00B829A8"/>
    <w:rsid w:val="00B83842"/>
    <w:rsid w:val="00B84598"/>
    <w:rsid w:val="00B923F3"/>
    <w:rsid w:val="00BA62FE"/>
    <w:rsid w:val="00BA699D"/>
    <w:rsid w:val="00BB21F4"/>
    <w:rsid w:val="00BD4CE1"/>
    <w:rsid w:val="00BD5F19"/>
    <w:rsid w:val="00BF4A05"/>
    <w:rsid w:val="00BF61EF"/>
    <w:rsid w:val="00C04763"/>
    <w:rsid w:val="00C13B7F"/>
    <w:rsid w:val="00C21D6F"/>
    <w:rsid w:val="00C30613"/>
    <w:rsid w:val="00C36162"/>
    <w:rsid w:val="00C3651C"/>
    <w:rsid w:val="00C54C44"/>
    <w:rsid w:val="00C54F97"/>
    <w:rsid w:val="00C6761E"/>
    <w:rsid w:val="00C70EB8"/>
    <w:rsid w:val="00C76AB6"/>
    <w:rsid w:val="00C85491"/>
    <w:rsid w:val="00C8653A"/>
    <w:rsid w:val="00C9401F"/>
    <w:rsid w:val="00C948B3"/>
    <w:rsid w:val="00C97CF0"/>
    <w:rsid w:val="00CA30ED"/>
    <w:rsid w:val="00CA7163"/>
    <w:rsid w:val="00CB4BF2"/>
    <w:rsid w:val="00CB6BB1"/>
    <w:rsid w:val="00CC36FF"/>
    <w:rsid w:val="00CD17AD"/>
    <w:rsid w:val="00CE16A4"/>
    <w:rsid w:val="00CE2222"/>
    <w:rsid w:val="00CF0B3A"/>
    <w:rsid w:val="00D03C77"/>
    <w:rsid w:val="00D114BE"/>
    <w:rsid w:val="00D127A4"/>
    <w:rsid w:val="00D15CC6"/>
    <w:rsid w:val="00D16E51"/>
    <w:rsid w:val="00D22D96"/>
    <w:rsid w:val="00D30A20"/>
    <w:rsid w:val="00D34000"/>
    <w:rsid w:val="00D42CB8"/>
    <w:rsid w:val="00D4387A"/>
    <w:rsid w:val="00D5297B"/>
    <w:rsid w:val="00D549B9"/>
    <w:rsid w:val="00D55105"/>
    <w:rsid w:val="00D6211F"/>
    <w:rsid w:val="00D7270D"/>
    <w:rsid w:val="00D81097"/>
    <w:rsid w:val="00D84068"/>
    <w:rsid w:val="00D90E21"/>
    <w:rsid w:val="00DB2B92"/>
    <w:rsid w:val="00DB3AD0"/>
    <w:rsid w:val="00DC4061"/>
    <w:rsid w:val="00DD4718"/>
    <w:rsid w:val="00DE02FE"/>
    <w:rsid w:val="00DE4264"/>
    <w:rsid w:val="00DF2C07"/>
    <w:rsid w:val="00E05C98"/>
    <w:rsid w:val="00E22747"/>
    <w:rsid w:val="00E4451D"/>
    <w:rsid w:val="00E45FBC"/>
    <w:rsid w:val="00E604AB"/>
    <w:rsid w:val="00E73B2D"/>
    <w:rsid w:val="00E74689"/>
    <w:rsid w:val="00E807B6"/>
    <w:rsid w:val="00E8645F"/>
    <w:rsid w:val="00E91C71"/>
    <w:rsid w:val="00EA5660"/>
    <w:rsid w:val="00EA57D9"/>
    <w:rsid w:val="00EB40DC"/>
    <w:rsid w:val="00EB494D"/>
    <w:rsid w:val="00EC2899"/>
    <w:rsid w:val="00ED0009"/>
    <w:rsid w:val="00ED3F34"/>
    <w:rsid w:val="00ED73C7"/>
    <w:rsid w:val="00EE2CD4"/>
    <w:rsid w:val="00EE669D"/>
    <w:rsid w:val="00F05FF4"/>
    <w:rsid w:val="00F06353"/>
    <w:rsid w:val="00F06748"/>
    <w:rsid w:val="00F07661"/>
    <w:rsid w:val="00F12951"/>
    <w:rsid w:val="00F17C2B"/>
    <w:rsid w:val="00F23E47"/>
    <w:rsid w:val="00F24D8A"/>
    <w:rsid w:val="00F4445B"/>
    <w:rsid w:val="00F526DD"/>
    <w:rsid w:val="00F52D46"/>
    <w:rsid w:val="00F64AE3"/>
    <w:rsid w:val="00F759ED"/>
    <w:rsid w:val="00F97809"/>
    <w:rsid w:val="00FA02DB"/>
    <w:rsid w:val="00FA3C36"/>
    <w:rsid w:val="00FA3C6E"/>
    <w:rsid w:val="00FA5249"/>
    <w:rsid w:val="00FA60A3"/>
    <w:rsid w:val="00FB1809"/>
    <w:rsid w:val="00FC1B5D"/>
    <w:rsid w:val="00FC2B3A"/>
    <w:rsid w:val="00FC500F"/>
    <w:rsid w:val="00FD1240"/>
    <w:rsid w:val="00FD6728"/>
    <w:rsid w:val="00FD74D8"/>
    <w:rsid w:val="00FD7AA0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3176</Words>
  <Characters>18105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2015-02-05T05:26:00Z</dcterms:created>
  <dcterms:modified xsi:type="dcterms:W3CDTF">2015-02-12T03:10:00Z</dcterms:modified>
</cp:coreProperties>
</file>