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Муниципальное казенное образовательное учреждение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«Подстепновская средняя общеобразовательная школа»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Ребрихинского района Алтайского края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«Согласовано»</w:t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«Согласовано»</w:t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«Утверждено»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 заседании педсовета</w:t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«____»____________2014г.                     Приказ № _____ от « ______» ______________ 2014 г.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протокол № _____от </w:t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Зам. директора по УВР</w:t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Директор МКОУ «Подстепновская СОШ»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«____»____________2014г.</w:t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</w:t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_____________/Бец Е.А.</w:t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 ______________________ С.В. Ханакова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5A1440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Рабочая программа по учебному предмету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5A1440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« Технология » 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5A1440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11 класс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5A1440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Среднее образование 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5A1440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Базовый уровень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5A1440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Срок реализации программы — 1 год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6"/>
          <w:szCs w:val="36"/>
          <w:lang w:eastAsia="hi-IN" w:bidi="hi-IN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Составитель:</w:t>
      </w: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Вайцель Евгений Адамович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Вторая квалификационная категория                                                                          </w:t>
      </w:r>
    </w:p>
    <w:p w:rsidR="005A1440" w:rsidRPr="005A1440" w:rsidRDefault="005A1440" w:rsidP="005A14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A1440" w:rsidRPr="005A1440" w:rsidRDefault="005A1440" w:rsidP="005A144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A144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5A1440" w:rsidRPr="005A1440" w:rsidRDefault="005A1440" w:rsidP="005A1440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1440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 xml:space="preserve">  2014 – 2015 учебный год                                                                                 </w:t>
      </w:r>
    </w:p>
    <w:p w:rsidR="005A1440" w:rsidRPr="005A1440" w:rsidRDefault="005A1440" w:rsidP="005A1440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A1440" w:rsidRPr="005A1440" w:rsidRDefault="005A1440" w:rsidP="005A144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A1440" w:rsidRPr="005A1440" w:rsidRDefault="005A1440" w:rsidP="005A1440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1440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5A1440" w:rsidRPr="005A1440" w:rsidRDefault="005A1440" w:rsidP="005A14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</w:rPr>
      </w:pPr>
      <w:r w:rsidRPr="005A1440">
        <w:rPr>
          <w:rFonts w:ascii="Times New Roman" w:hAnsi="Times New Roman" w:cs="Times New Roman"/>
          <w:b/>
        </w:rPr>
        <w:t>Статус документа</w:t>
      </w:r>
    </w:p>
    <w:p w:rsidR="005A1440" w:rsidRPr="005A1440" w:rsidRDefault="005A1440" w:rsidP="005A1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 xml:space="preserve"> Основой данной рабочей программы для 11 класса является Программа по технологии   среднего (полного) общего образования.</w:t>
      </w:r>
    </w:p>
    <w:p w:rsidR="005A1440" w:rsidRPr="005A1440" w:rsidRDefault="005A1440" w:rsidP="005A14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440" w:rsidRPr="005A1440" w:rsidRDefault="005A1440" w:rsidP="005A144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44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5A1440">
        <w:rPr>
          <w:rFonts w:ascii="Times New Roman" w:hAnsi="Times New Roman" w:cs="Times New Roman"/>
          <w:i/>
          <w:sz w:val="28"/>
          <w:szCs w:val="28"/>
          <w:u w:val="single"/>
        </w:rPr>
        <w:t>Нормативная основа реализации программы</w:t>
      </w:r>
    </w:p>
    <w:p w:rsidR="005A1440" w:rsidRPr="005A1440" w:rsidRDefault="005A1440" w:rsidP="005A144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A1440" w:rsidRPr="005A1440" w:rsidRDefault="005A1440" w:rsidP="005A144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Тематическое планирование составлено:</w:t>
      </w:r>
    </w:p>
    <w:p w:rsidR="005A1440" w:rsidRPr="005A1440" w:rsidRDefault="005A1440" w:rsidP="005A1440">
      <w:pPr>
        <w:spacing w:after="0" w:line="240" w:lineRule="auto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-  на основе федерального компонента государственного стандарта  среднего (полного)  общего образования;</w:t>
      </w:r>
    </w:p>
    <w:p w:rsidR="005A1440" w:rsidRPr="005A1440" w:rsidRDefault="005A1440" w:rsidP="005A1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- авторской программы  по  технологии (базовый уровень) В.Д.Симоненко  для 10-11 класса общеобразовательной школы;</w:t>
      </w:r>
    </w:p>
    <w:p w:rsidR="005A1440" w:rsidRPr="005A1440" w:rsidRDefault="005A1440" w:rsidP="005A1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-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общеобразовательных  учреждениях на 2012 -2013 учебный год, с учетом требований к оснащению общеобразовательного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:rsidR="005A1440" w:rsidRPr="005A1440" w:rsidRDefault="005A1440" w:rsidP="005A1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- методического письма «О преподавании учебного предмета «Технология» в условиях введения федерального компонента государственного стандарта общего образования».</w:t>
      </w:r>
    </w:p>
    <w:p w:rsidR="005A1440" w:rsidRPr="005A1440" w:rsidRDefault="005A1440" w:rsidP="005A1440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5A1440">
        <w:rPr>
          <w:rFonts w:ascii="Times New Roman" w:eastAsia="Calibri" w:hAnsi="Times New Roman" w:cs="Times New Roman"/>
          <w:b/>
          <w:i/>
        </w:rPr>
        <w:t>Специфика предмета.</w:t>
      </w:r>
    </w:p>
    <w:p w:rsidR="005A1440" w:rsidRPr="005A1440" w:rsidRDefault="005A1440" w:rsidP="005A14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440">
        <w:rPr>
          <w:rFonts w:ascii="Times New Roman" w:eastAsia="Calibri" w:hAnsi="Times New Roman" w:cs="Times New Roman"/>
        </w:rPr>
        <w:t xml:space="preserve">Программа предполагает двухлетнее обучение ( в 10-11 классах) в объеме </w:t>
      </w:r>
      <w:r w:rsidRPr="005A1440">
        <w:rPr>
          <w:rFonts w:ascii="Times New Roman" w:hAnsi="Times New Roman" w:cs="Times New Roman"/>
        </w:rPr>
        <w:t>70 часов, из расчета в каждом классе 35 часов в год, 1 час в неделю. В связи с тем, что календарно-учебный график образовательного учреждения расчитан на 34, программа скорректирована за счет часов резервного времени.</w:t>
      </w:r>
    </w:p>
    <w:p w:rsidR="005A1440" w:rsidRPr="005A1440" w:rsidRDefault="005A1440" w:rsidP="005A14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A1440" w:rsidRPr="005A1440" w:rsidRDefault="005A1440" w:rsidP="005A1440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5A1440">
        <w:rPr>
          <w:rFonts w:ascii="Times New Roman" w:eastAsia="Calibri" w:hAnsi="Times New Roman" w:cs="Times New Roman"/>
          <w:b/>
          <w:i/>
        </w:rPr>
        <w:t>Место предмета в учебном плане</w:t>
      </w:r>
    </w:p>
    <w:p w:rsidR="005A1440" w:rsidRPr="005A1440" w:rsidRDefault="005A1440" w:rsidP="005A14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440">
        <w:rPr>
          <w:rFonts w:ascii="Times New Roman" w:eastAsia="Calibri" w:hAnsi="Times New Roman" w:cs="Times New Roman"/>
        </w:rPr>
        <w:t xml:space="preserve">Согласно Федеральному базисному учебному плану для образовательных учреждений Российской Федерации </w:t>
      </w:r>
      <w:r w:rsidRPr="005A1440">
        <w:rPr>
          <w:rFonts w:ascii="Times New Roman" w:hAnsi="Times New Roman" w:cs="Times New Roman"/>
        </w:rPr>
        <w:t>на изучение технологии</w:t>
      </w:r>
      <w:r w:rsidRPr="005A1440">
        <w:rPr>
          <w:rFonts w:ascii="Times New Roman" w:eastAsia="Calibri" w:hAnsi="Times New Roman" w:cs="Times New Roman"/>
        </w:rPr>
        <w:t xml:space="preserve"> в 10 и 11 классе отводится </w:t>
      </w:r>
      <w:r w:rsidRPr="005A1440">
        <w:rPr>
          <w:rFonts w:ascii="Times New Roman" w:eastAsia="Calibri" w:hAnsi="Times New Roman" w:cs="Times New Roman"/>
          <w:b/>
        </w:rPr>
        <w:t>не менее</w:t>
      </w:r>
      <w:r w:rsidRPr="005A1440">
        <w:rPr>
          <w:rFonts w:ascii="Times New Roman" w:hAnsi="Times New Roman" w:cs="Times New Roman"/>
        </w:rPr>
        <w:t xml:space="preserve"> 70 часов,  из расчета 1</w:t>
      </w:r>
      <w:r w:rsidRPr="005A1440">
        <w:rPr>
          <w:rFonts w:ascii="Times New Roman" w:eastAsia="Calibri" w:hAnsi="Times New Roman" w:cs="Times New Roman"/>
        </w:rPr>
        <w:t xml:space="preserve"> ч. в неделю в каждом классе.</w:t>
      </w:r>
    </w:p>
    <w:p w:rsidR="005A1440" w:rsidRPr="005A1440" w:rsidRDefault="005A1440" w:rsidP="005A14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1440" w:rsidRPr="005A1440" w:rsidRDefault="005A1440" w:rsidP="005A14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A1440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Pr="005A144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Планируемые результаты.</w:t>
      </w:r>
    </w:p>
    <w:p w:rsidR="005A1440" w:rsidRPr="005A1440" w:rsidRDefault="005A1440" w:rsidP="005A1440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</w:rPr>
      </w:pPr>
    </w:p>
    <w:p w:rsidR="005A1440" w:rsidRPr="005A1440" w:rsidRDefault="005A1440" w:rsidP="005A1440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Основными результатами освоения учащимися образовательной области «Технология» являются:</w:t>
      </w:r>
    </w:p>
    <w:p w:rsidR="005A1440" w:rsidRPr="005A1440" w:rsidRDefault="005A1440" w:rsidP="005A1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5A1440" w:rsidRPr="005A1440" w:rsidRDefault="005A1440" w:rsidP="005A1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овладение трудовыми и технологическими знаниями и умениями, необходимыми для проектирования  и создания продуктов труда в соответствии с их предполагаемыми функциональными и эстетическими свойствами;</w:t>
      </w:r>
    </w:p>
    <w:p w:rsidR="005A1440" w:rsidRPr="005A1440" w:rsidRDefault="005A1440" w:rsidP="005A1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 xml:space="preserve"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5A1440" w:rsidRPr="005A1440" w:rsidRDefault="005A1440" w:rsidP="005A1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5A1440" w:rsidRPr="005A1440" w:rsidRDefault="005A1440" w:rsidP="005A1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5A1440" w:rsidRPr="005A1440" w:rsidRDefault="005A1440" w:rsidP="005A1440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1440" w:rsidRPr="005A1440" w:rsidRDefault="005A1440" w:rsidP="005A1440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1440" w:rsidRPr="005A1440" w:rsidRDefault="005A1440" w:rsidP="005A1440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1440" w:rsidRPr="005A1440" w:rsidRDefault="005A1440" w:rsidP="005A1440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1440" w:rsidRPr="005A1440" w:rsidRDefault="005A1440" w:rsidP="005A1440">
      <w:pPr>
        <w:spacing w:after="0"/>
        <w:ind w:left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A1440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Pr="005A14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Цели изучения курса</w:t>
      </w:r>
    </w:p>
    <w:p w:rsidR="005A1440" w:rsidRPr="005A1440" w:rsidRDefault="005A1440" w:rsidP="005A1440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/>
          <w:iCs/>
        </w:rPr>
      </w:pPr>
    </w:p>
    <w:p w:rsidR="005A1440" w:rsidRPr="005A1440" w:rsidRDefault="005A1440" w:rsidP="005A1440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/>
          <w:iCs/>
        </w:rPr>
      </w:pPr>
      <w:r w:rsidRPr="005A1440">
        <w:rPr>
          <w:rFonts w:ascii="Times New Roman" w:hAnsi="Times New Roman" w:cs="Times New Roman"/>
          <w:i/>
          <w:iCs/>
        </w:rPr>
        <w:t>Изучение технологии на базовом уровне направлено на достижение следующих целей:</w:t>
      </w:r>
    </w:p>
    <w:p w:rsidR="005A1440" w:rsidRPr="005A1440" w:rsidRDefault="005A1440" w:rsidP="005A14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  <w:b/>
          <w:bCs/>
        </w:rPr>
        <w:t>освоение</w:t>
      </w:r>
      <w:r w:rsidRPr="005A1440">
        <w:rPr>
          <w:rFonts w:ascii="Times New Roman" w:hAnsi="Times New Roman" w:cs="Times New Roman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5A1440" w:rsidRPr="005A1440" w:rsidRDefault="005A1440" w:rsidP="005A14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  <w:b/>
          <w:bCs/>
        </w:rPr>
        <w:t>овладение</w:t>
      </w:r>
      <w:r w:rsidRPr="005A1440">
        <w:rPr>
          <w:rFonts w:ascii="Times New Roman" w:hAnsi="Times New Roman" w:cs="Times New Roman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5A1440" w:rsidRPr="005A1440" w:rsidRDefault="005A1440" w:rsidP="005A14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  <w:b/>
          <w:bCs/>
        </w:rPr>
        <w:t>развитие</w:t>
      </w:r>
      <w:r w:rsidRPr="005A1440">
        <w:rPr>
          <w:rFonts w:ascii="Times New Roman" w:hAnsi="Times New Roman" w:cs="Times New Roman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5A1440" w:rsidRPr="005A1440" w:rsidRDefault="005A1440" w:rsidP="005A14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  <w:b/>
          <w:bCs/>
        </w:rPr>
        <w:t>воспитание</w:t>
      </w:r>
      <w:r w:rsidRPr="005A1440">
        <w:rPr>
          <w:rFonts w:ascii="Times New Roman" w:hAnsi="Times New Roman" w:cs="Times New Roman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5A1440" w:rsidRPr="005A1440" w:rsidRDefault="005A1440" w:rsidP="005A144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40">
        <w:rPr>
          <w:rFonts w:ascii="Times New Roman" w:hAnsi="Times New Roman" w:cs="Times New Roman"/>
          <w:b/>
          <w:bCs/>
        </w:rPr>
        <w:t>формирование</w:t>
      </w:r>
      <w:r w:rsidRPr="005A1440">
        <w:rPr>
          <w:rFonts w:ascii="Times New Roman" w:hAnsi="Times New Roman" w:cs="Times New Roman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5A1440" w:rsidRPr="005A1440" w:rsidRDefault="005A1440" w:rsidP="005A1440">
      <w:pPr>
        <w:ind w:left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1440">
        <w:rPr>
          <w:rFonts w:ascii="Times New Roman" w:eastAsia="Calibri" w:hAnsi="Times New Roman" w:cs="Times New Roman"/>
          <w:b/>
          <w:i/>
          <w:sz w:val="28"/>
          <w:szCs w:val="28"/>
        </w:rPr>
        <w:t>4 .</w:t>
      </w:r>
      <w:r w:rsidRPr="005A14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Основное содержание</w:t>
      </w:r>
    </w:p>
    <w:p w:rsidR="005A1440" w:rsidRPr="005A1440" w:rsidRDefault="005A1440" w:rsidP="005A1440">
      <w:pPr>
        <w:keepNext/>
        <w:keepLines/>
        <w:widowControl w:val="0"/>
        <w:spacing w:after="0" w:line="200" w:lineRule="exact"/>
        <w:ind w:right="120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  <w:bookmarkStart w:id="0" w:name="bookmark0"/>
      <w:r w:rsidRPr="005A1440">
        <w:rPr>
          <w:rFonts w:ascii="Times New Roman" w:eastAsia="Trebuchet MS" w:hAnsi="Times New Roman" w:cs="Times New Roman"/>
          <w:b/>
          <w:bCs/>
          <w:i/>
          <w:iCs/>
        </w:rPr>
        <w:t xml:space="preserve">            Примерный тематический план курса</w:t>
      </w:r>
      <w:bookmarkEnd w:id="0"/>
    </w:p>
    <w:p w:rsidR="005A1440" w:rsidRPr="005A1440" w:rsidRDefault="005A1440" w:rsidP="005A1440">
      <w:pPr>
        <w:keepNext/>
        <w:keepLines/>
        <w:widowControl w:val="0"/>
        <w:spacing w:after="202" w:line="190" w:lineRule="exact"/>
        <w:ind w:right="120"/>
        <w:jc w:val="center"/>
        <w:outlineLvl w:val="1"/>
        <w:rPr>
          <w:rFonts w:ascii="Times New Roman" w:eastAsia="Tahoma" w:hAnsi="Times New Roman" w:cs="Times New Roman"/>
        </w:rPr>
      </w:pPr>
      <w:bookmarkStart w:id="1" w:name="bookmark1"/>
      <w:r w:rsidRPr="005A1440">
        <w:rPr>
          <w:rFonts w:ascii="Times New Roman" w:eastAsia="Tahoma" w:hAnsi="Times New Roman" w:cs="Times New Roman"/>
        </w:rPr>
        <w:t xml:space="preserve">            (по количеству часов и годам обучения)</w:t>
      </w:r>
      <w:bookmarkEnd w:id="1"/>
    </w:p>
    <w:tbl>
      <w:tblPr>
        <w:tblStyle w:val="a5"/>
        <w:tblpPr w:leftFromText="180" w:rightFromText="180" w:vertAnchor="text" w:horzAnchor="margin" w:tblpXSpec="center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1"/>
        <w:gridCol w:w="1134"/>
        <w:gridCol w:w="5386"/>
        <w:gridCol w:w="851"/>
      </w:tblGrid>
      <w:tr w:rsidR="005A1440" w:rsidRPr="005A1440" w:rsidTr="00551A00">
        <w:trPr>
          <w:trHeight w:hRule="exact" w:val="722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after="60"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№</w:t>
            </w:r>
          </w:p>
          <w:p w:rsidR="005A1440" w:rsidRPr="005A1440" w:rsidRDefault="005A1440" w:rsidP="005A1440">
            <w:pPr>
              <w:widowControl w:val="0"/>
              <w:spacing w:before="60" w:line="170" w:lineRule="exact"/>
              <w:jc w:val="both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п/п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right="1580"/>
              <w:jc w:val="right"/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right="1580"/>
              <w:jc w:val="right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Разделы, темы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after="60" w:line="170" w:lineRule="exact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Кол-во</w:t>
            </w:r>
          </w:p>
          <w:p w:rsidR="005A1440" w:rsidRPr="005A1440" w:rsidRDefault="005A1440" w:rsidP="005A1440">
            <w:pPr>
              <w:widowControl w:val="0"/>
              <w:spacing w:before="60" w:line="170" w:lineRule="exact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часов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after="60"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№</w:t>
            </w:r>
          </w:p>
          <w:p w:rsidR="005A1440" w:rsidRPr="005A1440" w:rsidRDefault="005A1440" w:rsidP="005A1440">
            <w:pPr>
              <w:widowControl w:val="0"/>
              <w:spacing w:after="60" w:line="170" w:lineRule="exact"/>
              <w:ind w:left="220"/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п/п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spacing w:after="60" w:line="170" w:lineRule="exact"/>
              <w:ind w:left="220"/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after="60" w:line="170" w:lineRule="exact"/>
              <w:ind w:left="220"/>
              <w:jc w:val="center"/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Разделы, темы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after="60" w:line="170" w:lineRule="exact"/>
              <w:ind w:left="-108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Кол-во</w:t>
            </w:r>
          </w:p>
          <w:p w:rsidR="005A1440" w:rsidRPr="005A1440" w:rsidRDefault="005A1440" w:rsidP="005A1440">
            <w:pPr>
              <w:widowControl w:val="0"/>
              <w:spacing w:after="60" w:line="170" w:lineRule="exact"/>
              <w:ind w:left="-108"/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часов</w:t>
            </w:r>
          </w:p>
        </w:tc>
      </w:tr>
      <w:tr w:rsidR="005A1440" w:rsidRPr="005A1440" w:rsidTr="00551A00">
        <w:trPr>
          <w:trHeight w:hRule="exact" w:val="431"/>
        </w:trPr>
        <w:tc>
          <w:tcPr>
            <w:tcW w:w="675" w:type="dxa"/>
          </w:tcPr>
          <w:p w:rsidR="005A1440" w:rsidRPr="005A1440" w:rsidRDefault="005A1440" w:rsidP="005A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ind w:right="1580"/>
              <w:jc w:val="righ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1440" w:rsidRPr="005A1440" w:rsidRDefault="005A1440" w:rsidP="005A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A1440" w:rsidRPr="005A1440" w:rsidRDefault="005A1440" w:rsidP="005A1440">
            <w:pPr>
              <w:jc w:val="center"/>
              <w:rPr>
                <w:rFonts w:ascii="Times New Roman" w:hAnsi="Times New Roman" w:cs="Times New Roman"/>
              </w:rPr>
            </w:pPr>
            <w:r w:rsidRPr="005A144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rPr>
                <w:rFonts w:ascii="Times New Roman" w:hAnsi="Times New Roman" w:cs="Times New Roman"/>
              </w:rPr>
            </w:pPr>
          </w:p>
        </w:tc>
      </w:tr>
      <w:tr w:rsidR="005A1440" w:rsidRPr="005A1440" w:rsidTr="00551A00">
        <w:trPr>
          <w:trHeight w:hRule="exact" w:val="1117"/>
        </w:trPr>
        <w:tc>
          <w:tcPr>
            <w:tcW w:w="675" w:type="dxa"/>
          </w:tcPr>
          <w:p w:rsidR="005A1440" w:rsidRPr="005A1440" w:rsidRDefault="005A1440" w:rsidP="005A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80" w:lineRule="exact"/>
              <w:ind w:left="100"/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80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  <w:t>ПРОИЗВОДСТВО, ТРУД  И  ТЕХНОЛОГИИ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80" w:lineRule="exact"/>
              <w:ind w:left="220"/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8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  <w:t>16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80" w:lineRule="exact"/>
              <w:ind w:left="220"/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t>ТЕХНОЛОГИЯ ПРОЕКТИРОВАНИЯ И СОЗДАНИЯ    МАТЕРИАЛЬНЫХ ОБЪЕКТОВ ИЛИ УСЛУГ.</w:t>
            </w:r>
          </w:p>
          <w:p w:rsidR="005A1440" w:rsidRPr="005A1440" w:rsidRDefault="005A1440" w:rsidP="005A1440">
            <w:pPr>
              <w:widowControl w:val="0"/>
              <w:ind w:left="33"/>
              <w:jc w:val="both"/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t>ТВОРЧЕСКАЯ ПРОЕКТНАЯ ДЕЯТЕЛЬНОСТЬ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80" w:lineRule="exact"/>
              <w:ind w:left="220"/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80" w:lineRule="exact"/>
              <w:ind w:left="220"/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  <w:t>16</w:t>
            </w:r>
          </w:p>
        </w:tc>
      </w:tr>
      <w:tr w:rsidR="005A1440" w:rsidRPr="005A1440" w:rsidTr="00551A00">
        <w:trPr>
          <w:trHeight w:hRule="exact" w:val="389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10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Технология как часть общечеловеческой культуры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2 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i/>
                <w:iCs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Выбор объекта проектирования и требования к нему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471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235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Взаимосвязь науки, техники, технологии и производства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21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i/>
                <w:iCs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Расчёт себестоимости изделия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5A1440" w:rsidRPr="005A1440" w:rsidTr="00551A00">
        <w:trPr>
          <w:trHeight w:hRule="exact" w:val="722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230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Промышленные технологии и глобальные проблемы человечества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22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rPr>
                <w:rFonts w:ascii="Times New Roman" w:eastAsia="Arial" w:hAnsi="Times New Roman" w:cs="Times New Roman"/>
                <w:i/>
                <w:iCs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Документальное представление проектируемого продукта труда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4</w:t>
            </w:r>
          </w:p>
        </w:tc>
      </w:tr>
      <w:tr w:rsidR="005A1440" w:rsidRPr="005A1440" w:rsidTr="00551A00">
        <w:trPr>
          <w:trHeight w:hRule="exact" w:val="581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235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Способы снижения негативного влияния производст</w:t>
            </w: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softHyphen/>
              <w:t>ва на окружающую среду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23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i/>
                <w:iCs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Организация технологического процесса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5A1440" w:rsidRPr="005A1440" w:rsidTr="00551A00">
        <w:trPr>
          <w:trHeight w:hRule="exact" w:val="581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230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Экологическое сознание и мораль в техногенном мире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24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Выполнение операций по созданию продуктов труда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4</w:t>
            </w:r>
          </w:p>
        </w:tc>
      </w:tr>
      <w:tr w:rsidR="005A1440" w:rsidRPr="005A1440" w:rsidTr="00551A00">
        <w:trPr>
          <w:trHeight w:hRule="exact" w:val="576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235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Перспективные направления развития современных технологий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25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Анализ результатов проектной деятельности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565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235" w:lineRule="exact"/>
              <w:ind w:left="100"/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235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Новые принципы организации современного производства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26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Презентация проектов и результатов труда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379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100"/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i/>
                <w:iCs/>
                <w:shd w:val="clear" w:color="auto" w:fill="FFFFFF"/>
              </w:rPr>
              <w:t>Автоматизация технологических процессов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1 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t>ПРОИЗВОДСТВО, ТРУД И ТЕХНОЛОГИИ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5A1440" w:rsidRPr="005A1440" w:rsidTr="00551A00">
        <w:trPr>
          <w:trHeight w:hRule="exact" w:val="1058"/>
        </w:trPr>
        <w:tc>
          <w:tcPr>
            <w:tcW w:w="675" w:type="dxa"/>
          </w:tcPr>
          <w:p w:rsidR="005A1440" w:rsidRPr="005A1440" w:rsidRDefault="005A1440" w:rsidP="005A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  <w:t>ТЕХНОЛОГИЯ  ПРОЕКТИРОВАНИЯ  И СОЗДАНИЯ  МАТЕРИАЛЬНЫХ  ОБЪЕКТОВ ИЛИ  УСЛУГ. ТВОРЧЕСКАЯ  ПРОЕКТНАЯ ДЕЯТЕЛЬНОСТЬ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80" w:lineRule="exact"/>
              <w:ind w:left="220"/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80" w:lineRule="exact"/>
              <w:ind w:left="220"/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8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bCs/>
                <w:shd w:val="clear" w:color="auto" w:fill="FFFFFF"/>
              </w:rPr>
              <w:t>16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27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5A1440" w:rsidRPr="005A1440" w:rsidTr="00551A00">
        <w:trPr>
          <w:trHeight w:hRule="exact" w:val="384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10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Понятие творчества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28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Структура и составляющие современного производства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5A1440" w:rsidRPr="005A1440" w:rsidTr="00551A00">
        <w:trPr>
          <w:trHeight w:hRule="exact" w:val="394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10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10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Защита интеллектуальной собственности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29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Нормирование и оплата труда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524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right="1580"/>
              <w:jc w:val="right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Методы решения творческих задач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Sylfaen" w:hAnsi="Times New Roman" w:cs="Times New Roman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Культура труда и профессиональная этика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667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12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right="-200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right="-20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Понятие об основах   проектирования в профессиональной деятельности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ind w:left="220"/>
              <w:rPr>
                <w:rFonts w:ascii="Times New Roman" w:eastAsia="Trebuchet MS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t>ПРОФЕССИОНАЛЬНОЕ САМООПРЕДЕЛЕНИЕ  И  КАРЬЕРА</w:t>
            </w: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5A1440" w:rsidRPr="005A1440" w:rsidTr="00551A00">
        <w:trPr>
          <w:trHeight w:hRule="exact" w:val="409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14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ind w:right="-58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Алгоритм дизайна. Планирование проектной деятельности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Этапы профессионального становления и карьера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403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right="-58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right="-58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Источники информации при проектировании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Рынок труда и профессий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403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Создание банка идей продуктов труда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Центры профконсультационной помощи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760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17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right="-58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right="-58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Дизайн отвечает потребностям. Рынок потребитель</w:t>
            </w: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softHyphen/>
              <w:t>ских товаров и услуг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Виды и формы получения профессионального образования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5A1440" w:rsidRPr="005A1440" w:rsidTr="00551A00">
        <w:trPr>
          <w:trHeight w:hRule="exact" w:val="403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18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righ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Правовые отношения на рынке товаров и услуг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Формы самопрезентации для профессионального образования и трудоустройства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5A1440" w:rsidRPr="005A1440" w:rsidTr="00551A00">
        <w:trPr>
          <w:trHeight w:hRule="exact" w:val="573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19</w:t>
            </w: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Выбор путей и способов реализации проектируемо</w:t>
            </w: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softHyphen/>
              <w:t>го объекта. Бизнес-план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center"/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t>ТВОРЧЕСКАЯ ПРОЕКТНАЯ ДЕЯТЕЛЬНОСТЬ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403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i/>
                <w:i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i/>
                <w:iCs/>
                <w:shd w:val="clear" w:color="auto" w:fill="FFFFFF"/>
              </w:rPr>
              <w:t>РЕЗЕРВ УЧЕБНОГО ВРЕМЕНИ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shd w:val="clear" w:color="auto" w:fill="FFFFFF"/>
              </w:rPr>
              <w:t>Планирование профессиональной карьеры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5A1440" w:rsidRPr="005A1440" w:rsidTr="00551A00">
        <w:trPr>
          <w:trHeight w:hRule="exact" w:val="403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right"/>
              <w:rPr>
                <w:rFonts w:ascii="Times New Roman" w:eastAsia="Arial" w:hAnsi="Times New Roman" w:cs="Times New Roman"/>
                <w:i/>
                <w:i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right"/>
              <w:rPr>
                <w:rFonts w:ascii="Times New Roman" w:eastAsia="Arial" w:hAnsi="Times New Roman" w:cs="Times New Roman"/>
                <w:b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b/>
                <w:i/>
                <w:iCs/>
                <w:shd w:val="clear" w:color="auto" w:fill="FFFFFF"/>
              </w:rPr>
              <w:t>Итого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b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b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color w:val="000000"/>
                <w:shd w:val="clear" w:color="auto" w:fill="FFFFFF"/>
              </w:rPr>
              <w:t>35</w:t>
            </w: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i/>
                <w:i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i/>
                <w:iCs/>
                <w:shd w:val="clear" w:color="auto" w:fill="FFFFFF"/>
              </w:rPr>
              <w:t>РЕЗЕРВ УЧЕБНОГО ВРЕМЕНИ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5A1440" w:rsidRPr="005A1440" w:rsidTr="00551A00">
        <w:trPr>
          <w:trHeight w:hRule="exact" w:val="594"/>
        </w:trPr>
        <w:tc>
          <w:tcPr>
            <w:tcW w:w="675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812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center"/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rPr>
                <w:rFonts w:ascii="Times New Roman" w:eastAsia="Arial" w:hAnsi="Times New Roman" w:cs="Times New Roman"/>
                <w:b/>
                <w:i/>
                <w:iCs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tabs>
                <w:tab w:val="left" w:pos="4795"/>
              </w:tabs>
              <w:spacing w:line="170" w:lineRule="exact"/>
              <w:jc w:val="right"/>
              <w:rPr>
                <w:rFonts w:ascii="Times New Roman" w:eastAsia="Arial" w:hAnsi="Times New Roman" w:cs="Times New Roman"/>
                <w:b/>
                <w:shd w:val="clear" w:color="auto" w:fill="FFFFFF"/>
              </w:rPr>
            </w:pPr>
            <w:r w:rsidRPr="005A1440">
              <w:rPr>
                <w:rFonts w:ascii="Times New Roman" w:eastAsia="Arial" w:hAnsi="Times New Roman" w:cs="Times New Roman"/>
                <w:b/>
                <w:i/>
                <w:iCs/>
                <w:shd w:val="clear" w:color="auto" w:fill="FFFFFF"/>
              </w:rPr>
              <w:t>Итого</w:t>
            </w:r>
          </w:p>
        </w:tc>
        <w:tc>
          <w:tcPr>
            <w:tcW w:w="851" w:type="dxa"/>
          </w:tcPr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b/>
                <w:color w:val="000000"/>
                <w:shd w:val="clear" w:color="auto" w:fill="FFFFFF"/>
              </w:rPr>
            </w:pPr>
          </w:p>
          <w:p w:rsidR="005A1440" w:rsidRPr="005A1440" w:rsidRDefault="005A1440" w:rsidP="005A1440">
            <w:pPr>
              <w:widowControl w:val="0"/>
              <w:spacing w:line="170" w:lineRule="exact"/>
              <w:ind w:left="220"/>
              <w:rPr>
                <w:rFonts w:ascii="Times New Roman" w:eastAsia="Trebuchet MS" w:hAnsi="Times New Roman" w:cs="Times New Roman"/>
                <w:b/>
                <w:color w:val="000000"/>
                <w:shd w:val="clear" w:color="auto" w:fill="FFFFFF"/>
              </w:rPr>
            </w:pPr>
            <w:r w:rsidRPr="005A1440">
              <w:rPr>
                <w:rFonts w:ascii="Times New Roman" w:eastAsia="Trebuchet MS" w:hAnsi="Times New Roman" w:cs="Times New Roman"/>
                <w:b/>
                <w:color w:val="000000"/>
                <w:shd w:val="clear" w:color="auto" w:fill="FFFFFF"/>
              </w:rPr>
              <w:t>35</w:t>
            </w:r>
          </w:p>
        </w:tc>
      </w:tr>
    </w:tbl>
    <w:p w:rsidR="005A1440" w:rsidRPr="005A1440" w:rsidRDefault="005A1440" w:rsidP="005A1440">
      <w:pPr>
        <w:keepNext/>
        <w:keepLines/>
        <w:widowControl w:val="0"/>
        <w:spacing w:after="115" w:line="230" w:lineRule="exact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</w:p>
    <w:p w:rsidR="005A1440" w:rsidRPr="005A1440" w:rsidRDefault="005A1440" w:rsidP="005A1440">
      <w:pPr>
        <w:keepNext/>
        <w:keepLines/>
        <w:widowControl w:val="0"/>
        <w:spacing w:after="115" w:line="230" w:lineRule="exact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</w:p>
    <w:p w:rsidR="005A1440" w:rsidRPr="005A1440" w:rsidRDefault="005A1440" w:rsidP="005A1440">
      <w:pPr>
        <w:keepNext/>
        <w:keepLines/>
        <w:widowControl w:val="0"/>
        <w:spacing w:after="115" w:line="230" w:lineRule="exact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</w:p>
    <w:p w:rsidR="005A1440" w:rsidRPr="005A1440" w:rsidRDefault="005A1440" w:rsidP="005A1440">
      <w:pPr>
        <w:keepNext/>
        <w:keepLines/>
        <w:widowControl w:val="0"/>
        <w:spacing w:after="115" w:line="230" w:lineRule="exact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</w:p>
    <w:p w:rsidR="005A1440" w:rsidRPr="005A1440" w:rsidRDefault="005A1440" w:rsidP="005A1440">
      <w:pPr>
        <w:keepNext/>
        <w:keepLines/>
        <w:widowControl w:val="0"/>
        <w:spacing w:after="115" w:line="230" w:lineRule="exact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</w:p>
    <w:p w:rsidR="005A1440" w:rsidRPr="005A1440" w:rsidRDefault="005A1440" w:rsidP="005A1440">
      <w:pPr>
        <w:keepNext/>
        <w:keepLines/>
        <w:widowControl w:val="0"/>
        <w:spacing w:after="115" w:line="230" w:lineRule="exact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  <w:r w:rsidRPr="005A1440">
        <w:rPr>
          <w:rFonts w:ascii="Times New Roman" w:eastAsia="Trebuchet MS" w:hAnsi="Times New Roman" w:cs="Times New Roman"/>
          <w:b/>
          <w:bCs/>
          <w:i/>
          <w:iCs/>
        </w:rPr>
        <w:lastRenderedPageBreak/>
        <w:t>Производство, труд и технологии</w:t>
      </w:r>
    </w:p>
    <w:p w:rsidR="005A1440" w:rsidRPr="005A1440" w:rsidRDefault="005A1440" w:rsidP="005A1440">
      <w:pPr>
        <w:widowControl w:val="0"/>
        <w:numPr>
          <w:ilvl w:val="0"/>
          <w:numId w:val="4"/>
        </w:numPr>
        <w:tabs>
          <w:tab w:val="left" w:pos="562"/>
        </w:tabs>
        <w:spacing w:after="0" w:line="210" w:lineRule="exact"/>
        <w:ind w:left="20" w:firstLine="340"/>
        <w:jc w:val="both"/>
        <w:rPr>
          <w:rFonts w:ascii="Times New Roman" w:eastAsia="Sylfaen" w:hAnsi="Times New Roman" w:cs="Times New Roman"/>
          <w:b/>
          <w:bCs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Технология как часть общечеловеческой культуры, </w:t>
      </w:r>
      <w:r w:rsidRPr="005A1440">
        <w:rPr>
          <w:rFonts w:ascii="Times New Roman" w:eastAsia="Courier New" w:hAnsi="Times New Roman" w:cs="Times New Roman"/>
          <w:i/>
          <w:iCs/>
          <w:color w:val="000000"/>
          <w:spacing w:val="-30"/>
          <w:shd w:val="clear" w:color="auto" w:fill="FFFFFF"/>
        </w:rPr>
        <w:t>2  ч</w:t>
      </w:r>
    </w:p>
    <w:p w:rsidR="005A1440" w:rsidRPr="005A1440" w:rsidRDefault="005A1440" w:rsidP="005A1440">
      <w:pPr>
        <w:widowControl w:val="0"/>
        <w:spacing w:after="0" w:line="245" w:lineRule="exact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5A1440" w:rsidRPr="005A1440" w:rsidRDefault="005A1440" w:rsidP="005A1440">
      <w:pPr>
        <w:widowControl w:val="0"/>
        <w:spacing w:after="0" w:line="245" w:lineRule="exact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Подготовка доклада об интере</w:t>
      </w:r>
      <w:r w:rsidRPr="005A1440">
        <w:rPr>
          <w:rFonts w:ascii="Times New Roman" w:eastAsia="Sylfaen" w:hAnsi="Times New Roman" w:cs="Times New Roman"/>
        </w:rPr>
        <w:softHyphen/>
        <w:t>сующем открытии в области науки и техники. Попытка ре</w:t>
      </w:r>
      <w:r w:rsidRPr="005A1440">
        <w:rPr>
          <w:rFonts w:ascii="Times New Roman" w:eastAsia="Sylfaen" w:hAnsi="Times New Roman" w:cs="Times New Roman"/>
        </w:rPr>
        <w:softHyphen/>
        <w:t>конструкции исторической ситуации (открытие колеса, при</w:t>
      </w:r>
      <w:r w:rsidRPr="005A1440">
        <w:rPr>
          <w:rFonts w:ascii="Times New Roman" w:eastAsia="Sylfaen" w:hAnsi="Times New Roman" w:cs="Times New Roman"/>
        </w:rPr>
        <w:softHyphen/>
        <w:t>ручение огня, зарождение металлургии).</w:t>
      </w:r>
    </w:p>
    <w:p w:rsidR="005A1440" w:rsidRPr="005A1440" w:rsidRDefault="005A1440" w:rsidP="005A1440">
      <w:pPr>
        <w:widowControl w:val="0"/>
        <w:tabs>
          <w:tab w:val="left" w:pos="586"/>
        </w:tabs>
        <w:spacing w:after="86" w:line="210" w:lineRule="exact"/>
        <w:ind w:left="36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4"/>
        </w:numPr>
        <w:tabs>
          <w:tab w:val="left" w:pos="586"/>
        </w:tabs>
        <w:spacing w:after="0" w:line="210" w:lineRule="exact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>Взаимосвязь науки, техники, технологии и производства</w:t>
      </w:r>
      <w:r w:rsidRPr="005A1440">
        <w:rPr>
          <w:rFonts w:ascii="Times New Roman" w:eastAsia="Sylfaen" w:hAnsi="Times New Roman" w:cs="Times New Roman"/>
          <w:bCs/>
          <w:i/>
        </w:rPr>
        <w:t xml:space="preserve">, </w:t>
      </w:r>
      <w:r w:rsidRPr="005A1440">
        <w:rPr>
          <w:rFonts w:ascii="Times New Roman" w:eastAsia="Courier New" w:hAnsi="Times New Roman" w:cs="Times New Roman"/>
          <w:i/>
          <w:iCs/>
          <w:color w:val="000000"/>
          <w:spacing w:val="-3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5" w:lineRule="exact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Развитие технологической культуры в результате научно-технических и социально- экономических достижений. Понятия «техносфера», «тех</w:t>
      </w:r>
      <w:r w:rsidRPr="005A1440">
        <w:rPr>
          <w:rFonts w:ascii="Times New Roman" w:eastAsia="Sylfaen" w:hAnsi="Times New Roman" w:cs="Times New Roman"/>
        </w:rPr>
        <w:softHyphen/>
        <w:t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Наукоёмкость материального производства.</w:t>
      </w:r>
    </w:p>
    <w:p w:rsidR="005A1440" w:rsidRPr="005A1440" w:rsidRDefault="005A1440" w:rsidP="005A1440">
      <w:pPr>
        <w:widowControl w:val="0"/>
        <w:spacing w:after="0" w:line="245" w:lineRule="exact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Подготовка доклада об интере</w:t>
      </w:r>
      <w:r w:rsidRPr="005A1440">
        <w:rPr>
          <w:rFonts w:ascii="Times New Roman" w:eastAsia="Sylfaen" w:hAnsi="Times New Roman" w:cs="Times New Roman"/>
        </w:rPr>
        <w:softHyphen/>
        <w:t>сующем открытии (известном учёном, изобретателе) в об</w:t>
      </w:r>
      <w:r w:rsidRPr="005A1440">
        <w:rPr>
          <w:rFonts w:ascii="Times New Roman" w:eastAsia="Sylfaen" w:hAnsi="Times New Roman" w:cs="Times New Roman"/>
        </w:rPr>
        <w:softHyphen/>
        <w:t>ласти науки и техники.</w:t>
      </w:r>
    </w:p>
    <w:p w:rsidR="005A1440" w:rsidRPr="005A1440" w:rsidRDefault="005A1440" w:rsidP="005A1440">
      <w:pPr>
        <w:widowControl w:val="0"/>
        <w:spacing w:before="180" w:after="0" w:line="240" w:lineRule="auto"/>
        <w:ind w:right="98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3. Промышленные технологии и глобальные проблемы человечества, </w:t>
      </w:r>
      <w:r w:rsidRPr="005A1440">
        <w:rPr>
          <w:rFonts w:ascii="Times New Roman" w:eastAsia="Segoe UI" w:hAnsi="Times New Roman" w:cs="Times New Roman"/>
          <w:iCs/>
          <w:color w:val="000000"/>
          <w:shd w:val="clear" w:color="auto" w:fill="FFFFFF"/>
        </w:rPr>
        <w:t>4  ч</w:t>
      </w:r>
    </w:p>
    <w:p w:rsidR="005A1440" w:rsidRPr="005A1440" w:rsidRDefault="005A1440" w:rsidP="005A1440">
      <w:pPr>
        <w:widowControl w:val="0"/>
        <w:spacing w:after="0" w:line="240" w:lineRule="auto"/>
        <w:ind w:right="8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Влияние научно-технической революции на качество жизни человека и состояние окру</w:t>
      </w:r>
      <w:r w:rsidRPr="005A1440">
        <w:rPr>
          <w:rFonts w:ascii="Times New Roman" w:eastAsia="Sylfaen" w:hAnsi="Times New Roman" w:cs="Times New Roman"/>
        </w:rPr>
        <w:softHyphen/>
        <w:t>жающей среды. Динамика развития промышленных техно</w:t>
      </w:r>
      <w:r w:rsidRPr="005A1440">
        <w:rPr>
          <w:rFonts w:ascii="Times New Roman" w:eastAsia="Sylfaen" w:hAnsi="Times New Roman" w:cs="Times New Roman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5A1440" w:rsidRPr="005A1440" w:rsidRDefault="005A1440" w:rsidP="005A1440">
      <w:pPr>
        <w:widowControl w:val="0"/>
        <w:tabs>
          <w:tab w:val="left" w:pos="0"/>
        </w:tabs>
        <w:spacing w:after="0" w:line="240" w:lineRule="auto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5A1440" w:rsidRPr="005A1440" w:rsidRDefault="005A1440" w:rsidP="005A1440">
      <w:pPr>
        <w:widowControl w:val="0"/>
        <w:spacing w:after="0" w:line="240" w:lineRule="auto"/>
        <w:ind w:right="8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Промышленность, транспорт и сельское хозяйство в сис</w:t>
      </w:r>
      <w:r w:rsidRPr="005A1440">
        <w:rPr>
          <w:rFonts w:ascii="Times New Roman" w:eastAsia="Sylfaen" w:hAnsi="Times New Roman" w:cs="Times New Roman"/>
        </w:rPr>
        <w:softHyphen/>
        <w:t xml:space="preserve">теме природопользования. Материалоёмкость современной промышленности. </w:t>
      </w:r>
      <w:r w:rsidRPr="005A1440">
        <w:rPr>
          <w:rFonts w:ascii="Times New Roman" w:eastAsia="Georgia" w:hAnsi="Times New Roman" w:cs="Times New Roman"/>
          <w:i/>
          <w:iCs/>
          <w:color w:val="000000"/>
          <w:shd w:val="clear" w:color="auto" w:fill="FFFFFF"/>
        </w:rPr>
        <w:t>Потребление воды и минеральных ре</w:t>
      </w:r>
      <w:r w:rsidRPr="005A1440">
        <w:rPr>
          <w:rFonts w:ascii="Times New Roman" w:eastAsia="Georgia" w:hAnsi="Times New Roman" w:cs="Times New Roman"/>
          <w:i/>
          <w:iCs/>
          <w:color w:val="000000"/>
          <w:shd w:val="clear" w:color="auto" w:fill="FFFFFF"/>
        </w:rPr>
        <w:softHyphen/>
        <w:t>сурсов различными производствами. Коэффициент ис</w:t>
      </w:r>
      <w:r w:rsidRPr="005A1440">
        <w:rPr>
          <w:rFonts w:ascii="Times New Roman" w:eastAsia="Georgia" w:hAnsi="Times New Roman" w:cs="Times New Roman"/>
          <w:i/>
          <w:iCs/>
          <w:color w:val="000000"/>
          <w:shd w:val="clear" w:color="auto" w:fill="FFFFFF"/>
        </w:rPr>
        <w:softHyphen/>
        <w:t>пользования материалов.</w:t>
      </w:r>
      <w:r w:rsidRPr="005A1440">
        <w:rPr>
          <w:rFonts w:ascii="Times New Roman" w:eastAsia="Sylfaen" w:hAnsi="Times New Roman" w:cs="Times New Roman"/>
        </w:rPr>
        <w:t xml:space="preserve"> Промышленная эксплуатация ле</w:t>
      </w:r>
      <w:r w:rsidRPr="005A1440">
        <w:rPr>
          <w:rFonts w:ascii="Times New Roman" w:eastAsia="Sylfaen" w:hAnsi="Times New Roman" w:cs="Times New Roman"/>
        </w:rPr>
        <w:softHyphen/>
        <w:t>сов. Отходы производств и атмосфера. Понятия «парнико</w:t>
      </w:r>
      <w:r w:rsidRPr="005A1440">
        <w:rPr>
          <w:rFonts w:ascii="Times New Roman" w:eastAsia="Sylfaen" w:hAnsi="Times New Roman" w:cs="Times New Roman"/>
        </w:rPr>
        <w:softHyphen/>
        <w:t>вый эффект», «озоновая дыра».</w:t>
      </w:r>
    </w:p>
    <w:p w:rsidR="005A1440" w:rsidRPr="005A1440" w:rsidRDefault="005A1440" w:rsidP="005A1440">
      <w:pPr>
        <w:widowControl w:val="0"/>
        <w:spacing w:after="0" w:line="240" w:lineRule="auto"/>
        <w:ind w:right="8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eorgia" w:hAnsi="Times New Roman" w:cs="Times New Roman"/>
          <w:i/>
          <w:iCs/>
          <w:color w:val="000000"/>
          <w:shd w:val="clear" w:color="auto" w:fill="FFFFFF"/>
        </w:rPr>
        <w:t>Интенсивный и экстенсивный пути развития сель</w:t>
      </w:r>
      <w:r w:rsidRPr="005A1440">
        <w:rPr>
          <w:rFonts w:ascii="Times New Roman" w:eastAsia="Georgia" w:hAnsi="Times New Roman" w:cs="Times New Roman"/>
          <w:i/>
          <w:iCs/>
          <w:color w:val="000000"/>
          <w:shd w:val="clear" w:color="auto" w:fill="FFFFFF"/>
        </w:rPr>
        <w:softHyphen/>
        <w:t>ского хозяйства, особенности их воздействия на экоси</w:t>
      </w:r>
      <w:r w:rsidRPr="005A1440">
        <w:rPr>
          <w:rFonts w:ascii="Times New Roman" w:eastAsia="Georgia" w:hAnsi="Times New Roman" w:cs="Times New Roman"/>
          <w:i/>
          <w:iCs/>
          <w:color w:val="000000"/>
          <w:shd w:val="clear" w:color="auto" w:fill="FFFFFF"/>
        </w:rPr>
        <w:softHyphen/>
        <w:t>стемы.</w:t>
      </w:r>
      <w:r w:rsidRPr="005A1440">
        <w:rPr>
          <w:rFonts w:ascii="Times New Roman" w:eastAsia="Sylfaen" w:hAnsi="Times New Roman" w:cs="Times New Roman"/>
        </w:rPr>
        <w:t xml:space="preserve"> Агротехнологии: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5A1440" w:rsidRPr="005A1440" w:rsidRDefault="005A1440" w:rsidP="005A1440">
      <w:pPr>
        <w:widowControl w:val="0"/>
        <w:spacing w:after="0" w:line="240" w:lineRule="auto"/>
        <w:ind w:right="8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5A1440" w:rsidRPr="005A1440" w:rsidRDefault="005A1440" w:rsidP="005A1440">
      <w:pPr>
        <w:widowControl w:val="0"/>
        <w:spacing w:before="180" w:after="0" w:line="240" w:lineRule="auto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4. Способы снижения негативного влияния производства на окружающую среду, </w:t>
      </w:r>
      <w:r w:rsidRPr="005A1440">
        <w:rPr>
          <w:rFonts w:ascii="Times New Roman" w:eastAsia="Segoe UI" w:hAnsi="Times New Roman" w:cs="Times New Roman"/>
          <w:iCs/>
          <w:color w:val="000000"/>
          <w:shd w:val="clear" w:color="auto" w:fill="FFFFFF"/>
        </w:rPr>
        <w:t>2ч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Природоохранные техноло</w:t>
      </w:r>
      <w:r w:rsidRPr="005A1440">
        <w:rPr>
          <w:rFonts w:ascii="Times New Roman" w:eastAsia="Sylfaen" w:hAnsi="Times New Roman" w:cs="Times New Roman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5A1440">
        <w:rPr>
          <w:rFonts w:ascii="Times New Roman" w:eastAsia="Sylfaen" w:hAnsi="Times New Roman" w:cs="Times New Roman"/>
        </w:rPr>
        <w:softHyphen/>
        <w:t>ность и виды безотходных технологий. Переработка быто</w:t>
      </w:r>
      <w:r w:rsidRPr="005A1440">
        <w:rPr>
          <w:rFonts w:ascii="Times New Roman" w:eastAsia="Sylfaen" w:hAnsi="Times New Roman" w:cs="Times New Roman"/>
        </w:rPr>
        <w:softHyphen/>
        <w:t>вого мусора и промышленных отходов. Комплекс меро</w:t>
      </w:r>
      <w:r w:rsidRPr="005A1440">
        <w:rPr>
          <w:rFonts w:ascii="Times New Roman" w:eastAsia="Sylfaen" w:hAnsi="Times New Roman" w:cs="Times New Roman"/>
        </w:rPr>
        <w:softHyphen/>
        <w:t>приятий по сохранению лесных запасов, защите гидросфе</w:t>
      </w:r>
      <w:r w:rsidRPr="005A1440">
        <w:rPr>
          <w:rFonts w:ascii="Times New Roman" w:eastAsia="Sylfaen" w:hAnsi="Times New Roman" w:cs="Times New Roman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5A1440">
        <w:rPr>
          <w:rFonts w:ascii="Times New Roman" w:eastAsia="Sylfaen" w:hAnsi="Times New Roman" w:cs="Times New Roman"/>
        </w:rPr>
        <w:softHyphen/>
        <w:t>тественных водоёмов.</w:t>
      </w:r>
      <w:r w:rsidRPr="005A1440">
        <w:rPr>
          <w:rFonts w:ascii="Sylfaen" w:eastAsia="Sylfaen" w:hAnsi="Sylfaen" w:cs="Sylfaen"/>
          <w:sz w:val="21"/>
          <w:szCs w:val="21"/>
        </w:rPr>
        <w:t xml:space="preserve"> </w:t>
      </w:r>
      <w:r w:rsidRPr="005A1440">
        <w:rPr>
          <w:rFonts w:ascii="Times New Roman" w:eastAsia="Sylfaen" w:hAnsi="Times New Roman" w:cs="Times New Roman"/>
        </w:rPr>
        <w:t>Понятие «альтернативные источники энергии». Исполь</w:t>
      </w:r>
      <w:r w:rsidRPr="005A1440">
        <w:rPr>
          <w:rFonts w:ascii="Times New Roman" w:eastAsia="Sylfaen" w:hAnsi="Times New Roman" w:cs="Times New Roman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5A1440">
        <w:rPr>
          <w:rFonts w:ascii="Times New Roman" w:eastAsia="Sylfaen" w:hAnsi="Times New Roman" w:cs="Times New Roman"/>
        </w:rPr>
        <w:softHyphen/>
        <w:t>тика. Биогазовые установки. Исследования возможности применения энергии волн и течений.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Оценка качества пресной воды. Оценка уровня радиации.</w:t>
      </w:r>
    </w:p>
    <w:p w:rsidR="005A1440" w:rsidRPr="005A1440" w:rsidRDefault="005A1440" w:rsidP="005A1440">
      <w:pPr>
        <w:widowControl w:val="0"/>
        <w:tabs>
          <w:tab w:val="left" w:pos="590"/>
        </w:tabs>
        <w:spacing w:after="0" w:line="240" w:lineRule="auto"/>
        <w:ind w:left="36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5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  <w:b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Экологическое сознание и мораль в техногенном мире, </w:t>
      </w:r>
      <w:r w:rsidRPr="005A1440">
        <w:rPr>
          <w:rFonts w:ascii="Times New Roman" w:eastAsia="Verdana" w:hAnsi="Times New Roman" w:cs="Times New Roman"/>
          <w:b/>
          <w:bCs/>
          <w:iCs/>
          <w:color w:val="000000"/>
          <w:spacing w:val="-2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Экологически устойчивое раз</w:t>
      </w:r>
      <w:r w:rsidRPr="005A1440">
        <w:rPr>
          <w:rFonts w:ascii="Times New Roman" w:eastAsia="Sylfaen" w:hAnsi="Times New Roman" w:cs="Times New Roman"/>
        </w:rPr>
        <w:softHyphen/>
        <w:t>витие человечества. Биосфера и её роль в стабилизации ок</w:t>
      </w:r>
      <w:r w:rsidRPr="005A1440">
        <w:rPr>
          <w:rFonts w:ascii="Times New Roman" w:eastAsia="Sylfaen" w:hAnsi="Times New Roman" w:cs="Times New Roman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5A1440">
        <w:rPr>
          <w:rFonts w:ascii="Times New Roman" w:eastAsia="Sylfaen" w:hAnsi="Times New Roman" w:cs="Times New Roman"/>
        </w:rPr>
        <w:softHyphen/>
        <w:t>ния экологического сознания. Необходимость экономии ре</w:t>
      </w:r>
      <w:r w:rsidRPr="005A1440">
        <w:rPr>
          <w:rFonts w:ascii="Times New Roman" w:eastAsia="Sylfaen" w:hAnsi="Times New Roman" w:cs="Times New Roman"/>
        </w:rPr>
        <w:softHyphen/>
        <w:t>сурсов и энергии. Охрана окружающей среды.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Уборка мусора около школы или в лесу. Выявление мероприятий по охране окружающей сре</w:t>
      </w:r>
      <w:r w:rsidRPr="005A1440">
        <w:rPr>
          <w:rFonts w:ascii="Times New Roman" w:eastAsia="Sylfaen" w:hAnsi="Times New Roman" w:cs="Times New Roman"/>
        </w:rPr>
        <w:softHyphen/>
        <w:t>ды на действующем промышленном предприятии.</w:t>
      </w:r>
    </w:p>
    <w:p w:rsidR="005A1440" w:rsidRPr="005A1440" w:rsidRDefault="005A1440" w:rsidP="005A1440">
      <w:pPr>
        <w:widowControl w:val="0"/>
        <w:tabs>
          <w:tab w:val="left" w:pos="586"/>
        </w:tabs>
        <w:spacing w:after="0" w:line="240" w:lineRule="auto"/>
        <w:ind w:left="36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  <w:b/>
          <w:bCs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Перспективные направления развития  современных технологий, </w:t>
      </w:r>
      <w:r w:rsidRPr="005A1440">
        <w:rPr>
          <w:rFonts w:ascii="Times New Roman" w:eastAsia="Verdana" w:hAnsi="Times New Roman" w:cs="Times New Roman"/>
          <w:bCs/>
          <w:i/>
          <w:iCs/>
          <w:color w:val="000000"/>
          <w:spacing w:val="-20"/>
          <w:shd w:val="clear" w:color="auto" w:fill="FFFFFF"/>
        </w:rPr>
        <w:t>4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Основные виды промышлен</w:t>
      </w:r>
      <w:r w:rsidRPr="005A1440">
        <w:rPr>
          <w:rFonts w:ascii="Times New Roman" w:eastAsia="Sylfaen" w:hAnsi="Times New Roman" w:cs="Times New Roman"/>
        </w:rPr>
        <w:softHyphen/>
        <w:t>ной обработки материалов. Электротехнологии и их приме</w:t>
      </w:r>
      <w:r w:rsidRPr="005A1440">
        <w:rPr>
          <w:rFonts w:ascii="Times New Roman" w:eastAsia="Sylfaen" w:hAnsi="Times New Roman" w:cs="Times New Roman"/>
        </w:rPr>
        <w:softHyphen/>
        <w:t>нение: элекронно-ионная (аэрозольная) технология; метод магнитной очистки; метод магнитоимпульсной обработки; метод прямого нагрева; электрическая сварка.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Лучевые технологии: лазерная и электронно-лучевая об</w:t>
      </w:r>
      <w:r w:rsidRPr="005A1440">
        <w:rPr>
          <w:rFonts w:ascii="Times New Roman" w:eastAsia="Sylfaen" w:hAnsi="Times New Roman" w:cs="Times New Roman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5A1440">
        <w:rPr>
          <w:rFonts w:ascii="Times New Roman" w:eastAsia="Sylfaen" w:hAnsi="Times New Roman" w:cs="Times New Roman"/>
        </w:rPr>
        <w:softHyphen/>
        <w:t>пыление, резка, сварка; применение в порошковой метал</w:t>
      </w:r>
      <w:r w:rsidRPr="005A1440">
        <w:rPr>
          <w:rFonts w:ascii="Times New Roman" w:eastAsia="Sylfaen" w:hAnsi="Times New Roman" w:cs="Times New Roman"/>
        </w:rPr>
        <w:softHyphen/>
        <w:t>лургии. Технологии послойного прототипирования и их ис</w:t>
      </w:r>
      <w:r w:rsidRPr="005A1440">
        <w:rPr>
          <w:rFonts w:ascii="Times New Roman" w:eastAsia="Sylfaen" w:hAnsi="Times New Roman" w:cs="Times New Roman"/>
        </w:rPr>
        <w:softHyphen/>
        <w:t>пользование. Нанотехнологии: история открытия. Понятия нанотехнологии»., «наночастица», «наноматериал». Нано</w:t>
      </w:r>
      <w:r w:rsidRPr="005A1440">
        <w:rPr>
          <w:rFonts w:ascii="Times New Roman" w:eastAsia="Sylfaen" w:hAnsi="Times New Roman" w:cs="Times New Roman"/>
        </w:rPr>
        <w:softHyphen/>
        <w:t>продукты: технология поатомной (помолекулярной) сборки. Перспективы применения нанотехнологии.</w:t>
      </w:r>
    </w:p>
    <w:p w:rsidR="005A1440" w:rsidRPr="005A1440" w:rsidRDefault="005A1440" w:rsidP="005A1440">
      <w:pPr>
        <w:widowControl w:val="0"/>
        <w:spacing w:after="24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Посещение промышленного пред</w:t>
      </w:r>
      <w:r w:rsidRPr="005A1440">
        <w:rPr>
          <w:rFonts w:ascii="Times New Roman" w:eastAsia="Sylfaen" w:hAnsi="Times New Roman" w:cs="Times New Roman"/>
        </w:rPr>
        <w:softHyphen/>
        <w:t>приятия (ознакомление с современными технологиями в про</w:t>
      </w:r>
      <w:r w:rsidRPr="005A1440">
        <w:rPr>
          <w:rFonts w:ascii="Times New Roman" w:eastAsia="Sylfaen" w:hAnsi="Times New Roman" w:cs="Times New Roman"/>
        </w:rPr>
        <w:softHyphen/>
        <w:t>мышленности, сельском хозяйстве, сфере обслуживания).</w:t>
      </w:r>
    </w:p>
    <w:p w:rsidR="005A1440" w:rsidRPr="005A1440" w:rsidRDefault="005A1440" w:rsidP="005A1440">
      <w:pPr>
        <w:widowControl w:val="0"/>
        <w:numPr>
          <w:ilvl w:val="0"/>
          <w:numId w:val="6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Новые принципы организации современного производства, </w:t>
      </w:r>
      <w:r w:rsidRPr="005A1440">
        <w:rPr>
          <w:rFonts w:ascii="Times New Roman" w:eastAsia="Arial" w:hAnsi="Times New Roman" w:cs="Times New Roman"/>
          <w:b/>
          <w:i/>
          <w:iCs/>
          <w:color w:val="00000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Пути развития индустриаль</w:t>
      </w:r>
      <w:r w:rsidRPr="005A1440">
        <w:rPr>
          <w:rFonts w:ascii="Times New Roman" w:eastAsia="Sylfaen" w:hAnsi="Times New Roman" w:cs="Times New Roman"/>
        </w:rPr>
        <w:softHyphen/>
        <w:t>ного производства. Рационализация, стандартизация произ</w:t>
      </w:r>
      <w:r w:rsidRPr="005A1440">
        <w:rPr>
          <w:rFonts w:ascii="Times New Roman" w:eastAsia="Sylfaen" w:hAnsi="Times New Roman" w:cs="Times New Roman"/>
        </w:rPr>
        <w:softHyphen/>
        <w:t>водства. Конвейеризация, непрерывное (поточное) произ</w:t>
      </w:r>
      <w:r w:rsidRPr="005A1440">
        <w:rPr>
          <w:rFonts w:ascii="Times New Roman" w:eastAsia="Sylfaen" w:hAnsi="Times New Roman" w:cs="Times New Roman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5A1440">
        <w:rPr>
          <w:rFonts w:ascii="Times New Roman" w:eastAsia="Sylfaen" w:hAnsi="Times New Roman" w:cs="Times New Roman"/>
        </w:rPr>
        <w:softHyphen/>
        <w:t>ские машины. Глобализация системы мирового хозяйства.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Подготовка рекомендаций по вне</w:t>
      </w:r>
      <w:r w:rsidRPr="005A1440">
        <w:rPr>
          <w:rFonts w:ascii="Times New Roman" w:eastAsia="Sylfaen" w:hAnsi="Times New Roman" w:cs="Times New Roman"/>
        </w:rPr>
        <w:softHyphen/>
        <w:t>дрению новых технологий и оборудования в домашнем хо</w:t>
      </w:r>
      <w:r w:rsidRPr="005A1440">
        <w:rPr>
          <w:rFonts w:ascii="Times New Roman" w:eastAsia="Sylfaen" w:hAnsi="Times New Roman" w:cs="Times New Roman"/>
        </w:rPr>
        <w:softHyphen/>
        <w:t>зяйстве, на конкретном рабочем месте (производственном участке).</w:t>
      </w:r>
    </w:p>
    <w:p w:rsidR="005A1440" w:rsidRPr="005A1440" w:rsidRDefault="005A1440" w:rsidP="005A1440">
      <w:pPr>
        <w:widowControl w:val="0"/>
        <w:tabs>
          <w:tab w:val="left" w:pos="581"/>
        </w:tabs>
        <w:spacing w:after="0" w:line="240" w:lineRule="auto"/>
        <w:ind w:left="36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6"/>
        </w:numPr>
        <w:tabs>
          <w:tab w:val="left" w:pos="581"/>
        </w:tabs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Автоматизация технологических процессов, </w:t>
      </w:r>
      <w:r w:rsidRPr="005A1440">
        <w:rPr>
          <w:rFonts w:ascii="Times New Roman" w:eastAsia="Arial" w:hAnsi="Times New Roman" w:cs="Times New Roman"/>
          <w:b/>
          <w:i/>
          <w:iCs/>
          <w:color w:val="00000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Возрастание роли информа</w:t>
      </w:r>
      <w:r w:rsidRPr="005A1440">
        <w:rPr>
          <w:rFonts w:ascii="Times New Roman" w:eastAsia="Sylfaen" w:hAnsi="Times New Roman" w:cs="Times New Roman"/>
        </w:rPr>
        <w:softHyphen/>
        <w:t>ционных технологий. Автоматизация производства на осно</w:t>
      </w:r>
      <w:r w:rsidRPr="005A1440">
        <w:rPr>
          <w:rFonts w:ascii="Times New Roman" w:eastAsia="Sylfaen" w:hAnsi="Times New Roman" w:cs="Times New Roman"/>
        </w:rPr>
        <w:softHyphen/>
        <w:t>ве информационных технологий. Автоматизация технологи</w:t>
      </w:r>
      <w:r w:rsidRPr="005A1440">
        <w:rPr>
          <w:rFonts w:ascii="Times New Roman" w:eastAsia="Sylfaen" w:hAnsi="Times New Roman" w:cs="Times New Roman"/>
        </w:rPr>
        <w:softHyphen/>
        <w:t>ческих процессов и изменение роли человека в современ</w:t>
      </w:r>
      <w:r w:rsidRPr="005A1440">
        <w:rPr>
          <w:rFonts w:ascii="Times New Roman" w:eastAsia="Sylfaen" w:hAnsi="Times New Roman" w:cs="Times New Roman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5A1440">
        <w:rPr>
          <w:rFonts w:ascii="Times New Roman" w:eastAsia="Sylfaen" w:hAnsi="Times New Roman" w:cs="Times New Roman"/>
        </w:rPr>
        <w:softHyphen/>
        <w:t>ние автоматизированных систем управления технологиче</w:t>
      </w:r>
      <w:r w:rsidRPr="005A1440">
        <w:rPr>
          <w:rFonts w:ascii="Times New Roman" w:eastAsia="Sylfaen" w:hAnsi="Times New Roman" w:cs="Times New Roman"/>
        </w:rPr>
        <w:softHyphen/>
        <w:t>скими процессами (АСУТП) на производстве. Составляющие АСУТП.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Экскурсия на современное произ</w:t>
      </w:r>
      <w:r w:rsidRPr="005A1440">
        <w:rPr>
          <w:rFonts w:ascii="Times New Roman" w:eastAsia="Sylfaen" w:hAnsi="Times New Roman" w:cs="Times New Roman"/>
        </w:rPr>
        <w:softHyphen/>
        <w:t>водственное предприятие.</w:t>
      </w:r>
    </w:p>
    <w:p w:rsidR="005A1440" w:rsidRPr="005A1440" w:rsidRDefault="005A1440" w:rsidP="005A1440">
      <w:pPr>
        <w:keepNext/>
        <w:keepLines/>
        <w:widowControl w:val="0"/>
        <w:spacing w:after="0" w:line="240" w:lineRule="auto"/>
        <w:ind w:left="1160" w:right="640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</w:p>
    <w:p w:rsidR="005A1440" w:rsidRPr="005A1440" w:rsidRDefault="005A1440" w:rsidP="005A1440">
      <w:pPr>
        <w:keepNext/>
        <w:keepLines/>
        <w:widowControl w:val="0"/>
        <w:spacing w:after="0" w:line="240" w:lineRule="auto"/>
        <w:ind w:left="1160" w:right="640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  <w:r w:rsidRPr="005A1440">
        <w:rPr>
          <w:rFonts w:ascii="Times New Roman" w:eastAsia="Trebuchet MS" w:hAnsi="Times New Roman" w:cs="Times New Roman"/>
          <w:b/>
          <w:bCs/>
          <w:i/>
          <w:iCs/>
        </w:rPr>
        <w:t>Технология проектирования и создания материальных объектов или услуг. Творческая проектная деятельность</w:t>
      </w:r>
    </w:p>
    <w:p w:rsidR="005A1440" w:rsidRPr="005A1440" w:rsidRDefault="005A1440" w:rsidP="005A1440">
      <w:pPr>
        <w:widowControl w:val="0"/>
        <w:numPr>
          <w:ilvl w:val="0"/>
          <w:numId w:val="6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Понятие творчества, </w:t>
      </w:r>
      <w:r w:rsidRPr="005A1440">
        <w:rPr>
          <w:rFonts w:ascii="Times New Roman" w:eastAsia="Arial" w:hAnsi="Times New Roman" w:cs="Times New Roman"/>
          <w:b/>
          <w:i/>
          <w:iCs/>
          <w:color w:val="000000"/>
          <w:shd w:val="clear" w:color="auto" w:fill="FFFFFF"/>
        </w:rPr>
        <w:t>2ч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Понятие творчества. Введе</w:t>
      </w:r>
      <w:r w:rsidRPr="005A1440">
        <w:rPr>
          <w:rFonts w:ascii="Times New Roman" w:eastAsia="Sylfaen" w:hAnsi="Times New Roman" w:cs="Times New Roman"/>
        </w:rPr>
        <w:softHyphen/>
        <w:t>ние в психологию творческой деятельности. Понятие «твор</w:t>
      </w:r>
      <w:r w:rsidRPr="005A1440">
        <w:rPr>
          <w:rFonts w:ascii="Times New Roman" w:eastAsia="Sylfaen" w:hAnsi="Times New Roman" w:cs="Times New Roman"/>
        </w:rPr>
        <w:softHyphen/>
        <w:t>ческий процесс». Стадии творческого процесса. Виды твор</w:t>
      </w:r>
      <w:r w:rsidRPr="005A1440">
        <w:rPr>
          <w:rFonts w:ascii="Times New Roman" w:eastAsia="Sylfaen" w:hAnsi="Times New Roman" w:cs="Times New Roman"/>
        </w:rPr>
        <w:softHyphen/>
        <w:t>ческой деятельности: художественное, научное, техниче</w:t>
      </w:r>
      <w:r w:rsidRPr="005A1440">
        <w:rPr>
          <w:rFonts w:ascii="Times New Roman" w:eastAsia="Sylfaen" w:hAnsi="Times New Roman" w:cs="Times New Roman"/>
        </w:rPr>
        <w:softHyphen/>
        <w:t>ское творчество. Процедуры технического творчества.</w:t>
      </w:r>
    </w:p>
    <w:p w:rsidR="005A1440" w:rsidRPr="005A1440" w:rsidRDefault="005A1440" w:rsidP="005A1440">
      <w:pPr>
        <w:widowControl w:val="0"/>
        <w:spacing w:after="0" w:line="240" w:lineRule="auto"/>
        <w:ind w:left="40" w:right="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Проектирование. Конструирование. Изобретательство. Ре</w:t>
      </w:r>
      <w:r w:rsidRPr="005A1440">
        <w:rPr>
          <w:rFonts w:ascii="Times New Roman" w:eastAsia="Sylfaen" w:hAnsi="Times New Roman" w:cs="Times New Roman"/>
        </w:rPr>
        <w:softHyphen/>
        <w:t>зультат творчества как объект интеллектуальной собствен</w:t>
      </w:r>
      <w:r w:rsidRPr="005A1440">
        <w:rPr>
          <w:rFonts w:ascii="Times New Roman" w:eastAsia="Sylfaen" w:hAnsi="Times New Roman" w:cs="Times New Roman"/>
        </w:rPr>
        <w:softHyphen/>
        <w:t>ности.</w:t>
      </w:r>
    </w:p>
    <w:p w:rsidR="005A1440" w:rsidRPr="005A1440" w:rsidRDefault="005A1440" w:rsidP="005A1440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Способы повышения творческой активности личности при решении нестандартных задач. Понятие «творческая за</w:t>
      </w:r>
      <w:r w:rsidRPr="005A1440">
        <w:rPr>
          <w:rFonts w:ascii="Times New Roman" w:eastAsia="Sylfaen" w:hAnsi="Times New Roman" w:cs="Times New Roman"/>
        </w:rPr>
        <w:softHyphen/>
        <w:t>дача». Логические и эвристические (интуитивные) пути ре</w:t>
      </w:r>
      <w:r w:rsidRPr="005A1440">
        <w:rPr>
          <w:rFonts w:ascii="Times New Roman" w:eastAsia="Sylfaen" w:hAnsi="Times New Roman" w:cs="Times New Roman"/>
        </w:rPr>
        <w:softHyphen/>
        <w:t>шения творческих задач, их особенности и области приме</w:t>
      </w:r>
      <w:r w:rsidRPr="005A1440">
        <w:rPr>
          <w:rFonts w:ascii="Times New Roman" w:eastAsia="Sylfaen" w:hAnsi="Times New Roman" w:cs="Times New Roman"/>
        </w:rPr>
        <w:softHyphen/>
        <w:t>нения. Теория решения изобретательских задач (ТРИЗ).</w:t>
      </w:r>
    </w:p>
    <w:p w:rsidR="005A1440" w:rsidRPr="005A1440" w:rsidRDefault="005A1440" w:rsidP="005A1440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Упражнения на развитие мышле</w:t>
      </w:r>
      <w:r w:rsidRPr="005A1440">
        <w:rPr>
          <w:rFonts w:ascii="Times New Roman" w:eastAsia="Sylfaen" w:hAnsi="Times New Roman" w:cs="Times New Roman"/>
        </w:rPr>
        <w:softHyphen/>
        <w:t>ния: решение нестандартных задач.</w:t>
      </w:r>
    </w:p>
    <w:p w:rsidR="005A1440" w:rsidRPr="005A1440" w:rsidRDefault="005A1440" w:rsidP="005A1440">
      <w:pPr>
        <w:widowControl w:val="0"/>
        <w:tabs>
          <w:tab w:val="left" w:pos="702"/>
        </w:tabs>
        <w:spacing w:after="40" w:line="240" w:lineRule="auto"/>
        <w:ind w:firstLine="34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7"/>
        </w:numPr>
        <w:tabs>
          <w:tab w:val="left" w:pos="702"/>
        </w:tabs>
        <w:spacing w:after="40" w:line="240" w:lineRule="auto"/>
        <w:ind w:left="40" w:firstLine="340"/>
        <w:jc w:val="both"/>
        <w:rPr>
          <w:rFonts w:ascii="Times New Roman" w:eastAsia="Sylfaen" w:hAnsi="Times New Roman" w:cs="Times New Roman"/>
          <w:b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Защита интеллектуальной собственности, </w:t>
      </w:r>
      <w:r w:rsidRPr="005A1440">
        <w:rPr>
          <w:rFonts w:ascii="Times New Roman" w:eastAsia="Palatino Linotype" w:hAnsi="Times New Roman" w:cs="Times New Roman"/>
          <w:b/>
          <w:bCs/>
          <w:iCs/>
          <w:color w:val="000000"/>
          <w:spacing w:val="-1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5A1440">
        <w:rPr>
          <w:rFonts w:ascii="Times New Roman" w:eastAsia="Sylfaen" w:hAnsi="Times New Roman" w:cs="Times New Roman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5A1440">
        <w:rPr>
          <w:rFonts w:ascii="Times New Roman" w:eastAsia="Sylfaen" w:hAnsi="Times New Roman" w:cs="Times New Roman"/>
        </w:rPr>
        <w:softHyphen/>
        <w:t>ретения, промышленные образцы, полезные модели, товар</w:t>
      </w:r>
      <w:r w:rsidRPr="005A1440">
        <w:rPr>
          <w:rFonts w:ascii="Times New Roman" w:eastAsia="Sylfaen" w:hAnsi="Times New Roman" w:cs="Times New Roman"/>
        </w:rPr>
        <w:softHyphen/>
        <w:t>ные знаки. Рационализаторские предложения. Правила ре</w:t>
      </w:r>
      <w:r w:rsidRPr="005A1440">
        <w:rPr>
          <w:rFonts w:ascii="Times New Roman" w:eastAsia="Sylfaen" w:hAnsi="Times New Roman" w:cs="Times New Roman"/>
        </w:rPr>
        <w:softHyphen/>
        <w:t>гистрации товарных знаков и знака обслуживания.</w:t>
      </w:r>
    </w:p>
    <w:p w:rsidR="005A1440" w:rsidRPr="005A1440" w:rsidRDefault="005A1440" w:rsidP="005A1440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Разработка товарного знака сво</w:t>
      </w:r>
      <w:r w:rsidRPr="005A1440">
        <w:rPr>
          <w:rFonts w:ascii="Times New Roman" w:eastAsia="Sylfaen" w:hAnsi="Times New Roman" w:cs="Times New Roman"/>
        </w:rPr>
        <w:softHyphen/>
        <w:t>его (условного) предприятия. Составление формулы изобре</w:t>
      </w:r>
      <w:r w:rsidRPr="005A1440">
        <w:rPr>
          <w:rFonts w:ascii="Times New Roman" w:eastAsia="Sylfaen" w:hAnsi="Times New Roman" w:cs="Times New Roman"/>
        </w:rPr>
        <w:softHyphen/>
        <w:t>тения (ретроизобретения) или заявки на полезную модель, промышленный образец.</w:t>
      </w:r>
    </w:p>
    <w:p w:rsidR="005A1440" w:rsidRPr="005A1440" w:rsidRDefault="005A1440" w:rsidP="005A1440">
      <w:pPr>
        <w:widowControl w:val="0"/>
        <w:tabs>
          <w:tab w:val="left" w:pos="702"/>
        </w:tabs>
        <w:spacing w:after="40" w:line="240" w:lineRule="auto"/>
        <w:ind w:left="38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7"/>
        </w:numPr>
        <w:tabs>
          <w:tab w:val="left" w:pos="702"/>
        </w:tabs>
        <w:spacing w:after="40" w:line="240" w:lineRule="auto"/>
        <w:ind w:left="40" w:firstLine="340"/>
        <w:jc w:val="both"/>
        <w:rPr>
          <w:rFonts w:ascii="Times New Roman" w:eastAsia="Sylfaen" w:hAnsi="Times New Roman" w:cs="Times New Roman"/>
          <w:b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Методы решения творческих задач, </w:t>
      </w:r>
      <w:r w:rsidRPr="005A1440">
        <w:rPr>
          <w:rFonts w:ascii="Times New Roman" w:eastAsia="Palatino Linotype" w:hAnsi="Times New Roman" w:cs="Times New Roman"/>
          <w:b/>
          <w:bCs/>
          <w:iCs/>
          <w:color w:val="000000"/>
          <w:spacing w:val="-10"/>
          <w:shd w:val="clear" w:color="auto" w:fill="FFFFFF"/>
        </w:rPr>
        <w:t>4  ч</w:t>
      </w:r>
    </w:p>
    <w:p w:rsidR="005A1440" w:rsidRPr="005A1440" w:rsidRDefault="005A1440" w:rsidP="005A1440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lastRenderedPageBreak/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Методы активизации поиска решений. Генерация идей. Прямая мозговая атака (мозговой шторм). Приёмы, способствующие генерации идей: анало</w:t>
      </w:r>
      <w:r w:rsidRPr="005A1440">
        <w:rPr>
          <w:rFonts w:ascii="Times New Roman" w:eastAsia="Sylfaen" w:hAnsi="Times New Roman" w:cs="Times New Roman"/>
        </w:rPr>
        <w:softHyphen/>
        <w:t>гия, инверсия, эмпатия, фантазия. Обратная мозговая атака. Метод контрольных вопросов. Синектика.</w:t>
      </w:r>
    </w:p>
    <w:p w:rsidR="005A1440" w:rsidRPr="005A1440" w:rsidRDefault="005A1440" w:rsidP="005A1440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Поиск оптимального варианта решения. Морфологиче</w:t>
      </w:r>
      <w:r w:rsidRPr="005A1440">
        <w:rPr>
          <w:rFonts w:ascii="Times New Roman" w:eastAsia="Sylfaen" w:hAnsi="Times New Roman" w:cs="Times New Roman"/>
        </w:rPr>
        <w:softHyphen/>
        <w:t>ский анализ (морфологическая матрица), сущность и при</w:t>
      </w:r>
      <w:r w:rsidRPr="005A1440">
        <w:rPr>
          <w:rFonts w:ascii="Times New Roman" w:eastAsia="Sylfaen" w:hAnsi="Times New Roman" w:cs="Times New Roman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 w:rsidRPr="005A1440">
        <w:rPr>
          <w:rFonts w:ascii="Times New Roman" w:eastAsia="Sylfaen" w:hAnsi="Times New Roman" w:cs="Times New Roman"/>
        </w:rPr>
        <w:softHyphen/>
        <w:t>ния задач. Понятие «ассоциации». Методы фокальных объ</w:t>
      </w:r>
      <w:r w:rsidRPr="005A1440">
        <w:rPr>
          <w:rFonts w:ascii="Times New Roman" w:eastAsia="Sylfaen" w:hAnsi="Times New Roman" w:cs="Times New Roman"/>
        </w:rPr>
        <w:softHyphen/>
        <w:t>ектов, гирлянд случайностей и ассоциаций, сущность и при</w:t>
      </w:r>
      <w:r w:rsidRPr="005A1440">
        <w:rPr>
          <w:rFonts w:ascii="Times New Roman" w:eastAsia="Sylfaen" w:hAnsi="Times New Roman" w:cs="Times New Roman"/>
        </w:rPr>
        <w:softHyphen/>
        <w:t>менение.</w:t>
      </w:r>
    </w:p>
    <w:p w:rsidR="005A1440" w:rsidRPr="005A1440" w:rsidRDefault="005A1440" w:rsidP="005A14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lang w:eastAsia="ru-RU"/>
        </w:rPr>
      </w:pPr>
      <w:r w:rsidRPr="005A1440">
        <w:rPr>
          <w:rFonts w:ascii="Times New Roman" w:eastAsiaTheme="minorEastAsia" w:hAnsi="Times New Roman" w:cs="Times New Roman"/>
          <w:b/>
          <w:bCs/>
          <w:lang w:eastAsia="ru-RU"/>
        </w:rPr>
        <w:t xml:space="preserve">Практические работы. </w:t>
      </w:r>
      <w:r w:rsidRPr="005A1440">
        <w:rPr>
          <w:rFonts w:ascii="Times New Roman" w:eastAsiaTheme="minorEastAsia" w:hAnsi="Times New Roman" w:cs="Times New Roman"/>
          <w:lang w:eastAsia="ru-RU"/>
        </w:rPr>
        <w:t>Конкурс «Генераторы идей». Решение задач методом синектики.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5A1440" w:rsidRPr="005A1440" w:rsidRDefault="005A1440" w:rsidP="005A1440">
      <w:pPr>
        <w:tabs>
          <w:tab w:val="left" w:pos="691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5A1440" w:rsidRPr="005A1440" w:rsidRDefault="005A1440" w:rsidP="005A1440">
      <w:pPr>
        <w:tabs>
          <w:tab w:val="left" w:pos="691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Theme="minorEastAsia" w:hAnsi="Times New Roman" w:cs="Times New Roman"/>
          <w:b/>
          <w:bCs/>
          <w:iCs/>
          <w:spacing w:val="10"/>
          <w:lang w:eastAsia="ru-RU"/>
        </w:rPr>
      </w:pPr>
      <w:r w:rsidRPr="005A1440">
        <w:rPr>
          <w:rFonts w:ascii="Times New Roman" w:eastAsiaTheme="minorEastAsia" w:hAnsi="Times New Roman" w:cs="Times New Roman"/>
          <w:b/>
          <w:bCs/>
          <w:lang w:eastAsia="ru-RU"/>
        </w:rPr>
        <w:t>12.</w:t>
      </w:r>
      <w:r w:rsidRPr="005A1440">
        <w:rPr>
          <w:rFonts w:ascii="Times New Roman" w:eastAsiaTheme="minorEastAsia" w:hAnsi="Times New Roman" w:cs="Times New Roman"/>
          <w:lang w:eastAsia="ru-RU"/>
        </w:rPr>
        <w:tab/>
      </w:r>
      <w:r w:rsidRPr="005A1440">
        <w:rPr>
          <w:rFonts w:ascii="Times New Roman" w:eastAsiaTheme="minorEastAsia" w:hAnsi="Times New Roman" w:cs="Times New Roman"/>
          <w:b/>
          <w:bCs/>
          <w:lang w:eastAsia="ru-RU"/>
        </w:rPr>
        <w:t xml:space="preserve">Понятие об основах проектирования  в профессиональной деятельности, </w:t>
      </w:r>
      <w:r w:rsidRPr="005A1440">
        <w:rPr>
          <w:rFonts w:ascii="Times New Roman" w:eastAsiaTheme="minorEastAsia" w:hAnsi="Times New Roman" w:cs="Times New Roman"/>
          <w:b/>
          <w:bCs/>
          <w:i/>
          <w:iCs/>
          <w:spacing w:val="10"/>
          <w:lang w:eastAsia="ru-RU"/>
        </w:rPr>
        <w:t>1 ч</w:t>
      </w:r>
    </w:p>
    <w:p w:rsidR="005A1440" w:rsidRPr="005A1440" w:rsidRDefault="005A1440" w:rsidP="005A14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lang w:eastAsia="ru-RU"/>
        </w:rPr>
      </w:pPr>
      <w:r w:rsidRPr="005A1440">
        <w:rPr>
          <w:rFonts w:ascii="Times New Roman" w:eastAsiaTheme="minorEastAsia" w:hAnsi="Times New Roman" w:cs="Times New Roman"/>
          <w:b/>
          <w:bCs/>
          <w:lang w:eastAsia="ru-RU"/>
        </w:rPr>
        <w:t xml:space="preserve">Теоретические сведения. </w:t>
      </w:r>
      <w:r w:rsidRPr="005A1440">
        <w:rPr>
          <w:rFonts w:ascii="Times New Roman" w:eastAsiaTheme="minorEastAsia" w:hAnsi="Times New Roman" w:cs="Times New Roman"/>
          <w:lang w:eastAsia="ru-RU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5A1440" w:rsidRPr="005A1440" w:rsidRDefault="005A1440" w:rsidP="005A144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 w:cs="Times New Roman"/>
          <w:lang w:eastAsia="ru-RU"/>
        </w:rPr>
      </w:pPr>
      <w:r w:rsidRPr="005A1440">
        <w:rPr>
          <w:rFonts w:ascii="Times New Roman" w:eastAsiaTheme="minorEastAsia" w:hAnsi="Times New Roman" w:cs="Times New Roman"/>
          <w:lang w:eastAsia="ru-RU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5A1440" w:rsidRPr="005A1440" w:rsidRDefault="005A1440" w:rsidP="005A14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lang w:eastAsia="ru-RU"/>
        </w:rPr>
      </w:pPr>
      <w:r w:rsidRPr="005A1440">
        <w:rPr>
          <w:rFonts w:ascii="Times New Roman" w:eastAsiaTheme="minorEastAsia" w:hAnsi="Times New Roman" w:cs="Times New Roman"/>
          <w:b/>
          <w:bCs/>
          <w:lang w:eastAsia="ru-RU"/>
        </w:rPr>
        <w:t xml:space="preserve">Практические работы. </w:t>
      </w:r>
      <w:r w:rsidRPr="005A1440">
        <w:rPr>
          <w:rFonts w:ascii="Times New Roman" w:eastAsiaTheme="minorEastAsia" w:hAnsi="Times New Roman" w:cs="Times New Roman"/>
          <w:lang w:eastAsia="ru-RU"/>
        </w:rPr>
        <w:t>Решение тестов на определение наличия качеств проектировщика. Выбор направления сферы деятельности для выполнения проекта.</w:t>
      </w:r>
    </w:p>
    <w:p w:rsidR="005A1440" w:rsidRPr="005A1440" w:rsidRDefault="005A1440" w:rsidP="005A1440">
      <w:pPr>
        <w:widowControl w:val="0"/>
        <w:spacing w:after="0" w:line="240" w:lineRule="auto"/>
        <w:ind w:left="40" w:right="40" w:firstLine="340"/>
        <w:jc w:val="both"/>
        <w:rPr>
          <w:rFonts w:ascii="Times New Roman" w:eastAsia="Sylfaen" w:hAnsi="Times New Roman" w:cs="Times New Roman"/>
        </w:rPr>
      </w:pPr>
    </w:p>
    <w:p w:rsidR="005A1440" w:rsidRPr="005A1440" w:rsidRDefault="005A1440" w:rsidP="005A1440">
      <w:pPr>
        <w:tabs>
          <w:tab w:val="left" w:pos="691"/>
        </w:tabs>
        <w:autoSpaceDE w:val="0"/>
        <w:autoSpaceDN w:val="0"/>
        <w:adjustRightInd w:val="0"/>
        <w:spacing w:after="0" w:line="240" w:lineRule="auto"/>
        <w:ind w:left="355" w:right="1210"/>
        <w:rPr>
          <w:rFonts w:ascii="Times New Roman" w:eastAsiaTheme="minorEastAsia" w:hAnsi="Times New Roman" w:cs="Times New Roman"/>
          <w:b/>
          <w:bCs/>
          <w:iCs/>
          <w:spacing w:val="10"/>
          <w:lang w:eastAsia="ru-RU"/>
        </w:rPr>
      </w:pPr>
      <w:r w:rsidRPr="005A1440">
        <w:rPr>
          <w:rFonts w:ascii="Times New Roman" w:eastAsiaTheme="minorEastAsia" w:hAnsi="Times New Roman" w:cs="Times New Roman"/>
          <w:b/>
          <w:bCs/>
          <w:lang w:eastAsia="ru-RU"/>
        </w:rPr>
        <w:t>14.</w:t>
      </w:r>
      <w:r w:rsidRPr="005A1440">
        <w:rPr>
          <w:rFonts w:ascii="Times New Roman" w:eastAsiaTheme="minorEastAsia" w:hAnsi="Times New Roman" w:cs="Times New Roman"/>
          <w:lang w:eastAsia="ru-RU"/>
        </w:rPr>
        <w:tab/>
      </w:r>
      <w:r w:rsidRPr="005A1440">
        <w:rPr>
          <w:rFonts w:ascii="Times New Roman" w:eastAsiaTheme="minorEastAsia" w:hAnsi="Times New Roman" w:cs="Times New Roman"/>
          <w:b/>
          <w:bCs/>
          <w:lang w:eastAsia="ru-RU"/>
        </w:rPr>
        <w:t xml:space="preserve">Алгоритм дизайна. Планирование проектной деятельности, </w:t>
      </w:r>
      <w:r w:rsidRPr="005A1440">
        <w:rPr>
          <w:rFonts w:ascii="Times New Roman" w:eastAsiaTheme="minorEastAsia" w:hAnsi="Times New Roman" w:cs="Times New Roman"/>
          <w:b/>
          <w:bCs/>
          <w:i/>
          <w:iCs/>
          <w:spacing w:val="10"/>
          <w:lang w:eastAsia="ru-RU"/>
        </w:rPr>
        <w:t>1ч</w:t>
      </w:r>
    </w:p>
    <w:p w:rsidR="005A1440" w:rsidRPr="005A1440" w:rsidRDefault="005A1440" w:rsidP="005A14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lang w:eastAsia="ru-RU"/>
        </w:rPr>
      </w:pPr>
      <w:r w:rsidRPr="005A1440">
        <w:rPr>
          <w:rFonts w:ascii="Times New Roman" w:eastAsiaTheme="minorEastAsia" w:hAnsi="Times New Roman" w:cs="Times New Roman"/>
          <w:b/>
          <w:bCs/>
          <w:lang w:eastAsia="ru-RU"/>
        </w:rPr>
        <w:t xml:space="preserve">Теоретические сведения. </w:t>
      </w:r>
      <w:r w:rsidRPr="005A1440">
        <w:rPr>
          <w:rFonts w:ascii="Times New Roman" w:eastAsiaTheme="minorEastAsia" w:hAnsi="Times New Roman" w:cs="Times New Roman"/>
          <w:lang w:eastAsia="ru-RU"/>
        </w:rPr>
        <w:t xml:space="preserve">Планирование профессиональной и учебной проектной деятельности. Этапы проектной деятельности. Системный подход в проектировании, </w:t>
      </w:r>
      <w:r w:rsidRPr="005A1440">
        <w:rPr>
          <w:rFonts w:ascii="Times New Roman" w:eastAsiaTheme="minorEastAsia" w:hAnsi="Times New Roman" w:cs="Times New Roman"/>
          <w:color w:val="FF0000"/>
          <w:lang w:eastAsia="ru-RU"/>
        </w:rPr>
        <w:t xml:space="preserve"> </w:t>
      </w:r>
      <w:r w:rsidRPr="005A1440">
        <w:rPr>
          <w:rFonts w:ascii="Times New Roman" w:eastAsiaTheme="minorEastAsia" w:hAnsi="Times New Roman" w:cs="Times New Roman"/>
          <w:lang w:eastAsia="ru-RU"/>
        </w:rPr>
        <w:t>по</w:t>
      </w:r>
      <w:r w:rsidRPr="005A1440">
        <w:rPr>
          <w:rFonts w:ascii="Times New Roman" w:eastAsiaTheme="minorEastAsia" w:hAnsi="Times New Roman" w:cs="Times New Roman"/>
          <w:lang w:eastAsia="ru-RU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5A1440">
        <w:rPr>
          <w:rFonts w:ascii="Times New Roman" w:eastAsiaTheme="minorEastAsia" w:hAnsi="Times New Roman" w:cs="Times New Roman"/>
          <w:lang w:eastAsia="ru-RU"/>
        </w:rPr>
        <w:softHyphen/>
        <w:t>нии, действия по коррекции проекта.</w:t>
      </w:r>
    </w:p>
    <w:p w:rsidR="005A1440" w:rsidRPr="005A1440" w:rsidRDefault="005A1440" w:rsidP="005A1440">
      <w:pPr>
        <w:widowControl w:val="0"/>
        <w:spacing w:after="156" w:line="240" w:lineRule="auto"/>
        <w:ind w:left="20" w:right="20" w:firstLine="340"/>
        <w:jc w:val="both"/>
        <w:rPr>
          <w:rFonts w:ascii="Times New Roman" w:eastAsia="Book Antiqua" w:hAnsi="Times New Roman" w:cs="Times New Roman"/>
          <w:color w:val="000000"/>
          <w:lang w:eastAsia="ru-RU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Практическая работа. 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t>Планирование деятельности по учебному проектированию.</w:t>
      </w:r>
    </w:p>
    <w:p w:rsidR="005A1440" w:rsidRPr="005A1440" w:rsidRDefault="005A1440" w:rsidP="005A1440">
      <w:pPr>
        <w:widowControl w:val="0"/>
        <w:numPr>
          <w:ilvl w:val="0"/>
          <w:numId w:val="8"/>
        </w:numPr>
        <w:tabs>
          <w:tab w:val="left" w:pos="691"/>
        </w:tabs>
        <w:spacing w:after="33" w:line="240" w:lineRule="auto"/>
        <w:ind w:left="20" w:firstLine="340"/>
        <w:jc w:val="both"/>
        <w:rPr>
          <w:rFonts w:ascii="Times New Roman" w:eastAsia="Book Antiqua" w:hAnsi="Times New Roman" w:cs="Times New Roman"/>
          <w:bCs/>
          <w:i/>
        </w:rPr>
      </w:pPr>
      <w:r w:rsidRPr="005A1440">
        <w:rPr>
          <w:rFonts w:ascii="Times New Roman" w:eastAsia="Book Antiqua" w:hAnsi="Times New Roman" w:cs="Times New Roman"/>
          <w:b/>
          <w:bCs/>
        </w:rPr>
        <w:t xml:space="preserve">Источники информации при проектировании, </w:t>
      </w:r>
      <w:r w:rsidRPr="005A1440">
        <w:rPr>
          <w:rFonts w:ascii="Times New Roman" w:eastAsia="Book Antiqua" w:hAnsi="Times New Roman" w:cs="Times New Roman"/>
          <w:i/>
          <w:iCs/>
          <w:color w:val="000000"/>
          <w:spacing w:val="-2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Book Antiqua" w:hAnsi="Times New Roman" w:cs="Times New Roman"/>
          <w:color w:val="000000"/>
          <w:lang w:eastAsia="ru-RU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Теоретические сведения. 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t>Роль информации в совре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>менном обществе. Необходимость информации на разных этапах проектирования. Источники информации: энцикло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 xml:space="preserve">педии, энциклопедические словари, Интернет, </w:t>
      </w:r>
      <w:r w:rsidRPr="005A1440">
        <w:rPr>
          <w:rFonts w:ascii="Times New Roman" w:eastAsia="Book Antiqua" w:hAnsi="Times New Roman" w:cs="Times New Roman"/>
          <w:color w:val="000000"/>
          <w:lang w:val="en-US" w:eastAsia="ru-RU"/>
        </w:rPr>
        <w:t>E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t>-</w:t>
      </w:r>
      <w:r w:rsidRPr="005A1440">
        <w:rPr>
          <w:rFonts w:ascii="Times New Roman" w:eastAsia="Book Antiqua" w:hAnsi="Times New Roman" w:cs="Times New Roman"/>
          <w:color w:val="000000"/>
          <w:lang w:val="en-US" w:eastAsia="ru-RU"/>
        </w:rPr>
        <w:t>mail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t>, элек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>тронные справочники, электронные конференции, теле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>коммуникационные проекты. Поиск информации по теме проектирования.</w:t>
      </w:r>
    </w:p>
    <w:p w:rsidR="005A1440" w:rsidRPr="005A1440" w:rsidRDefault="005A1440" w:rsidP="005A1440">
      <w:pPr>
        <w:widowControl w:val="0"/>
        <w:spacing w:after="156" w:line="240" w:lineRule="auto"/>
        <w:ind w:left="20" w:right="20" w:firstLine="340"/>
        <w:jc w:val="both"/>
        <w:rPr>
          <w:rFonts w:ascii="Times New Roman" w:eastAsia="Book Antiqua" w:hAnsi="Times New Roman" w:cs="Times New Roman"/>
          <w:color w:val="000000"/>
          <w:lang w:eastAsia="ru-RU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Практические работы. 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t>Воссоздать исторический ряд объекта проектирования. Формирование банка идей и пред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>ложений.</w:t>
      </w:r>
    </w:p>
    <w:p w:rsidR="005A1440" w:rsidRPr="005A1440" w:rsidRDefault="005A1440" w:rsidP="005A1440">
      <w:pPr>
        <w:widowControl w:val="0"/>
        <w:numPr>
          <w:ilvl w:val="0"/>
          <w:numId w:val="8"/>
        </w:numPr>
        <w:tabs>
          <w:tab w:val="left" w:pos="691"/>
        </w:tabs>
        <w:spacing w:after="38" w:line="240" w:lineRule="auto"/>
        <w:ind w:left="20" w:firstLine="340"/>
        <w:jc w:val="both"/>
        <w:rPr>
          <w:rFonts w:ascii="Times New Roman" w:eastAsia="Book Antiqua" w:hAnsi="Times New Roman" w:cs="Times New Roman"/>
          <w:bCs/>
          <w:i/>
        </w:rPr>
      </w:pPr>
      <w:r w:rsidRPr="005A1440">
        <w:rPr>
          <w:rFonts w:ascii="Times New Roman" w:eastAsia="Book Antiqua" w:hAnsi="Times New Roman" w:cs="Times New Roman"/>
          <w:b/>
          <w:bCs/>
        </w:rPr>
        <w:t xml:space="preserve">Создание банка идей продуктов труда, </w:t>
      </w:r>
      <w:r w:rsidRPr="005A1440">
        <w:rPr>
          <w:rFonts w:ascii="Times New Roman" w:eastAsia="Book Antiqua" w:hAnsi="Times New Roman" w:cs="Times New Roman"/>
          <w:i/>
          <w:iCs/>
          <w:color w:val="000000"/>
          <w:spacing w:val="-20"/>
          <w:shd w:val="clear" w:color="auto" w:fill="FFFFFF"/>
        </w:rPr>
        <w:t>2 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Book Antiqua" w:hAnsi="Times New Roman" w:cs="Times New Roman"/>
          <w:color w:val="000000"/>
          <w:lang w:eastAsia="ru-RU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Теоретические сведения. 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t>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>ние вариантов будущего изделия. Клаузура.</w:t>
      </w:r>
    </w:p>
    <w:p w:rsidR="005A1440" w:rsidRPr="005A1440" w:rsidRDefault="005A1440" w:rsidP="005A1440">
      <w:pPr>
        <w:widowControl w:val="0"/>
        <w:spacing w:after="156" w:line="240" w:lineRule="auto"/>
        <w:ind w:left="20" w:right="20" w:firstLine="340"/>
        <w:jc w:val="both"/>
        <w:rPr>
          <w:rFonts w:ascii="Times New Roman" w:eastAsia="Book Antiqua" w:hAnsi="Times New Roman" w:cs="Times New Roman"/>
          <w:color w:val="000000"/>
          <w:lang w:eastAsia="ru-RU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Практические работы. 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t>Создание банка идей и предло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>жений. Выдвижение идей усовершенствования своего про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>ектного изделия. Выбор наиболее удачного варианта с ис</w:t>
      </w:r>
      <w:r w:rsidRPr="005A1440">
        <w:rPr>
          <w:rFonts w:ascii="Times New Roman" w:eastAsia="Book Antiqua" w:hAnsi="Times New Roman" w:cs="Times New Roman"/>
          <w:color w:val="000000"/>
          <w:lang w:eastAsia="ru-RU"/>
        </w:rPr>
        <w:softHyphen/>
        <w:t>пользованием метода морфологического анализа.</w:t>
      </w:r>
    </w:p>
    <w:p w:rsidR="005A1440" w:rsidRPr="005A1440" w:rsidRDefault="005A1440" w:rsidP="005A1440">
      <w:pPr>
        <w:widowControl w:val="0"/>
        <w:numPr>
          <w:ilvl w:val="0"/>
          <w:numId w:val="8"/>
        </w:numPr>
        <w:tabs>
          <w:tab w:val="left" w:pos="686"/>
        </w:tabs>
        <w:spacing w:after="38" w:line="240" w:lineRule="auto"/>
        <w:ind w:left="20" w:firstLine="340"/>
        <w:jc w:val="both"/>
        <w:rPr>
          <w:rFonts w:ascii="Times New Roman" w:eastAsia="Book Antiqua" w:hAnsi="Times New Roman" w:cs="Times New Roman"/>
          <w:bCs/>
          <w:i/>
        </w:rPr>
      </w:pPr>
      <w:r w:rsidRPr="005A1440">
        <w:rPr>
          <w:rFonts w:ascii="Times New Roman" w:eastAsia="Book Antiqua" w:hAnsi="Times New Roman" w:cs="Times New Roman"/>
          <w:b/>
          <w:bCs/>
        </w:rPr>
        <w:t xml:space="preserve">Дизайн отвечает потребностям. Рынок потребительских товаров и услуг, </w:t>
      </w:r>
      <w:r w:rsidRPr="005A1440">
        <w:rPr>
          <w:rFonts w:ascii="Times New Roman" w:eastAsia="Book Antiqua" w:hAnsi="Times New Roman" w:cs="Times New Roman"/>
          <w:i/>
          <w:iCs/>
          <w:color w:val="000000"/>
          <w:spacing w:val="-2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Проектирование как отраже</w:t>
      </w:r>
      <w:r w:rsidRPr="005A1440">
        <w:rPr>
          <w:rFonts w:ascii="Times New Roman" w:eastAsia="Sylfaen" w:hAnsi="Times New Roman" w:cs="Times New Roman"/>
        </w:rPr>
        <w:softHyphen/>
        <w:t>ние общественной потребности. Влияние потребностей лю</w:t>
      </w:r>
      <w:r w:rsidRPr="005A1440">
        <w:rPr>
          <w:rFonts w:ascii="Times New Roman" w:eastAsia="Sylfaen" w:hAnsi="Times New Roman" w:cs="Times New Roman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5A1440">
        <w:rPr>
          <w:rFonts w:ascii="Times New Roman" w:eastAsia="Sylfaen" w:hAnsi="Times New Roman" w:cs="Times New Roman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5A1440">
        <w:rPr>
          <w:rFonts w:ascii="Times New Roman" w:eastAsia="Sylfaen" w:hAnsi="Times New Roman" w:cs="Times New Roman"/>
        </w:rPr>
        <w:softHyphen/>
        <w:t>нии выявления общественной потребности.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Составление анкеты для изуче</w:t>
      </w:r>
      <w:r w:rsidRPr="005A1440">
        <w:rPr>
          <w:rFonts w:ascii="Times New Roman" w:eastAsia="Sylfaen" w:hAnsi="Times New Roman" w:cs="Times New Roman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5A1440" w:rsidRPr="005A1440" w:rsidRDefault="005A1440" w:rsidP="005A1440">
      <w:pPr>
        <w:keepNext/>
        <w:keepLines/>
        <w:widowControl w:val="0"/>
        <w:tabs>
          <w:tab w:val="left" w:pos="696"/>
        </w:tabs>
        <w:spacing w:after="29" w:line="240" w:lineRule="auto"/>
        <w:ind w:left="360"/>
        <w:jc w:val="both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</w:p>
    <w:p w:rsidR="005A1440" w:rsidRPr="005A1440" w:rsidRDefault="005A1440" w:rsidP="005A1440">
      <w:pPr>
        <w:keepNext/>
        <w:keepLines/>
        <w:widowControl w:val="0"/>
        <w:numPr>
          <w:ilvl w:val="0"/>
          <w:numId w:val="9"/>
        </w:numPr>
        <w:tabs>
          <w:tab w:val="left" w:pos="696"/>
        </w:tabs>
        <w:spacing w:after="29" w:line="240" w:lineRule="auto"/>
        <w:ind w:left="20" w:firstLine="340"/>
        <w:jc w:val="both"/>
        <w:outlineLvl w:val="0"/>
        <w:rPr>
          <w:rFonts w:ascii="Times New Roman" w:eastAsia="Trebuchet MS" w:hAnsi="Times New Roman" w:cs="Times New Roman"/>
          <w:bCs/>
          <w:i/>
          <w:iCs/>
        </w:rPr>
      </w:pPr>
      <w:r w:rsidRPr="005A1440">
        <w:rPr>
          <w:rFonts w:ascii="Times New Roman" w:eastAsia="Trebuchet MS" w:hAnsi="Times New Roman" w:cs="Times New Roman"/>
          <w:b/>
          <w:bCs/>
          <w:iCs/>
        </w:rPr>
        <w:t>Правовые отношения на рынке товаров и услуг</w:t>
      </w:r>
      <w:r w:rsidRPr="005A1440">
        <w:rPr>
          <w:rFonts w:ascii="Times New Roman" w:eastAsia="Trebuchet MS" w:hAnsi="Times New Roman" w:cs="Times New Roman"/>
          <w:bCs/>
          <w:i/>
          <w:iCs/>
        </w:rPr>
        <w:t xml:space="preserve">, </w:t>
      </w:r>
      <w:r w:rsidRPr="005A1440">
        <w:rPr>
          <w:rFonts w:ascii="Times New Roman" w:eastAsia="Garamond" w:hAnsi="Times New Roman" w:cs="Times New Roman"/>
          <w:color w:val="00000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Понятия «субъект» и «объект» на рынке потребительских товаров и услуг. Нормативные ак</w:t>
      </w:r>
      <w:r w:rsidRPr="005A1440">
        <w:rPr>
          <w:rFonts w:ascii="Times New Roman" w:eastAsia="Sylfaen" w:hAnsi="Times New Roman" w:cs="Times New Roman"/>
        </w:rPr>
        <w:softHyphen/>
        <w:t>ты, регулирующие отношения между покупателем и произ</w:t>
      </w:r>
      <w:r w:rsidRPr="005A1440">
        <w:rPr>
          <w:rFonts w:ascii="Times New Roman" w:eastAsia="Sylfaen" w:hAnsi="Times New Roman" w:cs="Times New Roman"/>
        </w:rPr>
        <w:softHyphen/>
        <w:t>водителем (продавцом). Страхование. Источники получения информации о товарах и услугах. Торговые символы, этикетки, маркировка, штрих код. Серти</w:t>
      </w:r>
      <w:r w:rsidRPr="005A1440">
        <w:rPr>
          <w:rFonts w:ascii="Times New Roman" w:eastAsia="Sylfaen" w:hAnsi="Times New Roman" w:cs="Times New Roman"/>
        </w:rPr>
        <w:softHyphen/>
        <w:t>фикация продукции.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Изучение рынка потребитель</w:t>
      </w:r>
      <w:r w:rsidRPr="005A1440">
        <w:rPr>
          <w:rFonts w:ascii="Times New Roman" w:eastAsia="Sylfaen" w:hAnsi="Times New Roman" w:cs="Times New Roman"/>
        </w:rPr>
        <w:softHyphen/>
        <w:t>ских товаров и услуг. Чтение учащимися маркировки това</w:t>
      </w:r>
      <w:r w:rsidRPr="005A1440">
        <w:rPr>
          <w:rFonts w:ascii="Times New Roman" w:eastAsia="Sylfaen" w:hAnsi="Times New Roman" w:cs="Times New Roman"/>
        </w:rPr>
        <w:softHyphen/>
        <w:t>ров и сертификатов на различную продукцию.</w:t>
      </w:r>
    </w:p>
    <w:p w:rsidR="005A1440" w:rsidRPr="005A1440" w:rsidRDefault="005A1440" w:rsidP="005A1440">
      <w:pPr>
        <w:widowControl w:val="0"/>
        <w:tabs>
          <w:tab w:val="left" w:pos="691"/>
        </w:tabs>
        <w:spacing w:after="54" w:line="240" w:lineRule="auto"/>
        <w:ind w:firstLine="34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9"/>
        </w:numPr>
        <w:tabs>
          <w:tab w:val="left" w:pos="691"/>
        </w:tabs>
        <w:spacing w:after="24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Выбор путей и способов реализации  проектируемого объекта. Бизнес-план, </w:t>
      </w:r>
      <w:r w:rsidRPr="005A1440">
        <w:rPr>
          <w:rFonts w:ascii="Times New Roman" w:eastAsia="Garamond" w:hAnsi="Times New Roman" w:cs="Times New Roman"/>
          <w:iCs/>
          <w:color w:val="000000"/>
          <w:shd w:val="clear" w:color="auto" w:fill="FFFFFF"/>
        </w:rPr>
        <w:t>2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</w:pP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Пути продвижения проекти</w:t>
      </w:r>
      <w:r w:rsidRPr="005A1440">
        <w:rPr>
          <w:rFonts w:ascii="Times New Roman" w:eastAsia="Sylfaen" w:hAnsi="Times New Roman" w:cs="Times New Roman"/>
        </w:rPr>
        <w:softHyphen/>
        <w:t>руемого продукта на потребительский рынок. Понятие мар</w:t>
      </w:r>
      <w:r w:rsidRPr="005A1440">
        <w:rPr>
          <w:rFonts w:ascii="Times New Roman" w:eastAsia="Sylfaen" w:hAnsi="Times New Roman" w:cs="Times New Roman"/>
        </w:rPr>
        <w:softHyphen/>
        <w:t>кетинга, его цели и задачи. Реклама как фактор маркетинга. Средства рекламы.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5A1440">
        <w:rPr>
          <w:rFonts w:ascii="Times New Roman" w:eastAsia="Sylfaen" w:hAnsi="Times New Roman" w:cs="Times New Roman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5A1440">
        <w:rPr>
          <w:rFonts w:ascii="Times New Roman" w:eastAsia="Sylfaen" w:hAnsi="Times New Roman" w:cs="Times New Roman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Составление бизнес-плана на производство проектируемого (или условного) изделия (ус</w:t>
      </w:r>
      <w:r w:rsidRPr="005A1440">
        <w:rPr>
          <w:rFonts w:ascii="Times New Roman" w:eastAsia="Sylfaen" w:hAnsi="Times New Roman" w:cs="Times New Roman"/>
        </w:rPr>
        <w:softHyphen/>
        <w:t>луги).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Book Antiqua" w:hAnsi="Times New Roman" w:cs="Times New Roman"/>
          <w:color w:val="000000"/>
          <w:lang w:eastAsia="ru-RU"/>
        </w:rPr>
      </w:pPr>
    </w:p>
    <w:p w:rsidR="005A1440" w:rsidRPr="005A1440" w:rsidRDefault="005A1440" w:rsidP="005A1440">
      <w:pPr>
        <w:keepNext/>
        <w:keepLines/>
        <w:widowControl w:val="0"/>
        <w:spacing w:before="240" w:after="218" w:line="0" w:lineRule="atLeast"/>
        <w:ind w:left="1140" w:right="600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  <w:r w:rsidRPr="005A1440">
        <w:rPr>
          <w:rFonts w:ascii="Times New Roman" w:eastAsia="Trebuchet MS" w:hAnsi="Times New Roman" w:cs="Times New Roman"/>
          <w:b/>
          <w:bCs/>
          <w:i/>
          <w:iCs/>
        </w:rPr>
        <w:t>Технология проектирования и создания материальных объектов или услуг. Творческая проектная деятельность</w:t>
      </w:r>
    </w:p>
    <w:p w:rsidR="005A1440" w:rsidRPr="005A1440" w:rsidRDefault="005A1440" w:rsidP="005A1440">
      <w:pPr>
        <w:widowControl w:val="0"/>
        <w:numPr>
          <w:ilvl w:val="0"/>
          <w:numId w:val="10"/>
        </w:numPr>
        <w:tabs>
          <w:tab w:val="left" w:pos="696"/>
        </w:tabs>
        <w:spacing w:after="95" w:line="190" w:lineRule="exact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Выбор объекта проектирования и требования к нему, </w:t>
      </w:r>
      <w:r w:rsidRPr="005A1440">
        <w:rPr>
          <w:rFonts w:ascii="Times New Roman" w:eastAsia="Century Schoolbook" w:hAnsi="Times New Roman" w:cs="Times New Roman"/>
          <w:b/>
          <w:iCs/>
          <w:color w:val="000000"/>
          <w:shd w:val="clear" w:color="auto" w:fill="FFFFFF"/>
        </w:rPr>
        <w:t>2  ч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Выбор направления сферы деятельности для выполнения проекта. Определение требо</w:t>
      </w:r>
      <w:r w:rsidRPr="005A1440">
        <w:rPr>
          <w:rFonts w:ascii="Times New Roman" w:eastAsia="Sylfaen" w:hAnsi="Times New Roman" w:cs="Times New Roman"/>
        </w:rPr>
        <w:softHyphen/>
        <w:t>ваний и ограничений к объекту проектирования. Выбор объ</w:t>
      </w:r>
      <w:r w:rsidRPr="005A1440">
        <w:rPr>
          <w:rFonts w:ascii="Times New Roman" w:eastAsia="Sylfaen" w:hAnsi="Times New Roman" w:cs="Times New Roman"/>
        </w:rPr>
        <w:softHyphen/>
        <w:t>екта проектирования.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Выбор наиболее удачного варианта проектируемого из</w:t>
      </w:r>
      <w:r w:rsidRPr="005A1440">
        <w:rPr>
          <w:rFonts w:ascii="Times New Roman" w:eastAsia="Sylfaen" w:hAnsi="Times New Roman" w:cs="Times New Roman"/>
        </w:rPr>
        <w:softHyphen/>
        <w:t xml:space="preserve">делия с использованием методов ТРИЗ. Выбор материалов для изготовления проектного изделия. </w:t>
      </w:r>
      <w:r w:rsidRPr="005A1440">
        <w:rPr>
          <w:rFonts w:ascii="Times New Roman" w:eastAsia="Constantia" w:hAnsi="Times New Roman" w:cs="Times New Roman"/>
          <w:i/>
          <w:iCs/>
          <w:color w:val="000000"/>
          <w:shd w:val="clear" w:color="auto" w:fill="FFFFFF"/>
        </w:rPr>
        <w:t>Механические свой</w:t>
      </w:r>
      <w:r w:rsidRPr="005A1440">
        <w:rPr>
          <w:rFonts w:ascii="Times New Roman" w:eastAsia="Constantia" w:hAnsi="Times New Roman" w:cs="Times New Roman"/>
          <w:i/>
          <w:iCs/>
          <w:color w:val="000000"/>
          <w:shd w:val="clear" w:color="auto" w:fill="FFFFFF"/>
        </w:rPr>
        <w:softHyphen/>
        <w:t>ства материалов.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</w:pP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Выбор направления сферы дея</w:t>
      </w:r>
      <w:r w:rsidRPr="005A1440">
        <w:rPr>
          <w:rFonts w:ascii="Times New Roman" w:eastAsia="Sylfaen" w:hAnsi="Times New Roman" w:cs="Times New Roman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Pr="005A1440">
        <w:rPr>
          <w:rFonts w:ascii="Times New Roman" w:eastAsia="Sylfaen" w:hAnsi="Times New Roman" w:cs="Times New Roman"/>
        </w:rPr>
        <w:softHyphen/>
        <w:t>ского анализа, ФСА и др.</w:t>
      </w:r>
    </w:p>
    <w:p w:rsidR="005A1440" w:rsidRPr="005A1440" w:rsidRDefault="005A1440" w:rsidP="005A1440">
      <w:pPr>
        <w:widowControl w:val="0"/>
        <w:tabs>
          <w:tab w:val="left" w:pos="696"/>
        </w:tabs>
        <w:spacing w:after="95" w:line="240" w:lineRule="auto"/>
        <w:ind w:left="36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10"/>
        </w:numPr>
        <w:tabs>
          <w:tab w:val="left" w:pos="696"/>
        </w:tabs>
        <w:spacing w:after="95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Расчёт себестоимости изделия, </w:t>
      </w:r>
      <w:r w:rsidRPr="005A1440">
        <w:rPr>
          <w:rFonts w:ascii="Times New Roman" w:eastAsia="Century Schoolbook" w:hAnsi="Times New Roman" w:cs="Times New Roman"/>
          <w:b/>
          <w:iCs/>
          <w:color w:val="000000"/>
          <w:shd w:val="clear" w:color="auto" w:fill="FFFFFF"/>
        </w:rPr>
        <w:t>1ч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Понятия стоимости, себестои</w:t>
      </w:r>
      <w:r w:rsidRPr="005A1440">
        <w:rPr>
          <w:rFonts w:ascii="Times New Roman" w:eastAsia="Sylfaen" w:hAnsi="Times New Roman" w:cs="Times New Roman"/>
        </w:rPr>
        <w:softHyphen/>
        <w:t>мости и рыночной цены изделия. Составляющие себестои</w:t>
      </w:r>
      <w:r w:rsidRPr="005A1440">
        <w:rPr>
          <w:rFonts w:ascii="Times New Roman" w:eastAsia="Sylfaen" w:hAnsi="Times New Roman" w:cs="Times New Roman"/>
        </w:rPr>
        <w:softHyphen/>
        <w:t>мости продукции, накладные расходы, формула себестоимо</w:t>
      </w:r>
      <w:r w:rsidRPr="005A1440">
        <w:rPr>
          <w:rFonts w:ascii="Times New Roman" w:eastAsia="Sylfaen" w:hAnsi="Times New Roman" w:cs="Times New Roman"/>
        </w:rPr>
        <w:softHyphen/>
        <w:t>сти. Расчёт себестоимости проектных работ. Формула прибы</w:t>
      </w:r>
      <w:r w:rsidRPr="005A1440">
        <w:rPr>
          <w:rFonts w:ascii="Times New Roman" w:eastAsia="Sylfaen" w:hAnsi="Times New Roman" w:cs="Times New Roman"/>
        </w:rPr>
        <w:softHyphen/>
      </w: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ли. </w:t>
      </w:r>
      <w:r w:rsidRPr="005A1440">
        <w:rPr>
          <w:rFonts w:ascii="Times New Roman" w:eastAsia="Sylfaen" w:hAnsi="Times New Roman" w:cs="Times New Roman"/>
        </w:rPr>
        <w:t xml:space="preserve">Статьи расходов проекта. Цена проекта. </w:t>
      </w:r>
      <w:r w:rsidRPr="005A1440">
        <w:rPr>
          <w:rFonts w:ascii="Times New Roman" w:eastAsia="Constantia" w:hAnsi="Times New Roman" w:cs="Times New Roman"/>
          <w:i/>
          <w:iCs/>
          <w:color w:val="000000"/>
          <w:shd w:val="clear" w:color="auto" w:fill="FFFFFF"/>
        </w:rPr>
        <w:t>Оплата труда проектировщика.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Предварительный расчёт мате</w:t>
      </w:r>
      <w:r w:rsidRPr="005A1440">
        <w:rPr>
          <w:rFonts w:ascii="Times New Roman" w:eastAsia="Sylfaen" w:hAnsi="Times New Roman" w:cs="Times New Roman"/>
        </w:rPr>
        <w:softHyphen/>
        <w:t>риальных затрат на изготовление проектного изделия.</w:t>
      </w:r>
    </w:p>
    <w:p w:rsidR="005A1440" w:rsidRPr="005A1440" w:rsidRDefault="005A1440" w:rsidP="005A1440">
      <w:pPr>
        <w:widowControl w:val="0"/>
        <w:tabs>
          <w:tab w:val="left" w:pos="691"/>
        </w:tabs>
        <w:spacing w:after="0" w:line="240" w:lineRule="auto"/>
        <w:ind w:left="36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10"/>
        </w:numPr>
        <w:tabs>
          <w:tab w:val="left" w:pos="691"/>
        </w:tabs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Документальное представление проектируемого продукта труда, </w:t>
      </w:r>
      <w:r w:rsidRPr="005A1440">
        <w:rPr>
          <w:rFonts w:ascii="Times New Roman" w:eastAsia="Century Schoolbook" w:hAnsi="Times New Roman" w:cs="Times New Roman"/>
          <w:b/>
          <w:iCs/>
          <w:color w:val="000000"/>
          <w:shd w:val="clear" w:color="auto" w:fill="FFFFFF"/>
        </w:rPr>
        <w:t>4 ч</w:t>
      </w:r>
    </w:p>
    <w:p w:rsidR="005A1440" w:rsidRPr="005A1440" w:rsidRDefault="005A1440" w:rsidP="005A1440">
      <w:pPr>
        <w:widowControl w:val="0"/>
        <w:spacing w:after="0" w:line="240" w:lineRule="auto"/>
        <w:ind w:lef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Стандартизация как необхо</w:t>
      </w:r>
      <w:r w:rsidRPr="005A1440">
        <w:rPr>
          <w:rFonts w:ascii="Times New Roman" w:eastAsia="Sylfaen" w:hAnsi="Times New Roman" w:cs="Times New Roman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5A1440">
        <w:rPr>
          <w:rFonts w:ascii="Times New Roman" w:eastAsia="Sylfaen" w:hAnsi="Times New Roman" w:cs="Times New Roman"/>
        </w:rPr>
        <w:softHyphen/>
        <w:t>пользование компьютера для выполнения чертежа проекти</w:t>
      </w:r>
      <w:r w:rsidRPr="005A1440">
        <w:rPr>
          <w:rFonts w:ascii="Times New Roman" w:eastAsia="Sylfaen" w:hAnsi="Times New Roman" w:cs="Times New Roman"/>
        </w:rPr>
        <w:softHyphen/>
        <w:t>руемого изделия.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Составление резюме и дизайн- спецификации проектируемого изделия. Выполнение рабо</w:t>
      </w:r>
      <w:r w:rsidRPr="005A1440">
        <w:rPr>
          <w:rFonts w:ascii="Times New Roman" w:eastAsia="Sylfaen" w:hAnsi="Times New Roman" w:cs="Times New Roman"/>
        </w:rPr>
        <w:softHyphen/>
        <w:t>чих чертежей проектируемого изделия.</w:t>
      </w:r>
    </w:p>
    <w:p w:rsidR="005A1440" w:rsidRPr="005A1440" w:rsidRDefault="005A1440" w:rsidP="005A1440">
      <w:pPr>
        <w:widowControl w:val="0"/>
        <w:tabs>
          <w:tab w:val="left" w:pos="710"/>
        </w:tabs>
        <w:spacing w:after="26" w:line="240" w:lineRule="auto"/>
        <w:ind w:left="360"/>
        <w:jc w:val="both"/>
        <w:rPr>
          <w:rFonts w:ascii="Times New Roman" w:eastAsia="Sylfaen" w:hAnsi="Times New Roman" w:cs="Times New Roman"/>
          <w:bCs/>
          <w:i/>
        </w:rPr>
      </w:pPr>
    </w:p>
    <w:p w:rsidR="005A1440" w:rsidRPr="005A1440" w:rsidRDefault="005A1440" w:rsidP="005A1440">
      <w:pPr>
        <w:widowControl w:val="0"/>
        <w:numPr>
          <w:ilvl w:val="0"/>
          <w:numId w:val="11"/>
        </w:numPr>
        <w:tabs>
          <w:tab w:val="left" w:pos="710"/>
        </w:tabs>
        <w:spacing w:after="26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Организация технологического процесса, </w:t>
      </w:r>
      <w:r w:rsidRPr="005A1440">
        <w:rPr>
          <w:rFonts w:ascii="Times New Roman" w:eastAsia="Century Schoolbook" w:hAnsi="Times New Roman" w:cs="Times New Roman"/>
          <w:i/>
          <w:iCs/>
          <w:color w:val="00000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Технологический процесс из</w:t>
      </w:r>
      <w:r w:rsidRPr="005A1440">
        <w:rPr>
          <w:rFonts w:ascii="Times New Roman" w:eastAsia="Sylfaen" w:hAnsi="Times New Roman" w:cs="Times New Roman"/>
        </w:rPr>
        <w:softHyphen/>
        <w:t>готовления нового изделия. Технологическая операция. Тех</w:t>
      </w:r>
      <w:r w:rsidRPr="005A1440">
        <w:rPr>
          <w:rFonts w:ascii="Times New Roman" w:eastAsia="Sylfaen" w:hAnsi="Times New Roman" w:cs="Times New Roman"/>
        </w:rPr>
        <w:softHyphen/>
        <w:t xml:space="preserve">нологический переход. Маршрутные и </w:t>
      </w:r>
      <w:r w:rsidRPr="005A1440">
        <w:rPr>
          <w:rFonts w:ascii="Times New Roman" w:eastAsia="Sylfaen" w:hAnsi="Times New Roman" w:cs="Times New Roman"/>
        </w:rPr>
        <w:lastRenderedPageBreak/>
        <w:t>операционные кар</w:t>
      </w:r>
      <w:r w:rsidRPr="005A1440">
        <w:rPr>
          <w:rFonts w:ascii="Times New Roman" w:eastAsia="Sylfaen" w:hAnsi="Times New Roman" w:cs="Times New Roman"/>
        </w:rPr>
        <w:softHyphen/>
        <w:t>ты. Содержание и правила составления технологической карты.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Выполнение технологической карты проектного изделия.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 xml:space="preserve"> </w:t>
      </w:r>
    </w:p>
    <w:p w:rsidR="005A1440" w:rsidRPr="005A1440" w:rsidRDefault="005A1440" w:rsidP="005A1440">
      <w:pPr>
        <w:widowControl w:val="0"/>
        <w:numPr>
          <w:ilvl w:val="0"/>
          <w:numId w:val="11"/>
        </w:numPr>
        <w:tabs>
          <w:tab w:val="left" w:pos="706"/>
        </w:tabs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Выполнение операций по созданию продуктов труда, </w:t>
      </w:r>
      <w:r w:rsidRPr="005A1440">
        <w:rPr>
          <w:rFonts w:ascii="Times New Roman" w:eastAsia="Century Schoolbook" w:hAnsi="Times New Roman" w:cs="Times New Roman"/>
          <w:i/>
          <w:iCs/>
          <w:color w:val="000000"/>
          <w:shd w:val="clear" w:color="auto" w:fill="FFFFFF"/>
        </w:rPr>
        <w:t>4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5A1440">
        <w:rPr>
          <w:rFonts w:ascii="Times New Roman" w:eastAsia="Sylfaen" w:hAnsi="Times New Roman" w:cs="Times New Roman"/>
        </w:rPr>
        <w:softHyphen/>
        <w:t>точный контроль этапов изготовления.</w:t>
      </w:r>
    </w:p>
    <w:p w:rsidR="005A1440" w:rsidRPr="005A1440" w:rsidRDefault="005A1440" w:rsidP="005A1440">
      <w:pPr>
        <w:widowControl w:val="0"/>
        <w:spacing w:after="148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Изготовление проектируемого объекта.</w:t>
      </w:r>
    </w:p>
    <w:p w:rsidR="005A1440" w:rsidRPr="005A1440" w:rsidRDefault="005A1440" w:rsidP="005A1440">
      <w:pPr>
        <w:widowControl w:val="0"/>
        <w:numPr>
          <w:ilvl w:val="0"/>
          <w:numId w:val="11"/>
        </w:numPr>
        <w:tabs>
          <w:tab w:val="left" w:pos="691"/>
        </w:tabs>
        <w:spacing w:after="26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Анализ результатов проектной деятельности, </w:t>
      </w:r>
      <w:r w:rsidRPr="005A1440">
        <w:rPr>
          <w:rFonts w:ascii="Times New Roman" w:eastAsia="Century Schoolbook" w:hAnsi="Times New Roman" w:cs="Times New Roman"/>
          <w:i/>
          <w:iCs/>
          <w:color w:val="000000"/>
          <w:shd w:val="clear" w:color="auto" w:fill="FFFFFF"/>
        </w:rPr>
        <w:t>2 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Понятие качества матери</w:t>
      </w:r>
      <w:r w:rsidRPr="005A1440">
        <w:rPr>
          <w:rFonts w:ascii="Times New Roman" w:eastAsia="Sylfaen" w:hAnsi="Times New Roman" w:cs="Times New Roman"/>
        </w:rPr>
        <w:softHyphen/>
        <w:t>ального объекта, услуги, технического процесса. Крите</w:t>
      </w:r>
      <w:r w:rsidRPr="005A1440">
        <w:rPr>
          <w:rFonts w:ascii="Times New Roman" w:eastAsia="Sylfaen" w:hAnsi="Times New Roman" w:cs="Times New Roman"/>
        </w:rPr>
        <w:softHyphen/>
        <w:t>рии оценки результатов проектной деятельности. Прове</w:t>
      </w:r>
      <w:r w:rsidRPr="005A1440">
        <w:rPr>
          <w:rFonts w:ascii="Times New Roman" w:eastAsia="Sylfaen" w:hAnsi="Times New Roman" w:cs="Times New Roman"/>
        </w:rPr>
        <w:softHyphen/>
        <w:t xml:space="preserve">дение испытаний объекта. Самооценка проекта. </w:t>
      </w:r>
      <w:r w:rsidRPr="005A1440">
        <w:rPr>
          <w:rFonts w:ascii="Times New Roman" w:eastAsia="Century Schoolbook" w:hAnsi="Times New Roman" w:cs="Times New Roman"/>
          <w:i/>
          <w:iCs/>
          <w:color w:val="000000"/>
          <w:shd w:val="clear" w:color="auto" w:fill="FFFFFF"/>
        </w:rPr>
        <w:t>Рецензи</w:t>
      </w:r>
      <w:r w:rsidRPr="005A1440">
        <w:rPr>
          <w:rFonts w:ascii="Times New Roman" w:eastAsia="Century Schoolbook" w:hAnsi="Times New Roman" w:cs="Times New Roman"/>
          <w:i/>
          <w:iCs/>
          <w:color w:val="000000"/>
          <w:shd w:val="clear" w:color="auto" w:fill="FFFFFF"/>
        </w:rPr>
        <w:softHyphen/>
        <w:t>рование.</w:t>
      </w:r>
    </w:p>
    <w:p w:rsidR="005A1440" w:rsidRPr="005A1440" w:rsidRDefault="005A1440" w:rsidP="005A1440">
      <w:pPr>
        <w:widowControl w:val="0"/>
        <w:spacing w:after="140" w:line="240" w:lineRule="auto"/>
        <w:ind w:lef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Апробация готового проектного изделия и его доработка, самооценка проекта.</w:t>
      </w:r>
    </w:p>
    <w:p w:rsidR="005A1440" w:rsidRPr="005A1440" w:rsidRDefault="005A1440" w:rsidP="005A1440">
      <w:pPr>
        <w:widowControl w:val="0"/>
        <w:numPr>
          <w:ilvl w:val="0"/>
          <w:numId w:val="12"/>
        </w:numPr>
        <w:tabs>
          <w:tab w:val="left" w:pos="701"/>
        </w:tabs>
        <w:spacing w:after="29" w:line="240" w:lineRule="auto"/>
        <w:ind w:left="20" w:firstLine="340"/>
        <w:jc w:val="both"/>
        <w:rPr>
          <w:rFonts w:ascii="Times New Roman" w:eastAsia="Sylfaen" w:hAnsi="Times New Roman" w:cs="Times New Roman"/>
          <w:b/>
          <w:bCs/>
        </w:rPr>
      </w:pPr>
      <w:r w:rsidRPr="005A1440">
        <w:rPr>
          <w:rFonts w:ascii="Times New Roman" w:eastAsia="Sylfae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786C4F0" wp14:editId="483DF7FD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790575" cy="5641975"/>
                <wp:effectExtent l="4445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64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; и дизайн- 1ение рабо-</w:t>
                            </w:r>
                          </w:p>
                          <w:p w:rsidR="005A1440" w:rsidRDefault="005A1440" w:rsidP="005A1440">
                            <w:pPr>
                              <w:pStyle w:val="30"/>
                              <w:shd w:val="clear" w:color="auto" w:fill="auto"/>
                              <w:spacing w:before="0" w:after="43" w:line="210" w:lineRule="exact"/>
                            </w:pPr>
                            <w:r>
                              <w:rPr>
                                <w:rStyle w:val="30ptExact"/>
                              </w:rPr>
                              <w:t xml:space="preserve">сса, </w:t>
                            </w:r>
                            <w:r>
                              <w:rPr>
                                <w:rStyle w:val="3Exact"/>
                              </w:rPr>
                              <w:t>1 (1) ч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224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процесс из- •рация. Тех- онные кар- тогической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700" w:line="190" w:lineRule="exact"/>
                            </w:pPr>
                            <w:r>
                              <w:rPr>
                                <w:rStyle w:val="Exact"/>
                              </w:rPr>
                              <w:t>югической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176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хин рабоче- ы организа- ещение ин- равила тех-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664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воего рабо- [. определе- сте.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224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югического [ изделия из </w:t>
                            </w:r>
                            <w:r>
                              <w:rPr>
                                <w:rStyle w:val="Exact0"/>
                                <w:lang w:val="en-US"/>
                              </w:rPr>
                              <w:t>l</w:t>
                            </w:r>
                            <w:r w:rsidRPr="00EC3515">
                              <w:rPr>
                                <w:rStyle w:val="Exact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</w:rPr>
                              <w:t>Промежу-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947" w:line="190" w:lineRule="exact"/>
                            </w:pPr>
                            <w:r>
                              <w:rPr>
                                <w:rStyle w:val="Exact"/>
                              </w:rPr>
                              <w:t>ктируемого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гва матери- сса. Крите- сти. Прове- </w:t>
                            </w:r>
                            <w:r>
                              <w:rPr>
                                <w:rStyle w:val="Garamond105pt0ptExact"/>
                              </w:rPr>
                              <w:t xml:space="preserve">а. </w:t>
                            </w:r>
                            <w:r>
                              <w:rPr>
                                <w:rStyle w:val="0ptExact"/>
                              </w:rPr>
                              <w:t>Рецензи-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4.8pt;margin-top:13.15pt;width:62.25pt;height:444.2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" filled="f" stroked="f">
                <v:textbox style="mso-fit-shape-to-text:t" inset="0,0,0,0">
                  <w:txbxContent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</w:pPr>
                      <w:r>
                        <w:rPr>
                          <w:rStyle w:val="Exact"/>
                        </w:rPr>
                        <w:t xml:space="preserve">; и дизайн- 1ение </w:t>
                      </w:r>
                      <w:proofErr w:type="spellStart"/>
                      <w:r>
                        <w:rPr>
                          <w:rStyle w:val="Exact"/>
                        </w:rPr>
                        <w:t>рабо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</w:p>
                    <w:p w:rsidR="005A1440" w:rsidRDefault="005A1440" w:rsidP="005A1440">
                      <w:pPr>
                        <w:pStyle w:val="30"/>
                        <w:shd w:val="clear" w:color="auto" w:fill="auto"/>
                        <w:spacing w:before="0" w:after="43" w:line="210" w:lineRule="exact"/>
                      </w:pPr>
                      <w:r>
                        <w:rPr>
                          <w:rStyle w:val="30ptExact"/>
                        </w:rPr>
                        <w:t xml:space="preserve">сса, </w:t>
                      </w:r>
                      <w:r>
                        <w:rPr>
                          <w:rStyle w:val="3Exact"/>
                        </w:rPr>
                        <w:t>1 (1) ч</w:t>
                      </w:r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224"/>
                        <w:ind w:right="140"/>
                      </w:pPr>
                      <w:r>
                        <w:rPr>
                          <w:rStyle w:val="Exact"/>
                        </w:rPr>
                        <w:t>процесс и</w:t>
                      </w:r>
                      <w:proofErr w:type="gramStart"/>
                      <w:r>
                        <w:rPr>
                          <w:rStyle w:val="Exact"/>
                        </w:rPr>
                        <w:t>з-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•рация. Те</w:t>
                      </w:r>
                      <w:proofErr w:type="gramStart"/>
                      <w:r>
                        <w:rPr>
                          <w:rStyle w:val="Exact"/>
                        </w:rPr>
                        <w:t>х-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онные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кар- </w:t>
                      </w:r>
                      <w:proofErr w:type="spellStart"/>
                      <w:r>
                        <w:rPr>
                          <w:rStyle w:val="Exact"/>
                        </w:rPr>
                        <w:t>тогической</w:t>
                      </w:r>
                      <w:proofErr w:type="spellEnd"/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700" w:line="190" w:lineRule="exact"/>
                      </w:pPr>
                      <w:proofErr w:type="spellStart"/>
                      <w:r>
                        <w:rPr>
                          <w:rStyle w:val="Exact"/>
                        </w:rPr>
                        <w:t>югической</w:t>
                      </w:r>
                      <w:proofErr w:type="spellEnd"/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176"/>
                        <w:ind w:right="140"/>
                      </w:pPr>
                      <w:r>
                        <w:rPr>
                          <w:rStyle w:val="Exact"/>
                        </w:rPr>
                        <w:t>хин рабоч</w:t>
                      </w:r>
                      <w:proofErr w:type="gramStart"/>
                      <w:r>
                        <w:rPr>
                          <w:rStyle w:val="Exact"/>
                        </w:rPr>
                        <w:t>е-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ы </w:t>
                      </w:r>
                      <w:proofErr w:type="spellStart"/>
                      <w:r>
                        <w:rPr>
                          <w:rStyle w:val="Exact"/>
                        </w:rPr>
                        <w:t>организа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</w:rPr>
                        <w:t>ещение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ин- </w:t>
                      </w:r>
                      <w:proofErr w:type="spellStart"/>
                      <w:r>
                        <w:rPr>
                          <w:rStyle w:val="Exact"/>
                        </w:rPr>
                        <w:t>равила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тех-</w:t>
                      </w:r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664" w:line="250" w:lineRule="exact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воего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раб</w:t>
                      </w:r>
                      <w:proofErr w:type="gramStart"/>
                      <w:r>
                        <w:rPr>
                          <w:rStyle w:val="Exact"/>
                        </w:rPr>
                        <w:t>о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[. </w:t>
                      </w:r>
                      <w:proofErr w:type="spellStart"/>
                      <w:r>
                        <w:rPr>
                          <w:rStyle w:val="Exact"/>
                        </w:rPr>
                        <w:t>определе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</w:rPr>
                        <w:t>сте</w:t>
                      </w:r>
                      <w:proofErr w:type="spellEnd"/>
                      <w:r>
                        <w:rPr>
                          <w:rStyle w:val="Exact"/>
                        </w:rPr>
                        <w:t>.</w:t>
                      </w:r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224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югического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Exact"/>
                        </w:rPr>
                        <w:t xml:space="preserve">[ 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изделия из </w:t>
                      </w:r>
                      <w:r>
                        <w:rPr>
                          <w:rStyle w:val="Exact0"/>
                          <w:lang w:val="en-US"/>
                        </w:rPr>
                        <w:t>l</w:t>
                      </w:r>
                      <w:r w:rsidRPr="00EC3515"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Промежу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947" w:line="190" w:lineRule="exact"/>
                      </w:pPr>
                      <w:proofErr w:type="spellStart"/>
                      <w:r>
                        <w:rPr>
                          <w:rStyle w:val="Exact"/>
                        </w:rPr>
                        <w:t>ктируемого</w:t>
                      </w:r>
                      <w:proofErr w:type="spellEnd"/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0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гва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матер</w:t>
                      </w:r>
                      <w:proofErr w:type="gramStart"/>
                      <w:r>
                        <w:rPr>
                          <w:rStyle w:val="Exact"/>
                        </w:rPr>
                        <w:t>и-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сса. Крит</w:t>
                      </w:r>
                      <w:proofErr w:type="gramStart"/>
                      <w:r>
                        <w:rPr>
                          <w:rStyle w:val="Exact"/>
                        </w:rPr>
                        <w:t>е-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сти</w:t>
                      </w:r>
                      <w:proofErr w:type="spellEnd"/>
                      <w:r>
                        <w:rPr>
                          <w:rStyle w:val="Exact"/>
                        </w:rPr>
                        <w:t>. Пров</w:t>
                      </w:r>
                      <w:proofErr w:type="gramStart"/>
                      <w:r>
                        <w:rPr>
                          <w:rStyle w:val="Exact"/>
                        </w:rPr>
                        <w:t>е-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r>
                        <w:rPr>
                          <w:rStyle w:val="Garamond105pt0ptExact"/>
                        </w:rPr>
                        <w:t xml:space="preserve">а. </w:t>
                      </w:r>
                      <w:proofErr w:type="spellStart"/>
                      <w:r>
                        <w:rPr>
                          <w:rStyle w:val="0ptExact"/>
                        </w:rPr>
                        <w:t>Рецензи</w:t>
                      </w:r>
                      <w:proofErr w:type="spellEnd"/>
                      <w:r>
                        <w:rPr>
                          <w:rStyle w:val="0ptExact"/>
                        </w:rPr>
                        <w:t>-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A1440">
        <w:rPr>
          <w:rFonts w:ascii="Times New Roman" w:eastAsia="Sylfaen" w:hAnsi="Times New Roman" w:cs="Times New Roman"/>
          <w:b/>
          <w:bCs/>
        </w:rPr>
        <w:t>Презентация проектов и результатов труда</w:t>
      </w:r>
      <w:r w:rsidRPr="005A1440">
        <w:rPr>
          <w:rFonts w:ascii="Times New Roman" w:eastAsia="Garamond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5A1440">
        <w:rPr>
          <w:rFonts w:ascii="Times New Roman" w:eastAsia="Sylfaen" w:hAnsi="Times New Roman" w:cs="Times New Roman"/>
          <w:b/>
          <w:bCs/>
        </w:rPr>
        <w:t>2 ч</w:t>
      </w:r>
    </w:p>
    <w:p w:rsidR="005A1440" w:rsidRPr="005A1440" w:rsidRDefault="005A1440" w:rsidP="005A1440">
      <w:pPr>
        <w:widowControl w:val="0"/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Критерии оценки выполнен</w:t>
      </w:r>
      <w:r w:rsidRPr="005A1440">
        <w:rPr>
          <w:rFonts w:ascii="Times New Roman" w:eastAsia="Sylfaen" w:hAnsi="Times New Roman" w:cs="Times New Roman"/>
        </w:rPr>
        <w:softHyphen/>
        <w:t xml:space="preserve">ного проекта. Критерии оценки защиты проекта. Выбор формы презентации. </w:t>
      </w:r>
      <w:r w:rsidRPr="005A1440">
        <w:rPr>
          <w:rFonts w:ascii="Times New Roman" w:eastAsia="Georgia" w:hAnsi="Times New Roman" w:cs="Times New Roman"/>
          <w:i/>
          <w:iCs/>
          <w:color w:val="000000"/>
          <w:shd w:val="clear" w:color="auto" w:fill="FFFFFF"/>
        </w:rPr>
        <w:t>Использование технических средств в процессе презентации.</w:t>
      </w:r>
      <w:r w:rsidRPr="005A1440">
        <w:rPr>
          <w:rFonts w:ascii="Times New Roman" w:eastAsia="Sylfaen" w:hAnsi="Times New Roman" w:cs="Times New Roman"/>
        </w:rPr>
        <w:t xml:space="preserve"> Презентация проектов и результа</w:t>
      </w:r>
      <w:r w:rsidRPr="005A1440">
        <w:rPr>
          <w:rFonts w:ascii="Times New Roman" w:eastAsia="Sylfaen" w:hAnsi="Times New Roman" w:cs="Times New Roman"/>
        </w:rPr>
        <w:softHyphen/>
        <w:t>тов труда. Оценка проектов.</w:t>
      </w:r>
    </w:p>
    <w:p w:rsidR="005A1440" w:rsidRPr="005A1440" w:rsidRDefault="005A1440" w:rsidP="005A1440">
      <w:pPr>
        <w:widowControl w:val="0"/>
        <w:spacing w:after="252" w:line="240" w:lineRule="auto"/>
        <w:ind w:lef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Организация и проведение пре</w:t>
      </w:r>
      <w:r w:rsidRPr="005A1440">
        <w:rPr>
          <w:rFonts w:ascii="Times New Roman" w:eastAsia="Sylfaen" w:hAnsi="Times New Roman" w:cs="Times New Roman"/>
        </w:rPr>
        <w:softHyphen/>
        <w:t>зентации проектов.</w:t>
      </w:r>
    </w:p>
    <w:p w:rsidR="005A1440" w:rsidRPr="005A1440" w:rsidRDefault="005A1440" w:rsidP="005A1440">
      <w:pPr>
        <w:keepNext/>
        <w:keepLines/>
        <w:widowControl w:val="0"/>
        <w:spacing w:after="47" w:line="230" w:lineRule="exact"/>
        <w:ind w:right="80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  <w:r w:rsidRPr="005A1440">
        <w:rPr>
          <w:rFonts w:ascii="Times New Roman" w:eastAsia="Trebuchet MS" w:hAnsi="Times New Roman" w:cs="Times New Roman"/>
          <w:b/>
          <w:bCs/>
          <w:i/>
          <w:iCs/>
        </w:rPr>
        <w:t>Производство, труд и технологии</w:t>
      </w:r>
    </w:p>
    <w:p w:rsidR="005A1440" w:rsidRPr="005A1440" w:rsidRDefault="005A1440" w:rsidP="005A1440">
      <w:pPr>
        <w:widowControl w:val="0"/>
        <w:numPr>
          <w:ilvl w:val="0"/>
          <w:numId w:val="12"/>
        </w:numPr>
        <w:tabs>
          <w:tab w:val="left" w:pos="701"/>
        </w:tabs>
        <w:spacing w:after="24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Понятие профессиональной деятельности. Разделение и специализация труда, </w:t>
      </w:r>
      <w:r w:rsidRPr="005A1440">
        <w:rPr>
          <w:rFonts w:ascii="Times New Roman" w:eastAsia="Garamond" w:hAnsi="Times New Roman" w:cs="Times New Roman"/>
          <w:b/>
          <w:iCs/>
          <w:color w:val="00000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5A1440">
        <w:rPr>
          <w:rFonts w:ascii="Times New Roman" w:eastAsia="Sylfaen" w:hAnsi="Times New Roman" w:cs="Times New Roman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5A1440">
        <w:rPr>
          <w:rFonts w:ascii="Times New Roman" w:eastAsia="Sylfaen" w:hAnsi="Times New Roman" w:cs="Times New Roman"/>
        </w:rPr>
        <w:softHyphen/>
        <w:t>ления труда. Специализация как форма общественного раз</w:t>
      </w:r>
      <w:r w:rsidRPr="005A1440">
        <w:rPr>
          <w:rFonts w:ascii="Times New Roman" w:eastAsia="Sylfaen" w:hAnsi="Times New Roman" w:cs="Times New Roman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5A1440" w:rsidRPr="005A1440" w:rsidRDefault="005A1440" w:rsidP="005A1440">
      <w:pPr>
        <w:widowControl w:val="0"/>
        <w:spacing w:after="140" w:line="240" w:lineRule="auto"/>
        <w:ind w:lef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Определение целей, задач и ос</w:t>
      </w:r>
      <w:r w:rsidRPr="005A1440">
        <w:rPr>
          <w:rFonts w:ascii="Times New Roman" w:eastAsia="Sylfaen" w:hAnsi="Times New Roman" w:cs="Times New Roman"/>
        </w:rPr>
        <w:softHyphen/>
        <w:t>новных компонентов своей будущей профессиональной дея</w:t>
      </w:r>
      <w:r w:rsidRPr="005A1440">
        <w:rPr>
          <w:rFonts w:ascii="Times New Roman" w:eastAsia="Sylfaen" w:hAnsi="Times New Roman" w:cs="Times New Roman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Pr="005A1440">
        <w:rPr>
          <w:rFonts w:ascii="Times New Roman" w:eastAsia="Sylfaen" w:hAnsi="Times New Roman" w:cs="Times New Roman"/>
        </w:rPr>
        <w:softHyphen/>
        <w:t>полагаемой профессиональной деятельности. Анализ форм разделения труда в организации.</w:t>
      </w:r>
    </w:p>
    <w:p w:rsidR="005A1440" w:rsidRPr="005A1440" w:rsidRDefault="005A1440" w:rsidP="005A1440">
      <w:pPr>
        <w:widowControl w:val="0"/>
        <w:numPr>
          <w:ilvl w:val="0"/>
          <w:numId w:val="12"/>
        </w:numPr>
        <w:tabs>
          <w:tab w:val="left" w:pos="706"/>
        </w:tabs>
        <w:spacing w:after="34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Структура и составляющие современного производства, </w:t>
      </w:r>
      <w:r w:rsidRPr="005A1440">
        <w:rPr>
          <w:rFonts w:ascii="Times New Roman" w:eastAsia="Garamond" w:hAnsi="Times New Roman" w:cs="Times New Roman"/>
          <w:b/>
          <w:iCs/>
          <w:color w:val="000000"/>
          <w:shd w:val="clear" w:color="auto" w:fill="FFFFFF"/>
        </w:rPr>
        <w:t>3 ч</w:t>
      </w:r>
    </w:p>
    <w:p w:rsidR="005A1440" w:rsidRPr="005A1440" w:rsidRDefault="005A1440" w:rsidP="005A1440">
      <w:pPr>
        <w:widowControl w:val="0"/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Производство как преобразо</w:t>
      </w:r>
      <w:r w:rsidRPr="005A1440">
        <w:rPr>
          <w:rFonts w:ascii="Times New Roman" w:eastAsia="Sylfaen" w:hAnsi="Times New Roman" w:cs="Times New Roman"/>
        </w:rPr>
        <w:softHyphen/>
        <w:t>вательная деятельность. Составляющие производства. Сред</w:t>
      </w:r>
      <w:r w:rsidRPr="005A1440">
        <w:rPr>
          <w:rFonts w:ascii="Times New Roman" w:eastAsia="Sylfaen" w:hAnsi="Times New Roman" w:cs="Times New Roman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5A1440">
        <w:rPr>
          <w:rFonts w:ascii="Times New Roman" w:eastAsia="Sylfaen" w:hAnsi="Times New Roman" w:cs="Times New Roman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5A1440">
        <w:rPr>
          <w:rFonts w:ascii="Times New Roman" w:eastAsia="Sylfaen" w:hAnsi="Times New Roman" w:cs="Times New Roman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5A1440">
        <w:rPr>
          <w:rFonts w:ascii="Times New Roman" w:eastAsia="Sylfaen" w:hAnsi="Times New Roman" w:cs="Times New Roman"/>
        </w:rPr>
        <w:softHyphen/>
        <w:t>нение. Научно-производственное объединение. Структура производственного предприятия.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Определение сферы производ</w:t>
      </w:r>
      <w:r w:rsidRPr="005A1440">
        <w:rPr>
          <w:rFonts w:ascii="Times New Roman" w:eastAsia="Sylfaen" w:hAnsi="Times New Roman" w:cs="Times New Roman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Pr="005A1440">
        <w:rPr>
          <w:rFonts w:ascii="Times New Roman" w:eastAsia="Sylfaen" w:hAnsi="Times New Roman" w:cs="Times New Roman"/>
        </w:rPr>
        <w:softHyphen/>
        <w:t>динение, научно-производственное объединение. Посеще</w:t>
      </w:r>
      <w:r w:rsidRPr="005A1440">
        <w:rPr>
          <w:rFonts w:ascii="Times New Roman" w:eastAsia="Sylfaen" w:hAnsi="Times New Roman" w:cs="Times New Roman"/>
        </w:rPr>
        <w:softHyphen/>
        <w:t>ние производственного предприятия, определение состав</w:t>
      </w:r>
      <w:r w:rsidRPr="005A1440">
        <w:rPr>
          <w:rFonts w:ascii="Times New Roman" w:eastAsia="Sylfaen" w:hAnsi="Times New Roman" w:cs="Times New Roman"/>
        </w:rPr>
        <w:softHyphen/>
        <w:t>ляющих конкретного производства.</w:t>
      </w:r>
    </w:p>
    <w:p w:rsidR="005A1440" w:rsidRPr="005A1440" w:rsidRDefault="005A1440" w:rsidP="005A1440">
      <w:pPr>
        <w:widowControl w:val="0"/>
        <w:tabs>
          <w:tab w:val="left" w:pos="706"/>
        </w:tabs>
        <w:spacing w:after="33" w:line="240" w:lineRule="auto"/>
        <w:ind w:left="360"/>
        <w:jc w:val="both"/>
        <w:rPr>
          <w:rFonts w:ascii="Times New Roman" w:eastAsia="Sylfaen" w:hAnsi="Times New Roman" w:cs="Times New Roman"/>
          <w:b/>
          <w:bCs/>
        </w:rPr>
      </w:pPr>
    </w:p>
    <w:p w:rsidR="005A1440" w:rsidRPr="005A1440" w:rsidRDefault="005A1440" w:rsidP="005A1440">
      <w:pPr>
        <w:widowControl w:val="0"/>
        <w:numPr>
          <w:ilvl w:val="0"/>
          <w:numId w:val="13"/>
        </w:numPr>
        <w:tabs>
          <w:tab w:val="left" w:pos="706"/>
        </w:tabs>
        <w:spacing w:after="33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Нормирование и оплата труда, </w:t>
      </w:r>
      <w:r w:rsidRPr="005A1440">
        <w:rPr>
          <w:rFonts w:ascii="Times New Roman" w:eastAsia="Courier New" w:hAnsi="Times New Roman" w:cs="Times New Roman"/>
          <w:i/>
          <w:iCs/>
          <w:color w:val="000000"/>
          <w:spacing w:val="-30"/>
          <w:shd w:val="clear" w:color="auto" w:fill="FFFFFF"/>
        </w:rPr>
        <w:t>2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Система нормирования труда, её назначение. Виды норм труда. Организации, устанавли</w:t>
      </w:r>
      <w:r w:rsidRPr="005A1440">
        <w:rPr>
          <w:rFonts w:ascii="Times New Roman" w:eastAsia="Sylfaen" w:hAnsi="Times New Roman" w:cs="Times New Roman"/>
        </w:rPr>
        <w:softHyphen/>
        <w:t>вающие и контролирующие нормы труда.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5A1440">
        <w:rPr>
          <w:rFonts w:ascii="Times New Roman" w:eastAsia="Sylfaen" w:hAnsi="Times New Roman" w:cs="Times New Roman"/>
        </w:rPr>
        <w:softHyphen/>
        <w:t>собы расчёта. Роль форм заработной платы в стимулирова</w:t>
      </w:r>
      <w:r w:rsidRPr="005A1440">
        <w:rPr>
          <w:rFonts w:ascii="Times New Roman" w:eastAsia="Sylfaen" w:hAnsi="Times New Roman" w:cs="Times New Roman"/>
        </w:rPr>
        <w:softHyphen/>
        <w:t>нии труда.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Изучение нормативных произ</w:t>
      </w:r>
      <w:r w:rsidRPr="005A1440">
        <w:rPr>
          <w:rFonts w:ascii="Times New Roman" w:eastAsia="Sylfaen" w:hAnsi="Times New Roman" w:cs="Times New Roman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5A1440" w:rsidRPr="005A1440" w:rsidRDefault="005A1440" w:rsidP="005A1440">
      <w:pPr>
        <w:widowControl w:val="0"/>
        <w:numPr>
          <w:ilvl w:val="0"/>
          <w:numId w:val="13"/>
        </w:numPr>
        <w:tabs>
          <w:tab w:val="left" w:pos="701"/>
        </w:tabs>
        <w:spacing w:after="33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>Культура труда и профессиональная этика</w:t>
      </w:r>
      <w:r w:rsidRPr="005A1440">
        <w:rPr>
          <w:rFonts w:ascii="Times New Roman" w:eastAsia="Sylfaen" w:hAnsi="Times New Roman" w:cs="Times New Roman"/>
          <w:bCs/>
          <w:i/>
        </w:rPr>
        <w:t xml:space="preserve">, </w:t>
      </w:r>
      <w:r w:rsidRPr="005A1440">
        <w:rPr>
          <w:rFonts w:ascii="Times New Roman" w:eastAsia="Courier New" w:hAnsi="Times New Roman" w:cs="Times New Roman"/>
          <w:i/>
          <w:iCs/>
          <w:color w:val="000000"/>
          <w:spacing w:val="-30"/>
          <w:shd w:val="clear" w:color="auto" w:fill="FFFFFF"/>
        </w:rPr>
        <w:t>2 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lastRenderedPageBreak/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Понятие культуры труда и её составляющие. Технологическая дисциплина. Умение орга</w:t>
      </w:r>
      <w:r w:rsidRPr="005A1440">
        <w:rPr>
          <w:rFonts w:ascii="Times New Roman" w:eastAsia="Sylfaen" w:hAnsi="Times New Roman" w:cs="Times New Roman"/>
        </w:rPr>
        <w:softHyphen/>
        <w:t>низовывать своё рабочее место. Дизайн рабочей зоны и зо</w:t>
      </w:r>
      <w:r w:rsidRPr="005A1440">
        <w:rPr>
          <w:rFonts w:ascii="Times New Roman" w:eastAsia="Sylfaen" w:hAnsi="Times New Roman" w:cs="Times New Roman"/>
        </w:rPr>
        <w:softHyphen/>
        <w:t>ны отдыха. Научная организация труда. Обеспечение охра</w:t>
      </w:r>
      <w:r w:rsidRPr="005A1440">
        <w:rPr>
          <w:rFonts w:ascii="Times New Roman" w:eastAsia="Sylfaen" w:hAnsi="Times New Roman" w:cs="Times New Roman"/>
        </w:rPr>
        <w:softHyphen/>
        <w:t>ны и безопасности труда. Эффективность трудовой деятель</w:t>
      </w:r>
      <w:r w:rsidRPr="005A1440">
        <w:rPr>
          <w:rFonts w:ascii="Times New Roman" w:eastAsia="Sylfaen" w:hAnsi="Times New Roman" w:cs="Times New Roman"/>
        </w:rPr>
        <w:softHyphen/>
        <w:t>ности.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Понятия «мораль» и «нравственность». Категории нрав</w:t>
      </w:r>
      <w:r w:rsidRPr="005A1440">
        <w:rPr>
          <w:rFonts w:ascii="Times New Roman" w:eastAsia="Sylfaen" w:hAnsi="Times New Roman" w:cs="Times New Roman"/>
        </w:rPr>
        <w:softHyphen/>
        <w:t>ственности. Нормы морали. Этика как учение о законах нрав</w:t>
      </w:r>
      <w:r w:rsidRPr="005A1440">
        <w:rPr>
          <w:rFonts w:ascii="Times New Roman" w:eastAsia="Sylfaen" w:hAnsi="Times New Roman" w:cs="Times New Roman"/>
        </w:rPr>
        <w:softHyphen/>
        <w:t>ственного поведения. Профессиональная этика и её виды.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Pr="005A1440">
        <w:rPr>
          <w:rFonts w:ascii="Times New Roman" w:eastAsia="Sylfaen" w:hAnsi="Times New Roman" w:cs="Times New Roman"/>
        </w:rPr>
        <w:softHyphen/>
        <w:t>держания этических норм своей будущей профессиональной деятельности.</w:t>
      </w:r>
    </w:p>
    <w:p w:rsidR="005A1440" w:rsidRPr="005A1440" w:rsidRDefault="005A1440" w:rsidP="005A1440">
      <w:pPr>
        <w:keepNext/>
        <w:keepLines/>
        <w:widowControl w:val="0"/>
        <w:spacing w:after="148" w:line="0" w:lineRule="atLeast"/>
        <w:ind w:left="1160" w:right="960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</w:p>
    <w:p w:rsidR="005A1440" w:rsidRPr="005A1440" w:rsidRDefault="005A1440" w:rsidP="005A1440">
      <w:pPr>
        <w:keepNext/>
        <w:keepLines/>
        <w:widowControl w:val="0"/>
        <w:spacing w:after="148" w:line="0" w:lineRule="atLeast"/>
        <w:ind w:left="1160" w:right="960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  <w:r w:rsidRPr="005A1440">
        <w:rPr>
          <w:rFonts w:ascii="Times New Roman" w:eastAsia="Trebuchet MS" w:hAnsi="Times New Roman" w:cs="Times New Roman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0C5F85B9" wp14:editId="4799B165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1092200" cy="5822950"/>
                <wp:effectExtent l="635" t="0" r="2540" b="63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ы производства, бенности разви- »ых комплексов, гвенное объеди- ■ние. Структура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42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^&gt;еры производ- гпюна (района) дприятие, объе- нение. Посеще- леление состав-</w:t>
                            </w:r>
                          </w:p>
                          <w:p w:rsidR="005A1440" w:rsidRDefault="005A1440" w:rsidP="005A1440">
                            <w:pPr>
                              <w:pStyle w:val="30"/>
                              <w:shd w:val="clear" w:color="auto" w:fill="auto"/>
                              <w:spacing w:before="0" w:after="56" w:line="170" w:lineRule="exact"/>
                            </w:pPr>
                            <w:r>
                              <w:t>&gt;)ч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ирования труда, 1шш. устанавли-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176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а и её элементы: ш. повремённая «менение и спо- I в стимулирова-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гативных произ- </w:t>
                            </w:r>
                            <w:r>
                              <w:rPr>
                                <w:rStyle w:val="Exact"/>
                                <w:lang w:val="en-US"/>
                              </w:rPr>
                              <w:t>ia</w:t>
                            </w:r>
                            <w:r w:rsidRPr="0037073D">
                              <w:rPr>
                                <w:rStyle w:val="Exact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</w:rPr>
                              <w:t>оплаты труда</w:t>
                            </w:r>
                          </w:p>
                          <w:p w:rsidR="005A1440" w:rsidRDefault="005A1440" w:rsidP="005A1440">
                            <w:pPr>
                              <w:pStyle w:val="4"/>
                              <w:shd w:val="clear" w:color="auto" w:fill="auto"/>
                              <w:spacing w:before="0" w:after="91" w:line="210" w:lineRule="exact"/>
                            </w:pPr>
                            <w:r>
                              <w:rPr>
                                <w:spacing w:val="-20"/>
                              </w:rPr>
                              <w:t>зя</w:t>
                            </w:r>
                            <w:r>
                              <w:rPr>
                                <w:rStyle w:val="40ptExact"/>
                                <w:spacing w:val="0"/>
                              </w:rPr>
                              <w:t xml:space="preserve"> этика, </w:t>
                            </w:r>
                            <w:r>
                              <w:rPr>
                                <w:spacing w:val="-20"/>
                              </w:rPr>
                              <w:t>2 (2) ч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ьт^ры труда и её </w:t>
                            </w:r>
                            <w:r>
                              <w:rPr>
                                <w:rStyle w:val="Exact"/>
                                <w:lang w:val="en-US"/>
                              </w:rPr>
                              <w:t>ia</w:t>
                            </w:r>
                            <w:r w:rsidRPr="0037073D">
                              <w:rPr>
                                <w:rStyle w:val="Exact"/>
                              </w:rPr>
                              <w:t xml:space="preserve">. </w:t>
                            </w:r>
                            <w:r>
                              <w:rPr>
                                <w:rStyle w:val="Exact"/>
                              </w:rPr>
                              <w:t>Умение орга- ючей зоны и зо- еспечение охра- рудовой деятель-</w:t>
                            </w:r>
                          </w:p>
                          <w:p w:rsidR="005A1440" w:rsidRDefault="005A1440" w:rsidP="005A1440">
                            <w:pPr>
                              <w:pStyle w:val="1"/>
                              <w:shd w:val="clear" w:color="auto" w:fill="auto"/>
                              <w:spacing w:after="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Категории нрав- е о законах нрав- ика и её виды, вности трудовой изделия. Анализ организации, по</w:t>
                            </w:r>
                            <w:r>
                              <w:rPr>
                                <w:rStyle w:val="Exact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47.6pt;margin-top:13.65pt;width:86pt;height:458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iyuwIAALE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" filled="f" stroked="f">
                <v:textbox style="mso-fit-shape-to-text:t" inset="0,0,0,0">
                  <w:txbxContent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r>
                        <w:rPr>
                          <w:rStyle w:val="Exact"/>
                        </w:rPr>
                        <w:t xml:space="preserve">ы производства, </w:t>
                      </w:r>
                      <w:proofErr w:type="spellStart"/>
                      <w:r>
                        <w:rPr>
                          <w:rStyle w:val="Exact"/>
                        </w:rPr>
                        <w:t>бенности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разв</w:t>
                      </w:r>
                      <w:proofErr w:type="gramStart"/>
                      <w:r>
                        <w:rPr>
                          <w:rStyle w:val="Exact"/>
                        </w:rPr>
                        <w:t>и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»</w:t>
                      </w:r>
                      <w:proofErr w:type="spellStart"/>
                      <w:r>
                        <w:rPr>
                          <w:rStyle w:val="Exact"/>
                        </w:rPr>
                        <w:t>ых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комплексов, </w:t>
                      </w:r>
                      <w:proofErr w:type="spellStart"/>
                      <w:r>
                        <w:rPr>
                          <w:rStyle w:val="Exact"/>
                        </w:rPr>
                        <w:t>гвенное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объеди</w:t>
                      </w:r>
                      <w:proofErr w:type="spellEnd"/>
                      <w:r>
                        <w:rPr>
                          <w:rStyle w:val="Exact"/>
                        </w:rPr>
                        <w:t>- ■</w:t>
                      </w:r>
                      <w:proofErr w:type="spellStart"/>
                      <w:r>
                        <w:rPr>
                          <w:rStyle w:val="Exact"/>
                        </w:rPr>
                        <w:t>ние</w:t>
                      </w:r>
                      <w:proofErr w:type="spellEnd"/>
                      <w:r>
                        <w:rPr>
                          <w:rStyle w:val="Exact"/>
                        </w:rPr>
                        <w:t>. Структура</w:t>
                      </w:r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420"/>
                        <w:ind w:right="140"/>
                      </w:pPr>
                      <w:r>
                        <w:rPr>
                          <w:rStyle w:val="Exact"/>
                        </w:rPr>
                        <w:t xml:space="preserve">^&gt;еры </w:t>
                      </w:r>
                      <w:proofErr w:type="spellStart"/>
                      <w:r>
                        <w:rPr>
                          <w:rStyle w:val="Exact"/>
                        </w:rPr>
                        <w:t>произво</w:t>
                      </w:r>
                      <w:proofErr w:type="gramStart"/>
                      <w:r>
                        <w:rPr>
                          <w:rStyle w:val="Exact"/>
                        </w:rPr>
                        <w:t>д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гпюна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(района) </w:t>
                      </w:r>
                      <w:proofErr w:type="spellStart"/>
                      <w:r>
                        <w:rPr>
                          <w:rStyle w:val="Exact"/>
                        </w:rPr>
                        <w:t>дприятие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Exact"/>
                        </w:rPr>
                        <w:t>объе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</w:rPr>
                        <w:t>нение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Exact"/>
                        </w:rPr>
                        <w:t>Посещ</w:t>
                      </w:r>
                      <w:proofErr w:type="gramStart"/>
                      <w:r>
                        <w:rPr>
                          <w:rStyle w:val="Exact"/>
                        </w:rPr>
                        <w:t>е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леление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состав-</w:t>
                      </w:r>
                    </w:p>
                    <w:p w:rsidR="005A1440" w:rsidRDefault="005A1440" w:rsidP="005A1440">
                      <w:pPr>
                        <w:pStyle w:val="30"/>
                        <w:shd w:val="clear" w:color="auto" w:fill="auto"/>
                        <w:spacing w:before="0" w:after="56" w:line="170" w:lineRule="exact"/>
                      </w:pPr>
                      <w:r>
                        <w:t>&gt;)</w:t>
                      </w:r>
                      <w:proofErr w:type="gramStart"/>
                      <w:r>
                        <w:t>ч</w:t>
                      </w:r>
                      <w:proofErr w:type="gramEnd"/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ирования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труда, 1шш. </w:t>
                      </w:r>
                      <w:proofErr w:type="spellStart"/>
                      <w:r>
                        <w:rPr>
                          <w:rStyle w:val="Exact"/>
                        </w:rPr>
                        <w:t>устанавли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176"/>
                        <w:ind w:right="140"/>
                      </w:pPr>
                      <w:r>
                        <w:rPr>
                          <w:rStyle w:val="Exact"/>
                        </w:rPr>
                        <w:t xml:space="preserve">а и её элементы: ш. </w:t>
                      </w:r>
                      <w:proofErr w:type="spellStart"/>
                      <w:proofErr w:type="gramStart"/>
                      <w:r>
                        <w:rPr>
                          <w:rStyle w:val="Exact"/>
                        </w:rPr>
                        <w:t>повремённая</w:t>
                      </w:r>
                      <w:proofErr w:type="spellEnd"/>
                      <w:proofErr w:type="gramEnd"/>
                      <w:r>
                        <w:rPr>
                          <w:rStyle w:val="Exact"/>
                        </w:rPr>
                        <w:t xml:space="preserve"> «</w:t>
                      </w:r>
                      <w:proofErr w:type="spellStart"/>
                      <w:r>
                        <w:rPr>
                          <w:rStyle w:val="Exact"/>
                        </w:rPr>
                        <w:t>менение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и </w:t>
                      </w:r>
                      <w:proofErr w:type="spellStart"/>
                      <w:r>
                        <w:rPr>
                          <w:rStyle w:val="Exact"/>
                        </w:rPr>
                        <w:t>спо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I в </w:t>
                      </w:r>
                      <w:proofErr w:type="spellStart"/>
                      <w:r>
                        <w:rPr>
                          <w:rStyle w:val="Exact"/>
                        </w:rPr>
                        <w:t>стимулирова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гативных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произ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  <w:lang w:val="en-US"/>
                        </w:rPr>
                        <w:t>ia</w:t>
                      </w:r>
                      <w:proofErr w:type="spellEnd"/>
                      <w:r w:rsidRPr="0037073D">
                        <w:rPr>
                          <w:rStyle w:val="Exact"/>
                        </w:rPr>
                        <w:t xml:space="preserve"> </w:t>
                      </w:r>
                      <w:r>
                        <w:rPr>
                          <w:rStyle w:val="Exact"/>
                        </w:rPr>
                        <w:t>оплаты труда</w:t>
                      </w:r>
                    </w:p>
                    <w:p w:rsidR="005A1440" w:rsidRDefault="005A1440" w:rsidP="005A1440">
                      <w:pPr>
                        <w:pStyle w:val="4"/>
                        <w:shd w:val="clear" w:color="auto" w:fill="auto"/>
                        <w:spacing w:before="0" w:after="91" w:line="210" w:lineRule="exact"/>
                      </w:pPr>
                      <w:proofErr w:type="spellStart"/>
                      <w:r>
                        <w:rPr>
                          <w:spacing w:val="-20"/>
                        </w:rPr>
                        <w:t>зя</w:t>
                      </w:r>
                      <w:proofErr w:type="spellEnd"/>
                      <w:r>
                        <w:rPr>
                          <w:rStyle w:val="40ptExact"/>
                          <w:spacing w:val="0"/>
                        </w:rPr>
                        <w:t xml:space="preserve"> этика, </w:t>
                      </w:r>
                      <w:r>
                        <w:rPr>
                          <w:spacing w:val="-20"/>
                        </w:rPr>
                        <w:t>2 (2) ч</w:t>
                      </w:r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ьт^ры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труда и её </w:t>
                      </w:r>
                      <w:proofErr w:type="spellStart"/>
                      <w:r>
                        <w:rPr>
                          <w:rStyle w:val="Exact"/>
                          <w:lang w:val="en-US"/>
                        </w:rPr>
                        <w:t>ia</w:t>
                      </w:r>
                      <w:proofErr w:type="spellEnd"/>
                      <w:r w:rsidRPr="0037073D">
                        <w:rPr>
                          <w:rStyle w:val="Exact"/>
                        </w:rPr>
                        <w:t xml:space="preserve">. </w:t>
                      </w:r>
                      <w:r>
                        <w:rPr>
                          <w:rStyle w:val="Exact"/>
                        </w:rPr>
                        <w:t xml:space="preserve">Умение </w:t>
                      </w:r>
                      <w:proofErr w:type="spellStart"/>
                      <w:r>
                        <w:rPr>
                          <w:rStyle w:val="Exact"/>
                        </w:rPr>
                        <w:t>орг</w:t>
                      </w:r>
                      <w:proofErr w:type="gramStart"/>
                      <w:r>
                        <w:rPr>
                          <w:rStyle w:val="Exact"/>
                        </w:rPr>
                        <w:t>а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ючей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зоны и </w:t>
                      </w:r>
                      <w:proofErr w:type="spellStart"/>
                      <w:r>
                        <w:rPr>
                          <w:rStyle w:val="Exact"/>
                        </w:rPr>
                        <w:t>зо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</w:rPr>
                        <w:t>еспечение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охра- рудовой деятель-</w:t>
                      </w:r>
                    </w:p>
                    <w:p w:rsidR="005A1440" w:rsidRDefault="005A1440" w:rsidP="005A1440">
                      <w:pPr>
                        <w:pStyle w:val="1"/>
                        <w:shd w:val="clear" w:color="auto" w:fill="auto"/>
                        <w:spacing w:after="0"/>
                        <w:ind w:right="140"/>
                      </w:pPr>
                      <w:r>
                        <w:rPr>
                          <w:rStyle w:val="Exact"/>
                        </w:rPr>
                        <w:t>Категории нра</w:t>
                      </w:r>
                      <w:proofErr w:type="gramStart"/>
                      <w:r>
                        <w:rPr>
                          <w:rStyle w:val="Exact"/>
                        </w:rPr>
                        <w:t>в-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е о законах нрав- </w:t>
                      </w:r>
                      <w:proofErr w:type="spellStart"/>
                      <w:r>
                        <w:rPr>
                          <w:rStyle w:val="Exact"/>
                        </w:rPr>
                        <w:t>ика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и её виды, </w:t>
                      </w:r>
                      <w:proofErr w:type="spellStart"/>
                      <w:r>
                        <w:rPr>
                          <w:rStyle w:val="Exact"/>
                        </w:rPr>
                        <w:t>вности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трудовой изделия. Анализ организации, </w:t>
                      </w:r>
                      <w:proofErr w:type="gramStart"/>
                      <w:r>
                        <w:rPr>
                          <w:rStyle w:val="Exact"/>
                        </w:rPr>
                        <w:t>по</w:t>
                      </w:r>
                      <w:r>
                        <w:rPr>
                          <w:rStyle w:val="Exact"/>
                        </w:rPr>
                        <w:softHyphen/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A1440">
        <w:rPr>
          <w:rFonts w:ascii="Times New Roman" w:eastAsia="Trebuchet MS" w:hAnsi="Times New Roman" w:cs="Times New Roman"/>
          <w:b/>
          <w:bCs/>
          <w:i/>
          <w:iCs/>
        </w:rPr>
        <w:t>Профессиональное самоопределение и карьера</w:t>
      </w:r>
    </w:p>
    <w:p w:rsidR="005A1440" w:rsidRPr="005A1440" w:rsidRDefault="005A1440" w:rsidP="005A1440">
      <w:pPr>
        <w:widowControl w:val="0"/>
        <w:numPr>
          <w:ilvl w:val="0"/>
          <w:numId w:val="14"/>
        </w:numPr>
        <w:tabs>
          <w:tab w:val="left" w:pos="686"/>
        </w:tabs>
        <w:spacing w:after="34" w:line="220" w:lineRule="exact"/>
        <w:ind w:left="20" w:firstLine="32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Этапы профессионального становления и карьера, </w:t>
      </w:r>
      <w:r w:rsidRPr="005A1440">
        <w:rPr>
          <w:rFonts w:ascii="Times New Roman" w:eastAsia="Garamond" w:hAnsi="Times New Roman" w:cs="Times New Roman"/>
          <w:b/>
          <w:iCs/>
          <w:color w:val="000000"/>
          <w:spacing w:val="-20"/>
          <w:shd w:val="clear" w:color="auto" w:fill="FFFFFF"/>
        </w:rPr>
        <w:t>2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Понятие профессионального становления личности. Этапы и результаты профессиональ</w:t>
      </w:r>
      <w:r w:rsidRPr="005A1440">
        <w:rPr>
          <w:rFonts w:ascii="Times New Roman" w:eastAsia="Sylfaen" w:hAnsi="Times New Roman" w:cs="Times New Roman"/>
        </w:rPr>
        <w:softHyphen/>
        <w:t>ного становления личности (выбор профессии, профессио</w:t>
      </w:r>
      <w:r w:rsidRPr="005A1440">
        <w:rPr>
          <w:rFonts w:ascii="Times New Roman" w:eastAsia="Sylfaen" w:hAnsi="Times New Roman" w:cs="Times New Roman"/>
        </w:rPr>
        <w:softHyphen/>
        <w:t>нальная обученность, профессиональная компетентность, профессиональное мастерство).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</w:rPr>
        <w:t>Понятия карьеры, должностного роста и призвания. Фак</w:t>
      </w:r>
      <w:r w:rsidRPr="005A1440">
        <w:rPr>
          <w:rFonts w:ascii="Times New Roman" w:eastAsia="Sylfaen" w:hAnsi="Times New Roman" w:cs="Times New Roman"/>
        </w:rPr>
        <w:softHyphen/>
        <w:t>торы, влияющие на профессиональную подготовку. Планиро</w:t>
      </w:r>
      <w:r w:rsidRPr="005A1440">
        <w:rPr>
          <w:rFonts w:ascii="Times New Roman" w:eastAsia="Sylfaen" w:hAnsi="Times New Roman" w:cs="Times New Roman"/>
        </w:rPr>
        <w:softHyphen/>
        <w:t>вание профессиональной карьеры.</w:t>
      </w:r>
    </w:p>
    <w:p w:rsidR="005A1440" w:rsidRPr="005A1440" w:rsidRDefault="005A1440" w:rsidP="005A1440">
      <w:pPr>
        <w:widowControl w:val="0"/>
        <w:spacing w:after="140" w:line="240" w:lineRule="auto"/>
        <w:ind w:left="20" w:right="20" w:firstLine="3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Определение целей, задач и ос</w:t>
      </w:r>
      <w:r w:rsidRPr="005A1440">
        <w:rPr>
          <w:rFonts w:ascii="Times New Roman" w:eastAsia="Sylfaen" w:hAnsi="Times New Roman" w:cs="Times New Roman"/>
        </w:rPr>
        <w:softHyphen/>
        <w:t>новных этапов своей будущей профессиональной деятельно</w:t>
      </w:r>
      <w:r w:rsidRPr="005A1440">
        <w:rPr>
          <w:rFonts w:ascii="Times New Roman" w:eastAsia="Sylfaen" w:hAnsi="Times New Roman" w:cs="Times New Roman"/>
        </w:rPr>
        <w:softHyphen/>
        <w:t>сти. Составление плана своей будущей профессиональной карьеры.</w:t>
      </w:r>
    </w:p>
    <w:p w:rsidR="005A1440" w:rsidRPr="005A1440" w:rsidRDefault="005A1440" w:rsidP="005A1440">
      <w:pPr>
        <w:widowControl w:val="0"/>
        <w:numPr>
          <w:ilvl w:val="0"/>
          <w:numId w:val="14"/>
        </w:numPr>
        <w:tabs>
          <w:tab w:val="left" w:pos="681"/>
        </w:tabs>
        <w:spacing w:after="29" w:line="240" w:lineRule="auto"/>
        <w:ind w:left="20" w:firstLine="32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Рынок труда и профессий, </w:t>
      </w:r>
      <w:r w:rsidRPr="005A1440">
        <w:rPr>
          <w:rFonts w:ascii="Times New Roman" w:eastAsia="Garamond" w:hAnsi="Times New Roman" w:cs="Times New Roman"/>
          <w:b/>
          <w:iCs/>
          <w:color w:val="000000"/>
          <w:spacing w:val="-20"/>
          <w:shd w:val="clear" w:color="auto" w:fill="FFFFFF"/>
        </w:rPr>
        <w:t>2 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Рынок труда и профессий. Конъюнктура рынка труда и профессий. Спрос и предложе</w:t>
      </w:r>
      <w:r w:rsidRPr="005A1440">
        <w:rPr>
          <w:rFonts w:ascii="Times New Roman" w:eastAsia="Sylfaen" w:hAnsi="Times New Roman" w:cs="Times New Roman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5A1440">
        <w:rPr>
          <w:rFonts w:ascii="Times New Roman" w:eastAsia="Sylfaen" w:hAnsi="Times New Roman" w:cs="Times New Roman"/>
        </w:rPr>
        <w:softHyphen/>
        <w:t>формации о рынке труда и путях профессионального обра</w:t>
      </w:r>
      <w:r w:rsidRPr="005A1440">
        <w:rPr>
          <w:rFonts w:ascii="Times New Roman" w:eastAsia="Sylfaen" w:hAnsi="Times New Roman" w:cs="Times New Roman"/>
        </w:rPr>
        <w:softHyphen/>
        <w:t>зования. Центры занятости.</w:t>
      </w:r>
    </w:p>
    <w:p w:rsidR="005A1440" w:rsidRPr="005A1440" w:rsidRDefault="005A1440" w:rsidP="005A1440">
      <w:pPr>
        <w:widowControl w:val="0"/>
        <w:spacing w:after="140" w:line="240" w:lineRule="auto"/>
        <w:ind w:left="20" w:right="20" w:firstLine="32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Garamond" w:hAnsi="Times New Roman" w:cs="Times New Roman"/>
          <w:b/>
          <w:bCs/>
          <w:color w:val="000000"/>
          <w:shd w:val="clear" w:color="auto" w:fill="FFFFFF"/>
        </w:rPr>
        <w:t xml:space="preserve">Практические работы. </w:t>
      </w:r>
      <w:r w:rsidRPr="005A1440">
        <w:rPr>
          <w:rFonts w:ascii="Times New Roman" w:eastAsia="Sylfaen" w:hAnsi="Times New Roman" w:cs="Times New Roman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Pr="005A1440">
        <w:rPr>
          <w:rFonts w:ascii="Times New Roman" w:eastAsia="Sylfaen" w:hAnsi="Times New Roman" w:cs="Times New Roman"/>
        </w:rPr>
        <w:softHyphen/>
        <w:t>сти трудом работников различных профессий.</w:t>
      </w:r>
    </w:p>
    <w:p w:rsidR="005A1440" w:rsidRPr="005A1440" w:rsidRDefault="005A1440" w:rsidP="005A1440">
      <w:pPr>
        <w:widowControl w:val="0"/>
        <w:numPr>
          <w:ilvl w:val="0"/>
          <w:numId w:val="15"/>
        </w:numPr>
        <w:tabs>
          <w:tab w:val="left" w:pos="706"/>
        </w:tabs>
        <w:spacing w:after="33" w:line="200" w:lineRule="exact"/>
        <w:ind w:left="20" w:firstLine="340"/>
        <w:jc w:val="both"/>
        <w:rPr>
          <w:rFonts w:ascii="Times New Roman" w:eastAsia="Sylfaen" w:hAnsi="Times New Roman" w:cs="Times New Roman"/>
          <w:b/>
          <w:bCs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 Центры профконсультационной помощи, </w:t>
      </w:r>
      <w:r w:rsidRPr="005A1440">
        <w:rPr>
          <w:rFonts w:ascii="Times New Roman" w:eastAsia="Segoe UI" w:hAnsi="Times New Roman" w:cs="Times New Roman"/>
          <w:i/>
          <w:iCs/>
          <w:color w:val="000000"/>
          <w:shd w:val="clear" w:color="auto" w:fill="FFFFFF"/>
        </w:rPr>
        <w:t>2  ч</w:t>
      </w:r>
    </w:p>
    <w:p w:rsidR="005A1440" w:rsidRPr="005A1440" w:rsidRDefault="005A1440" w:rsidP="005A1440">
      <w:pPr>
        <w:widowControl w:val="0"/>
        <w:spacing w:after="24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Профконсультационная по</w:t>
      </w:r>
      <w:r w:rsidRPr="005A1440">
        <w:rPr>
          <w:rFonts w:ascii="Times New Roman" w:eastAsia="Sylfaen" w:hAnsi="Times New Roman" w:cs="Times New Roman"/>
        </w:rPr>
        <w:softHyphen/>
        <w:t>мощь: цели и задачи. Методы и формы работы специализи</w:t>
      </w:r>
      <w:r w:rsidRPr="005A1440">
        <w:rPr>
          <w:rFonts w:ascii="Times New Roman" w:eastAsia="Sylfaen" w:hAnsi="Times New Roman" w:cs="Times New Roman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5A1440" w:rsidRPr="005A1440" w:rsidRDefault="005A1440" w:rsidP="005A1440">
      <w:pPr>
        <w:widowControl w:val="0"/>
        <w:spacing w:after="156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Посещение центров профкон</w:t>
      </w:r>
      <w:r w:rsidRPr="005A1440">
        <w:rPr>
          <w:rFonts w:ascii="Times New Roman" w:eastAsia="Sylfaen" w:hAnsi="Times New Roman" w:cs="Times New Roman"/>
        </w:rPr>
        <w:softHyphen/>
        <w:t>сультационной помощи и знакомство с их работой.</w:t>
      </w:r>
    </w:p>
    <w:p w:rsidR="005A1440" w:rsidRPr="005A1440" w:rsidRDefault="005A1440" w:rsidP="005A1440">
      <w:pPr>
        <w:widowControl w:val="0"/>
        <w:numPr>
          <w:ilvl w:val="0"/>
          <w:numId w:val="15"/>
        </w:numPr>
        <w:tabs>
          <w:tab w:val="left" w:pos="706"/>
        </w:tabs>
        <w:spacing w:after="38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>Виды и формы получения профессионального образования</w:t>
      </w:r>
      <w:r w:rsidRPr="005A1440">
        <w:rPr>
          <w:rFonts w:ascii="Times New Roman" w:eastAsia="Sylfaen" w:hAnsi="Times New Roman" w:cs="Times New Roman"/>
          <w:bCs/>
          <w:i/>
        </w:rPr>
        <w:t xml:space="preserve">, </w:t>
      </w:r>
      <w:r w:rsidRPr="005A1440">
        <w:rPr>
          <w:rFonts w:ascii="Times New Roman" w:eastAsia="Segoe UI" w:hAnsi="Times New Roman" w:cs="Times New Roman"/>
          <w:i/>
          <w:iCs/>
          <w:color w:val="000000"/>
          <w:shd w:val="clear" w:color="auto" w:fill="FFFFFF"/>
        </w:rPr>
        <w:t>1ч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Общее и профессиональное об</w:t>
      </w:r>
      <w:r w:rsidRPr="005A1440">
        <w:rPr>
          <w:rFonts w:ascii="Times New Roman" w:eastAsia="Sylfaen" w:hAnsi="Times New Roman" w:cs="Times New Roman"/>
        </w:rPr>
        <w:softHyphen/>
        <w:t>разование. Виды и формы получения профессионального об</w:t>
      </w:r>
      <w:r w:rsidRPr="005A1440">
        <w:rPr>
          <w:rFonts w:ascii="Times New Roman" w:eastAsia="Sylfaen" w:hAnsi="Times New Roman" w:cs="Times New Roman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5A1440">
        <w:rPr>
          <w:rFonts w:ascii="Times New Roman" w:eastAsia="Sylfaen" w:hAnsi="Times New Roman" w:cs="Times New Roman"/>
        </w:rPr>
        <w:softHyphen/>
        <w:t>ние. Региональный рынок образовательных услуг. Методы по</w:t>
      </w:r>
      <w:r w:rsidRPr="005A1440">
        <w:rPr>
          <w:rFonts w:ascii="Times New Roman" w:eastAsia="Sylfaen" w:hAnsi="Times New Roman" w:cs="Times New Roman"/>
        </w:rPr>
        <w:softHyphen/>
        <w:t>иска источников информации о рынке образовательных услуг.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Изучение регионального рынка образовательных услуг.</w:t>
      </w:r>
    </w:p>
    <w:p w:rsidR="005A1440" w:rsidRPr="005A1440" w:rsidRDefault="005A1440" w:rsidP="005A1440">
      <w:pPr>
        <w:widowControl w:val="0"/>
        <w:tabs>
          <w:tab w:val="left" w:pos="706"/>
        </w:tabs>
        <w:spacing w:after="0" w:line="240" w:lineRule="auto"/>
        <w:ind w:firstLine="340"/>
        <w:jc w:val="both"/>
        <w:rPr>
          <w:rFonts w:ascii="Times New Roman" w:eastAsia="Sylfaen" w:hAnsi="Times New Roman" w:cs="Times New Roman"/>
          <w:bCs/>
          <w:i/>
        </w:rPr>
      </w:pPr>
    </w:p>
    <w:p w:rsidR="005A1440" w:rsidRPr="005A1440" w:rsidRDefault="005A1440" w:rsidP="005A1440">
      <w:pPr>
        <w:widowControl w:val="0"/>
        <w:numPr>
          <w:ilvl w:val="0"/>
          <w:numId w:val="15"/>
        </w:numPr>
        <w:tabs>
          <w:tab w:val="left" w:pos="706"/>
        </w:tabs>
        <w:spacing w:after="0" w:line="240" w:lineRule="auto"/>
        <w:ind w:left="20" w:firstLine="340"/>
        <w:jc w:val="both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Формы самопрезентации для профессионального образования и трудоустройства, </w:t>
      </w:r>
      <w:r w:rsidRPr="005A1440">
        <w:rPr>
          <w:rFonts w:ascii="Times New Roman" w:eastAsia="Segoe UI" w:hAnsi="Times New Roman" w:cs="Times New Roman"/>
          <w:i/>
          <w:iCs/>
          <w:color w:val="000000"/>
          <w:shd w:val="clear" w:color="auto" w:fill="FFFFFF"/>
        </w:rPr>
        <w:t>1 ч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Проблемы трудоустройства. Формы самопрезентации. Понятие «профессиональное ре</w:t>
      </w:r>
      <w:r w:rsidRPr="005A1440">
        <w:rPr>
          <w:rFonts w:ascii="Times New Roman" w:eastAsia="Sylfaen" w:hAnsi="Times New Roman" w:cs="Times New Roman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5A1440">
        <w:rPr>
          <w:rFonts w:ascii="Times New Roman" w:eastAsia="Sylfaen" w:hAnsi="Times New Roman" w:cs="Times New Roman"/>
        </w:rPr>
        <w:softHyphen/>
        <w:t>ние. Правила самопрезентации при посещении организа</w:t>
      </w:r>
      <w:r w:rsidRPr="005A1440">
        <w:rPr>
          <w:rFonts w:ascii="Times New Roman" w:eastAsia="Sylfaen" w:hAnsi="Times New Roman" w:cs="Times New Roman"/>
        </w:rPr>
        <w:softHyphen/>
        <w:t>ции. Типичные ошибки при собеседовании.</w:t>
      </w:r>
    </w:p>
    <w:p w:rsidR="005A1440" w:rsidRPr="005A1440" w:rsidRDefault="005A1440" w:rsidP="005A1440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Составление автобиографии и профессионального резюме.</w:t>
      </w:r>
    </w:p>
    <w:p w:rsidR="005A1440" w:rsidRPr="005A1440" w:rsidRDefault="005A1440" w:rsidP="005A1440">
      <w:pPr>
        <w:keepNext/>
        <w:keepLines/>
        <w:widowControl w:val="0"/>
        <w:spacing w:before="534" w:after="0" w:line="240" w:lineRule="auto"/>
        <w:ind w:left="40"/>
        <w:jc w:val="center"/>
        <w:outlineLvl w:val="0"/>
        <w:rPr>
          <w:rFonts w:ascii="Times New Roman" w:eastAsia="Trebuchet MS" w:hAnsi="Times New Roman" w:cs="Times New Roman"/>
          <w:b/>
          <w:bCs/>
          <w:i/>
          <w:iCs/>
        </w:rPr>
      </w:pPr>
      <w:r w:rsidRPr="005A1440">
        <w:rPr>
          <w:rFonts w:ascii="Times New Roman" w:eastAsia="Trebuchet MS" w:hAnsi="Times New Roman" w:cs="Times New Roman"/>
          <w:b/>
          <w:bCs/>
          <w:i/>
          <w:iCs/>
        </w:rPr>
        <w:lastRenderedPageBreak/>
        <w:t>Творческая проектная деятельность</w:t>
      </w:r>
    </w:p>
    <w:p w:rsidR="005A1440" w:rsidRPr="005A1440" w:rsidRDefault="005A1440" w:rsidP="005A1440">
      <w:pPr>
        <w:widowControl w:val="0"/>
        <w:numPr>
          <w:ilvl w:val="0"/>
          <w:numId w:val="16"/>
        </w:numPr>
        <w:tabs>
          <w:tab w:val="left" w:pos="1921"/>
        </w:tabs>
        <w:spacing w:after="0" w:line="240" w:lineRule="auto"/>
        <w:ind w:left="426" w:hanging="284"/>
        <w:rPr>
          <w:rFonts w:ascii="Times New Roman" w:eastAsia="Sylfaen" w:hAnsi="Times New Roman" w:cs="Times New Roman"/>
          <w:bCs/>
          <w:i/>
        </w:rPr>
      </w:pPr>
      <w:r w:rsidRPr="005A1440">
        <w:rPr>
          <w:rFonts w:ascii="Times New Roman" w:eastAsia="Sylfaen" w:hAnsi="Times New Roman" w:cs="Times New Roman"/>
          <w:b/>
          <w:bCs/>
        </w:rPr>
        <w:t xml:space="preserve">Планирование профессиональной карьеры, </w:t>
      </w:r>
      <w:r w:rsidRPr="005A1440">
        <w:rPr>
          <w:rFonts w:ascii="Times New Roman" w:eastAsia="Courier New" w:hAnsi="Times New Roman" w:cs="Times New Roman"/>
          <w:i/>
          <w:iCs/>
          <w:color w:val="000000"/>
          <w:spacing w:val="-30"/>
          <w:shd w:val="clear" w:color="auto" w:fill="FFFFFF"/>
        </w:rPr>
        <w:t>2 ч</w:t>
      </w:r>
    </w:p>
    <w:p w:rsidR="005A1440" w:rsidRPr="005A1440" w:rsidRDefault="005A1440" w:rsidP="005A1440">
      <w:pPr>
        <w:widowControl w:val="0"/>
        <w:spacing w:after="0" w:line="240" w:lineRule="auto"/>
        <w:ind w:left="142" w:firstLine="36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Теоретические сведения. </w:t>
      </w:r>
      <w:r w:rsidRPr="005A1440">
        <w:rPr>
          <w:rFonts w:ascii="Times New Roman" w:eastAsia="Sylfaen" w:hAnsi="Times New Roman" w:cs="Times New Roman"/>
        </w:rPr>
        <w:t>Определение жизненных це</w:t>
      </w:r>
      <w:r w:rsidRPr="005A1440">
        <w:rPr>
          <w:rFonts w:ascii="Times New Roman" w:eastAsia="Sylfaen" w:hAnsi="Times New Roman" w:cs="Times New Roman"/>
        </w:rPr>
        <w:softHyphen/>
        <w:t>лей и задач. Составление плана действий по достижению на</w:t>
      </w:r>
      <w:r w:rsidRPr="005A1440">
        <w:rPr>
          <w:rFonts w:ascii="Times New Roman" w:eastAsia="Sylfaen" w:hAnsi="Times New Roman" w:cs="Times New Roman"/>
        </w:rPr>
        <w:softHyphen/>
        <w:t>меченных целей. Выявление интересов, способностей, про</w:t>
      </w:r>
      <w:r w:rsidRPr="005A1440">
        <w:rPr>
          <w:rFonts w:ascii="Times New Roman" w:eastAsia="Sylfaen" w:hAnsi="Times New Roman" w:cs="Times New Roman"/>
        </w:rPr>
        <w:softHyphen/>
        <w:t>фессионально важных качеств. Обоснование выбора специ</w:t>
      </w:r>
      <w:r w:rsidRPr="005A1440">
        <w:rPr>
          <w:rFonts w:ascii="Times New Roman" w:eastAsia="Sylfaen" w:hAnsi="Times New Roman" w:cs="Times New Roman"/>
        </w:rPr>
        <w:softHyphen/>
        <w:t>альности и выбора учебного заведения.</w:t>
      </w:r>
    </w:p>
    <w:p w:rsidR="005A1440" w:rsidRPr="005A1440" w:rsidRDefault="005A1440" w:rsidP="005A1440">
      <w:pPr>
        <w:widowControl w:val="0"/>
        <w:spacing w:after="224" w:line="240" w:lineRule="auto"/>
        <w:ind w:left="142" w:firstLine="36"/>
        <w:rPr>
          <w:rFonts w:ascii="Times New Roman" w:eastAsia="Sylfaen" w:hAnsi="Times New Roman" w:cs="Times New Roman"/>
        </w:rPr>
      </w:pPr>
      <w:r w:rsidRPr="005A1440">
        <w:rPr>
          <w:rFonts w:ascii="Times New Roman" w:eastAsia="Sylfaen" w:hAnsi="Times New Roman" w:cs="Times New Roman"/>
          <w:b/>
          <w:bCs/>
          <w:color w:val="000000"/>
          <w:shd w:val="clear" w:color="auto" w:fill="FFFFFF"/>
        </w:rPr>
        <w:t xml:space="preserve">Практическая работа. </w:t>
      </w:r>
      <w:r w:rsidRPr="005A1440">
        <w:rPr>
          <w:rFonts w:ascii="Times New Roman" w:eastAsia="Sylfaen" w:hAnsi="Times New Roman" w:cs="Times New Roman"/>
        </w:rPr>
        <w:t>Выполнение проекта «Мои жиз</w:t>
      </w:r>
      <w:r w:rsidRPr="005A1440">
        <w:rPr>
          <w:rFonts w:ascii="Times New Roman" w:eastAsia="Sylfaen" w:hAnsi="Times New Roman" w:cs="Times New Roman"/>
        </w:rPr>
        <w:softHyphen/>
        <w:t>ненные планы и профессиональная карьера».</w:t>
      </w:r>
    </w:p>
    <w:p w:rsidR="005A1440" w:rsidRPr="005A1440" w:rsidRDefault="005A1440" w:rsidP="005A1440">
      <w:pPr>
        <w:widowControl w:val="0"/>
        <w:spacing w:after="240" w:line="240" w:lineRule="auto"/>
        <w:ind w:left="40" w:right="40" w:firstLine="340"/>
        <w:jc w:val="both"/>
        <w:rPr>
          <w:rFonts w:ascii="Times New Roman" w:eastAsia="Sylfaen" w:hAnsi="Times New Roman" w:cs="Times New Roman"/>
        </w:rPr>
      </w:pPr>
    </w:p>
    <w:p w:rsidR="005A1440" w:rsidRPr="005A1440" w:rsidRDefault="005A1440" w:rsidP="005A1440">
      <w:pPr>
        <w:ind w:left="360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5A1440" w:rsidRPr="005A1440" w:rsidRDefault="005A1440" w:rsidP="005A1440">
      <w:pPr>
        <w:ind w:left="360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5A1440" w:rsidRPr="005A1440" w:rsidRDefault="005A1440" w:rsidP="005A1440">
      <w:pPr>
        <w:ind w:left="360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5A144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lastRenderedPageBreak/>
        <w:t>Поурочно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>-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тематический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план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обучения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технологии</w:t>
      </w:r>
      <w:r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.</w:t>
      </w:r>
    </w:p>
    <w:p w:rsidR="005A1440" w:rsidRDefault="005A1440" w:rsidP="005A1440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  <w:r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11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класс</w:t>
      </w:r>
    </w:p>
    <w:p w:rsidR="005A1440" w:rsidRPr="0076172F" w:rsidRDefault="005A1440" w:rsidP="005A1440">
      <w:pPr>
        <w:shd w:val="clear" w:color="auto" w:fill="FFFFFF"/>
        <w:rPr>
          <w:sz w:val="32"/>
          <w:szCs w:val="32"/>
        </w:rPr>
      </w:pPr>
    </w:p>
    <w:tbl>
      <w:tblPr>
        <w:tblStyle w:val="a5"/>
        <w:tblW w:w="5371" w:type="pct"/>
        <w:tblInd w:w="-318" w:type="dxa"/>
        <w:tblLook w:val="04A0" w:firstRow="1" w:lastRow="0" w:firstColumn="1" w:lastColumn="0" w:noHBand="0" w:noVBand="1"/>
      </w:tblPr>
      <w:tblGrid>
        <w:gridCol w:w="2077"/>
        <w:gridCol w:w="88"/>
        <w:gridCol w:w="868"/>
        <w:gridCol w:w="78"/>
        <w:gridCol w:w="2678"/>
        <w:gridCol w:w="71"/>
        <w:gridCol w:w="2024"/>
        <w:gridCol w:w="10"/>
        <w:gridCol w:w="2881"/>
        <w:gridCol w:w="27"/>
        <w:gridCol w:w="2722"/>
        <w:gridCol w:w="41"/>
        <w:gridCol w:w="2200"/>
        <w:gridCol w:w="146"/>
        <w:gridCol w:w="1037"/>
      </w:tblGrid>
      <w:tr w:rsidR="005A1440" w:rsidRPr="0076172F" w:rsidTr="00551A00">
        <w:tc>
          <w:tcPr>
            <w:tcW w:w="639" w:type="pct"/>
            <w:gridSpan w:val="2"/>
          </w:tcPr>
          <w:p w:rsidR="005A1440" w:rsidRDefault="005A1440" w:rsidP="00551A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1440" w:rsidRPr="006B4A81" w:rsidRDefault="005A1440" w:rsidP="00551A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и название темы</w:t>
            </w:r>
          </w:p>
        </w:tc>
        <w:tc>
          <w:tcPr>
            <w:tcW w:w="279" w:type="pct"/>
            <w:gridSpan w:val="2"/>
          </w:tcPr>
          <w:p w:rsidR="005A1440" w:rsidRDefault="005A1440" w:rsidP="00551A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1440" w:rsidRPr="006B4A81" w:rsidRDefault="005A1440" w:rsidP="00551A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Часы </w:t>
            </w:r>
          </w:p>
        </w:tc>
        <w:tc>
          <w:tcPr>
            <w:tcW w:w="811" w:type="pct"/>
            <w:gridSpan w:val="2"/>
          </w:tcPr>
          <w:p w:rsidR="005A1440" w:rsidRPr="0076172F" w:rsidRDefault="005A1440" w:rsidP="00551A00">
            <w:pPr>
              <w:shd w:val="clear" w:color="auto" w:fill="FFFFFF"/>
              <w:spacing w:before="130" w:line="223" w:lineRule="exact"/>
              <w:ind w:left="238" w:hanging="2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 xml:space="preserve">Содержание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уроков</w:t>
            </w:r>
          </w:p>
          <w:p w:rsidR="005A1440" w:rsidRPr="0076172F" w:rsidRDefault="005A1440" w:rsidP="00551A00">
            <w:pPr>
              <w:shd w:val="clear" w:color="auto" w:fill="FFFFFF"/>
              <w:spacing w:line="223" w:lineRule="exact"/>
              <w:ind w:left="238" w:hanging="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 xml:space="preserve">по учебным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а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м)</w:t>
            </w:r>
          </w:p>
          <w:p w:rsidR="005A1440" w:rsidRPr="0076172F" w:rsidRDefault="005A1440" w:rsidP="0055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pct"/>
          </w:tcPr>
          <w:p w:rsidR="005A1440" w:rsidRPr="0076172F" w:rsidRDefault="005A1440" w:rsidP="00551A00">
            <w:pPr>
              <w:shd w:val="clear" w:color="auto" w:fill="FFFFFF"/>
              <w:spacing w:before="14" w:line="223" w:lineRule="exact"/>
              <w:ind w:left="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9"/>
                <w:sz w:val="24"/>
                <w:szCs w:val="24"/>
              </w:rPr>
              <w:t>Темы</w:t>
            </w:r>
          </w:p>
          <w:p w:rsidR="005A1440" w:rsidRPr="0076172F" w:rsidRDefault="005A1440" w:rsidP="0055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 xml:space="preserve">практических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(самосто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 xml:space="preserve">ятельных)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работ</w:t>
            </w:r>
          </w:p>
        </w:tc>
        <w:tc>
          <w:tcPr>
            <w:tcW w:w="853" w:type="pct"/>
            <w:gridSpan w:val="2"/>
          </w:tcPr>
          <w:p w:rsidR="005A1440" w:rsidRPr="0076172F" w:rsidRDefault="005A1440" w:rsidP="00551A00">
            <w:pPr>
              <w:shd w:val="clear" w:color="auto" w:fill="FFFFFF"/>
              <w:spacing w:before="115" w:line="230" w:lineRule="exact"/>
              <w:ind w:left="130" w:hanging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Требования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к уровню</w:t>
            </w:r>
          </w:p>
          <w:p w:rsidR="005A1440" w:rsidRPr="0076172F" w:rsidRDefault="005A1440" w:rsidP="00551A00">
            <w:pPr>
              <w:shd w:val="clear" w:color="auto" w:fill="FFFFFF"/>
              <w:spacing w:line="230" w:lineRule="exact"/>
              <w:ind w:left="101" w:hanging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подготовки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учащихся</w:t>
            </w:r>
          </w:p>
          <w:p w:rsidR="005A1440" w:rsidRPr="0076172F" w:rsidRDefault="005A1440" w:rsidP="0055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gridSpan w:val="2"/>
          </w:tcPr>
          <w:p w:rsidR="005A1440" w:rsidRPr="0076172F" w:rsidRDefault="005A1440" w:rsidP="00551A00">
            <w:pPr>
              <w:shd w:val="clear" w:color="auto" w:fill="FFFFFF"/>
              <w:spacing w:before="14" w:line="223" w:lineRule="exact"/>
              <w:ind w:left="43" w:righ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Методы и формы</w:t>
            </w:r>
          </w:p>
          <w:p w:rsidR="005A1440" w:rsidRPr="0076172F" w:rsidRDefault="005A1440" w:rsidP="00551A00">
            <w:pPr>
              <w:shd w:val="clear" w:color="auto" w:fill="FFFFFF"/>
              <w:spacing w:line="223" w:lineRule="exact"/>
              <w:ind w:left="266" w:right="22" w:hanging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обучения.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ид</w:t>
            </w:r>
          </w:p>
          <w:p w:rsidR="005A1440" w:rsidRPr="0076172F" w:rsidRDefault="005A1440" w:rsidP="00551A00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контроля</w:t>
            </w:r>
          </w:p>
          <w:p w:rsidR="005A1440" w:rsidRPr="0076172F" w:rsidRDefault="005A1440" w:rsidP="0055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gridSpan w:val="2"/>
          </w:tcPr>
          <w:p w:rsidR="005A1440" w:rsidRDefault="005A1440" w:rsidP="00E256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Элементы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дополнительного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содержания</w:t>
            </w:r>
          </w:p>
          <w:p w:rsidR="00E256C6" w:rsidRPr="0076172F" w:rsidRDefault="00E256C6" w:rsidP="00E25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 xml:space="preserve">Оборудование </w:t>
            </w:r>
            <w:bookmarkStart w:id="2" w:name="_GoBack"/>
            <w:bookmarkEnd w:id="2"/>
          </w:p>
        </w:tc>
        <w:tc>
          <w:tcPr>
            <w:tcW w:w="350" w:type="pct"/>
            <w:gridSpan w:val="2"/>
          </w:tcPr>
          <w:p w:rsidR="005A1440" w:rsidRPr="0076172F" w:rsidRDefault="005A1440" w:rsidP="00551A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Дата провед.</w:t>
            </w:r>
          </w:p>
        </w:tc>
      </w:tr>
      <w:tr w:rsidR="005A1440" w:rsidRPr="0076172F" w:rsidTr="00551A00">
        <w:trPr>
          <w:trHeight w:val="570"/>
        </w:trPr>
        <w:tc>
          <w:tcPr>
            <w:tcW w:w="5000" w:type="pct"/>
            <w:gridSpan w:val="15"/>
          </w:tcPr>
          <w:p w:rsidR="005A1440" w:rsidRPr="0099018F" w:rsidRDefault="005A1440" w:rsidP="00551A00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  <w:t>Разделы программы: «Технология проектирования и создания материальных объектов или услуг».</w:t>
            </w:r>
          </w:p>
          <w:p w:rsidR="005A1440" w:rsidRPr="0099018F" w:rsidRDefault="005A1440" w:rsidP="00551A00">
            <w:pPr>
              <w:shd w:val="clear" w:color="auto" w:fill="FFFFFF"/>
              <w:ind w:left="1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«Творческая проектная деятельность», 16  ч</w:t>
            </w:r>
          </w:p>
        </w:tc>
      </w:tr>
      <w:tr w:rsidR="005A1440" w:rsidRPr="0076172F" w:rsidTr="00551A00">
        <w:trPr>
          <w:trHeight w:val="570"/>
        </w:trPr>
        <w:tc>
          <w:tcPr>
            <w:tcW w:w="5000" w:type="pct"/>
            <w:gridSpan w:val="15"/>
          </w:tcPr>
          <w:p w:rsidR="005A1440" w:rsidRPr="00F13CAD" w:rsidRDefault="005A1440" w:rsidP="00551A00">
            <w:pPr>
              <w:shd w:val="clear" w:color="auto" w:fill="FFFFFF"/>
              <w:spacing w:before="158" w:after="158"/>
              <w:ind w:left="13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Глава учебника: «Учебный дизайн-проект»</w:t>
            </w: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99018F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Pr="009901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проекти-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-бо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нему</w:t>
            </w:r>
          </w:p>
        </w:tc>
        <w:tc>
          <w:tcPr>
            <w:tcW w:w="279" w:type="pct"/>
            <w:gridSpan w:val="2"/>
          </w:tcPr>
          <w:p w:rsidR="005A1440" w:rsidRPr="0099018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направле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ния сферы деятель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ности для выполне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проекта. Опре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деление требований и ограничений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объекту проекти-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рования. 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объекта проектиро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вания.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Выбор наиболее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удачного варианта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проектируемого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изделия с исполь-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зованием методов</w:t>
            </w:r>
          </w:p>
          <w:p w:rsidR="005A1440" w:rsidRPr="0099018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ТРИЗ. Выбор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ри-алов для изготовления проектного изделия.</w:t>
            </w:r>
          </w:p>
        </w:tc>
        <w:tc>
          <w:tcPr>
            <w:tcW w:w="597" w:type="pct"/>
          </w:tcPr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Выбор направ-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ления сферы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для выполнения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проекта.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Выбор наиболее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удачных вариан-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тов (с примене-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нием методов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ТРИЗ).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Выбор материа-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лов для проек-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тируемого изде-</w:t>
            </w:r>
          </w:p>
          <w:p w:rsidR="005A1440" w:rsidRPr="0099018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853" w:type="pct"/>
            <w:gridSpan w:val="2"/>
          </w:tcPr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определять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выбор наиболее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удачного варианта проекти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руемого изделия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основании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анализа;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формулиро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вать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объекту проек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тирования;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делать выбор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материала для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проектируемого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изделия;</w:t>
            </w:r>
          </w:p>
          <w:p w:rsidR="005A1440" w:rsidRPr="0099018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делать выбор наиболее удачного варианта проектируемого изделия на основании анализа</w:t>
            </w:r>
          </w:p>
        </w:tc>
        <w:tc>
          <w:tcPr>
            <w:tcW w:w="811" w:type="pct"/>
            <w:gridSpan w:val="2"/>
          </w:tcPr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Творческая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работа по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проектиро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ванию.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роль по ре-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ской работы</w:t>
            </w:r>
          </w:p>
        </w:tc>
        <w:tc>
          <w:tcPr>
            <w:tcW w:w="661" w:type="pct"/>
            <w:gridSpan w:val="2"/>
          </w:tcPr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Механические</w:t>
            </w:r>
          </w:p>
          <w:p w:rsidR="005A1440" w:rsidRPr="0099018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свойства мате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риалов: пластич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хрупкость,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твёрдость и т. д.</w:t>
            </w: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2.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чёт себе-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стоимо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сти изде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279" w:type="pct"/>
            <w:gridSpan w:val="2"/>
          </w:tcPr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Составляющие се-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бестоимости про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дукции, накладные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расходы, формула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себестоимости.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Расчёт себестоимо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сти проектных ра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бот. Формула при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были. Статьи рас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ходов проекта.</w:t>
            </w:r>
          </w:p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Цена проекта</w:t>
            </w:r>
          </w:p>
        </w:tc>
        <w:tc>
          <w:tcPr>
            <w:tcW w:w="597" w:type="pct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Предваритель-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ный расчёт ма-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териальных за-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трат на изготов-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ление проектного изделия</w:t>
            </w:r>
          </w:p>
        </w:tc>
        <w:tc>
          <w:tcPr>
            <w:tcW w:w="853" w:type="pct"/>
            <w:gridSpan w:val="2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lastRenderedPageBreak/>
              <w:t>Знать/</w:t>
            </w: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из чего скла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дывается себе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продукции;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— отличие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ебе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стоимости от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рыночной цены.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Уметь: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рассчитывать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себестоимость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проектируемого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изделия;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делать пред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варительный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расчёт матери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альных затрат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 проектируемое изделие</w:t>
            </w:r>
          </w:p>
        </w:tc>
        <w:tc>
          <w:tcPr>
            <w:tcW w:w="811" w:type="pct"/>
            <w:gridSpan w:val="2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Объяснение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териала;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конспекти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рование;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практиче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ская работа.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по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итогам прак-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тической ра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боты (пред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варительный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расчёт мате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риальных</w:t>
            </w:r>
          </w:p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затрат)</w:t>
            </w:r>
          </w:p>
        </w:tc>
        <w:tc>
          <w:tcPr>
            <w:tcW w:w="661" w:type="pct"/>
            <w:gridSpan w:val="2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Оплата труда</w:t>
            </w:r>
          </w:p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проектировщика</w:t>
            </w:r>
          </w:p>
        </w:tc>
        <w:tc>
          <w:tcPr>
            <w:tcW w:w="350" w:type="pct"/>
            <w:gridSpan w:val="2"/>
          </w:tcPr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776E6B" w:rsidRDefault="005A1440" w:rsidP="00551A0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менталь-</w:t>
            </w:r>
          </w:p>
          <w:p w:rsidR="005A1440" w:rsidRPr="00776E6B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ное пред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проекти-</w:t>
            </w:r>
          </w:p>
          <w:p w:rsidR="005A1440" w:rsidRPr="00776E6B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руемого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продукта</w:t>
            </w:r>
          </w:p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труда</w:t>
            </w:r>
          </w:p>
        </w:tc>
        <w:tc>
          <w:tcPr>
            <w:tcW w:w="279" w:type="pct"/>
            <w:gridSpan w:val="2"/>
          </w:tcPr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gridSpan w:val="2"/>
          </w:tcPr>
          <w:p w:rsidR="005A1440" w:rsidRPr="00776E6B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1.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Стандартизация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 проектировании. Проектная до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кументация; резюме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 дизайну, проект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ная спецификация.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2.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Использование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компьютера для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выполнения проектной документации.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—4. Проектная до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ментация: техни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ческий рисунок,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чертёж, сборочный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чертёж. Выполнение 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рисунков и рабочих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чертежей проекти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руемого изделия</w:t>
            </w:r>
          </w:p>
        </w:tc>
        <w:tc>
          <w:tcPr>
            <w:tcW w:w="597" w:type="pct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Составление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резюме по ди-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зайну.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проектной спе-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цификации про-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ектируемого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изделия.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Выполнение эс-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кизов, техниче-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рисунков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проектируемого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изделия.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Выполнение ра-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бочих чертежей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проектируемого</w:t>
            </w:r>
          </w:p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изделия</w:t>
            </w:r>
          </w:p>
        </w:tc>
        <w:tc>
          <w:tcPr>
            <w:tcW w:w="853" w:type="pct"/>
            <w:gridSpan w:val="2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ртизация;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входит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понятие «про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ектная докумен-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тация»;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представ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ляют собой эскиз, чертёж,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сборочный чер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тёж проектируе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мого изделия.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— составлять ре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зюме по дизайну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проектируемого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изделия;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 выполнять проектную документацию проектируемого изделия;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-выполнять эскиз проектируемого изделия;</w:t>
            </w:r>
          </w:p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gridSpan w:val="2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Объяснение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материала; прак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тическая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работа.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по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итогам прак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тической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работы (под-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готовка рабочей доку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ментации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 созда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проектируемого из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делия</w:t>
            </w:r>
          </w:p>
        </w:tc>
        <w:tc>
          <w:tcPr>
            <w:tcW w:w="661" w:type="pct"/>
            <w:gridSpan w:val="2"/>
          </w:tcPr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Применение ком-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пьютера для вы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ния проект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ной документации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 представления</w:t>
            </w:r>
          </w:p>
          <w:p w:rsidR="005A1440" w:rsidRPr="00776E6B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продукта проек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тирования (пре-</w:t>
            </w:r>
          </w:p>
          <w:p w:rsidR="005A1440" w:rsidRPr="00776E6B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B11C0F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4.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Орга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низация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гического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процесса</w:t>
            </w:r>
          </w:p>
        </w:tc>
        <w:tc>
          <w:tcPr>
            <w:tcW w:w="279" w:type="pct"/>
            <w:gridSpan w:val="2"/>
          </w:tcPr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Технологический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процесс изготовле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ния нового изде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лия. Технологическая операция.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Тех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нологический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переход. Содержа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 и 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технологической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карты</w:t>
            </w:r>
          </w:p>
        </w:tc>
        <w:tc>
          <w:tcPr>
            <w:tcW w:w="597" w:type="pct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Составление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технологиче-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карты про-</w:t>
            </w:r>
          </w:p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ектного изделия</w:t>
            </w:r>
          </w:p>
        </w:tc>
        <w:tc>
          <w:tcPr>
            <w:tcW w:w="853" w:type="pct"/>
            <w:gridSpan w:val="2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входит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понятие «тех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нологический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процесс»;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представ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ляют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собой тех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нологическая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операция,техно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ческий пе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реход.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Уметь:</w:t>
            </w:r>
          </w:p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B11C0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составлять технологическую карту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проектируемого изделия</w:t>
            </w:r>
          </w:p>
        </w:tc>
        <w:tc>
          <w:tcPr>
            <w:tcW w:w="811" w:type="pct"/>
            <w:gridSpan w:val="2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Объяснение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нового ма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териала;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ская работа.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рос; конт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роль по ито-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гам практи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ческой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составле-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логической карты</w:t>
            </w:r>
          </w:p>
        </w:tc>
        <w:tc>
          <w:tcPr>
            <w:tcW w:w="661" w:type="pct"/>
            <w:gridSpan w:val="2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Сущность и на-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значение марш-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рутной и опера-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ционной карт для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изготовления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проектируемого</w:t>
            </w:r>
          </w:p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изделия</w:t>
            </w: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5</w:t>
            </w:r>
            <w:r w:rsidRPr="00B11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изация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абочего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места</w:t>
            </w:r>
          </w:p>
        </w:tc>
        <w:tc>
          <w:tcPr>
            <w:tcW w:w="279" w:type="pct"/>
            <w:gridSpan w:val="2"/>
          </w:tcPr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Условия организа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 рабочего мес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та.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эргономики и эстетики при организа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ции рабочего мес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та. Выбор и рацио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нальное размеще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ние инструментов,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оборудования, при-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способлений. Пра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вила безопасности</w:t>
            </w:r>
          </w:p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 рабочем месте</w:t>
            </w:r>
          </w:p>
        </w:tc>
        <w:tc>
          <w:tcPr>
            <w:tcW w:w="597" w:type="pct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схемы своего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рабочего места,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выбор инстру-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ментов и обору-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дования, обес-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печение безо-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пасности на</w:t>
            </w:r>
          </w:p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рабочем месте</w:t>
            </w:r>
          </w:p>
        </w:tc>
        <w:tc>
          <w:tcPr>
            <w:tcW w:w="853" w:type="pct"/>
            <w:gridSpan w:val="2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требования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 организации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рабочего места;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правила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сности на ра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бочем месте.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Уметь: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организовы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вать рабочее ме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 для изготовления проектно-</w:t>
            </w:r>
          </w:p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го изделия</w:t>
            </w:r>
          </w:p>
        </w:tc>
        <w:tc>
          <w:tcPr>
            <w:tcW w:w="811" w:type="pct"/>
            <w:gridSpan w:val="2"/>
          </w:tcPr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Объяснение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материала; прак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тическая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работа.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роль по ито-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гам практи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ческой рабо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ты (схема</w:t>
            </w:r>
          </w:p>
          <w:p w:rsidR="005A1440" w:rsidRPr="00B11C0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рабочего ме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ста)</w:t>
            </w:r>
          </w:p>
        </w:tc>
        <w:tc>
          <w:tcPr>
            <w:tcW w:w="661" w:type="pct"/>
            <w:gridSpan w:val="2"/>
          </w:tcPr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B11C0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rPr>
          <w:trHeight w:val="3156"/>
        </w:trPr>
        <w:tc>
          <w:tcPr>
            <w:tcW w:w="639" w:type="pct"/>
            <w:gridSpan w:val="2"/>
          </w:tcPr>
          <w:p w:rsidR="005A1440" w:rsidRPr="008523A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Вы</w:t>
            </w:r>
            <w:r w:rsidRPr="008523A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операций по созданию продуктов труда</w:t>
            </w:r>
          </w:p>
        </w:tc>
        <w:tc>
          <w:tcPr>
            <w:tcW w:w="279" w:type="pct"/>
            <w:gridSpan w:val="2"/>
          </w:tcPr>
          <w:p w:rsidR="005A1440" w:rsidRPr="008523A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gridSpan w:val="2"/>
          </w:tcPr>
          <w:p w:rsidR="005A1440" w:rsidRPr="008523A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1-4. </w:t>
            </w:r>
            <w:r w:rsidRPr="008523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Реализация</w:t>
            </w:r>
          </w:p>
          <w:p w:rsidR="005A1440" w:rsidRPr="008523A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523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ехнологического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процесса изготовления деталей. Процесс сборки изделий из деталей. Соблюдение правил безопасной работы. Промежуточный контроль этапов изготовления</w:t>
            </w:r>
          </w:p>
        </w:tc>
        <w:tc>
          <w:tcPr>
            <w:tcW w:w="597" w:type="pct"/>
          </w:tcPr>
          <w:p w:rsidR="005A1440" w:rsidRPr="008523A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Изготовление</w:t>
            </w:r>
          </w:p>
          <w:p w:rsidR="005A1440" w:rsidRPr="008523A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Проектируемого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объекта</w:t>
            </w:r>
          </w:p>
        </w:tc>
        <w:tc>
          <w:tcPr>
            <w:tcW w:w="853" w:type="pct"/>
            <w:gridSpan w:val="2"/>
          </w:tcPr>
          <w:p w:rsidR="005A1440" w:rsidRPr="008523A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</w:p>
          <w:p w:rsidR="005A1440" w:rsidRPr="008523A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изготавливать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спроектированное изделие</w:t>
            </w:r>
          </w:p>
        </w:tc>
        <w:tc>
          <w:tcPr>
            <w:tcW w:w="811" w:type="pct"/>
            <w:gridSpan w:val="2"/>
          </w:tcPr>
          <w:p w:rsidR="005A1440" w:rsidRPr="008523A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</w:t>
            </w:r>
            <w:r w:rsidRPr="008523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изготовлению спроектированного изделия. Контрольпо итогам практической работы</w:t>
            </w:r>
          </w:p>
        </w:tc>
        <w:tc>
          <w:tcPr>
            <w:tcW w:w="661" w:type="pct"/>
            <w:gridSpan w:val="2"/>
          </w:tcPr>
          <w:p w:rsidR="005A1440" w:rsidRPr="008523A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8523A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7.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Ана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лиз ре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проект-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ной дея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тельности</w:t>
            </w:r>
          </w:p>
        </w:tc>
        <w:tc>
          <w:tcPr>
            <w:tcW w:w="279" w:type="pct"/>
            <w:gridSpan w:val="2"/>
          </w:tcPr>
          <w:p w:rsidR="005A1440" w:rsidRPr="0023039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Понятие качества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материального объ-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екта, услуги, техни-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ческого процесса.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Критерии оценки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результатов про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ектной деятельно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сти.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испытаний объекта.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Самооценка про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екта. </w:t>
            </w: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Рецензирование</w:t>
            </w:r>
          </w:p>
        </w:tc>
        <w:tc>
          <w:tcPr>
            <w:tcW w:w="597" w:type="pct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Апробация гото-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проектного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изделия и его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доработка.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Самооценка</w:t>
            </w:r>
          </w:p>
          <w:p w:rsidR="005A1440" w:rsidRPr="0023039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853" w:type="pct"/>
            <w:gridSpan w:val="2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Уметь: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производить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самооценку проекта согласно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критериям оцен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ки качества про-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ектного изде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лия; 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испытания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изго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товленного из-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делия;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рецензирование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продукта проек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тирования</w:t>
            </w:r>
          </w:p>
        </w:tc>
        <w:tc>
          <w:tcPr>
            <w:tcW w:w="811" w:type="pct"/>
            <w:gridSpan w:val="2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Практиче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ская работа;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самосто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ятельная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работа по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самооценке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продукта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вания.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 итогам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самостоя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тельной</w:t>
            </w:r>
          </w:p>
          <w:p w:rsidR="005A1440" w:rsidRPr="0023039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работы</w:t>
            </w:r>
          </w:p>
        </w:tc>
        <w:tc>
          <w:tcPr>
            <w:tcW w:w="661" w:type="pct"/>
            <w:gridSpan w:val="2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Выполнение ре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цензирования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проектного изде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лия (услуги)</w:t>
            </w:r>
          </w:p>
        </w:tc>
        <w:tc>
          <w:tcPr>
            <w:tcW w:w="350" w:type="pct"/>
            <w:gridSpan w:val="2"/>
          </w:tcPr>
          <w:p w:rsidR="005A1440" w:rsidRPr="008523A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230391" w:rsidRDefault="005A1440" w:rsidP="00551A0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8.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зентация</w:t>
            </w:r>
          </w:p>
          <w:p w:rsidR="005A1440" w:rsidRPr="00230391" w:rsidRDefault="005A1440" w:rsidP="00551A0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резуль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татов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труда</w:t>
            </w:r>
          </w:p>
        </w:tc>
        <w:tc>
          <w:tcPr>
            <w:tcW w:w="279" w:type="pct"/>
            <w:gridSpan w:val="2"/>
          </w:tcPr>
          <w:p w:rsidR="005A1440" w:rsidRPr="0023039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5A1440" w:rsidRPr="00230391" w:rsidRDefault="005A1440" w:rsidP="00551A0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—2. Критерии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оценки выполнен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проекта. Кри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терии оценки защи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ты проекта. 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формы презента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ции. </w:t>
            </w: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Использова</w:t>
            </w: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 в презентации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средств.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Презен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тация проектов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труда. </w:t>
            </w:r>
          </w:p>
        </w:tc>
        <w:tc>
          <w:tcPr>
            <w:tcW w:w="597" w:type="pct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Подготовка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проведение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презентации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проектов</w:t>
            </w:r>
          </w:p>
        </w:tc>
        <w:tc>
          <w:tcPr>
            <w:tcW w:w="853" w:type="pct"/>
            <w:gridSpan w:val="2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презентацию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защиту своего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проекта;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анализиро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вать качество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выполнения про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ектов одно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классников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давать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оценку</w:t>
            </w:r>
          </w:p>
        </w:tc>
        <w:tc>
          <w:tcPr>
            <w:tcW w:w="811" w:type="pct"/>
            <w:gridSpan w:val="2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Презентация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защита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проектов.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по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итогам пре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зентации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защиты</w:t>
            </w:r>
          </w:p>
          <w:p w:rsidR="005A1440" w:rsidRPr="0023039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проектов</w:t>
            </w:r>
          </w:p>
        </w:tc>
        <w:tc>
          <w:tcPr>
            <w:tcW w:w="661" w:type="pct"/>
            <w:gridSpan w:val="2"/>
          </w:tcPr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Использование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технических</w:t>
            </w:r>
          </w:p>
          <w:p w:rsidR="005A1440" w:rsidRPr="0023039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средств в процес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се презентации</w:t>
            </w:r>
          </w:p>
        </w:tc>
        <w:tc>
          <w:tcPr>
            <w:tcW w:w="350" w:type="pct"/>
            <w:gridSpan w:val="2"/>
          </w:tcPr>
          <w:p w:rsidR="005A1440" w:rsidRPr="0023039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5000" w:type="pct"/>
            <w:gridSpan w:val="15"/>
          </w:tcPr>
          <w:p w:rsidR="005A1440" w:rsidRPr="00F13CAD" w:rsidRDefault="005A1440" w:rsidP="00551A00">
            <w:pPr>
              <w:shd w:val="clear" w:color="auto" w:fill="FFFFFF"/>
              <w:ind w:left="6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8"/>
                <w:szCs w:val="28"/>
              </w:rPr>
              <w:t>Раздел программы</w:t>
            </w:r>
            <w:r w:rsidRPr="00F13CAD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: </w:t>
            </w:r>
            <w:r w:rsidRPr="00F13C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«Производство </w:t>
            </w:r>
            <w:r w:rsidRPr="00F13C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труд и технологии», 8) ч</w:t>
            </w:r>
          </w:p>
        </w:tc>
      </w:tr>
      <w:tr w:rsidR="005A1440" w:rsidRPr="003356E0" w:rsidTr="00551A00">
        <w:tc>
          <w:tcPr>
            <w:tcW w:w="5000" w:type="pct"/>
            <w:gridSpan w:val="15"/>
          </w:tcPr>
          <w:p w:rsidR="005A1440" w:rsidRPr="00F13CAD" w:rsidRDefault="005A1440" w:rsidP="0055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A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Глава учебника: «Профессиональное самоопределение и карьера»</w:t>
            </w: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9. 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Поня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тие про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наль-ной деятельности. Разделение и специализация труда.</w:t>
            </w:r>
          </w:p>
        </w:tc>
        <w:tc>
          <w:tcPr>
            <w:tcW w:w="279" w:type="pct"/>
            <w:gridSpan w:val="2"/>
          </w:tcPr>
          <w:p w:rsidR="005A1440" w:rsidRPr="00F13CAD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Виды деятельности человека.профес-иональная дея-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тельность, её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цели, принципи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альное отличие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 трудовой дея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тельности.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Человек как субъект профессио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нальной деятель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ности.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Исторические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предпосылки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возникновения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профессий. Разде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ление труда. Фор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мы 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труда. Специали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зация как 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общественного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разделения труда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фактор развития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производства.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Понятие коопе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рации. Понятия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специальности</w:t>
            </w:r>
          </w:p>
          <w:p w:rsidR="005A1440" w:rsidRPr="00F13CAD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перемены труда</w:t>
            </w:r>
          </w:p>
        </w:tc>
        <w:tc>
          <w:tcPr>
            <w:tcW w:w="597" w:type="pct"/>
          </w:tcPr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Определение целей, задач и основных ком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понентов своей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будущей про-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фессиональной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деятельности.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Определение по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видам специали-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зации труда: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профессии ро-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дителей, препо-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давателей шко-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лы, своей пред-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полагаемой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ной деятельно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сти.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Анализ форм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разделения тру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да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 организа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53" w:type="pct"/>
            <w:gridSpan w:val="2"/>
          </w:tcPr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lastRenderedPageBreak/>
              <w:t xml:space="preserve">Знать / понимать: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фессиональная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деятельность, её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цели и функции;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что является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факторами успеха в профессио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нальной дея-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тельности;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 разде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ления, специали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зации и коопе-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рации труда;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существующие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формы разделе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труда;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различие между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понятиями про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фессии и специ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альности;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понятие переме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ны труда</w:t>
            </w:r>
          </w:p>
        </w:tc>
        <w:tc>
          <w:tcPr>
            <w:tcW w:w="811" w:type="pct"/>
            <w:gridSpan w:val="2"/>
          </w:tcPr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Лекция-беседа; демонстрация на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глядных по-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собий: само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ятельная ра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бота.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рос; конт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роль по ито-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гам само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стоятельной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661" w:type="pct"/>
            <w:gridSpan w:val="2"/>
          </w:tcPr>
          <w:p w:rsidR="005A1440" w:rsidRPr="00F13CAD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F13CAD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1A5F04" w:rsidRDefault="005A1440" w:rsidP="00551A0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10</w:t>
            </w:r>
            <w:r w:rsidRPr="001A5F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Струк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тура и со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ставляю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</w:p>
          <w:p w:rsidR="005A1440" w:rsidRPr="001A5F04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соврмен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про-</w:t>
            </w:r>
          </w:p>
          <w:p w:rsidR="005A1440" w:rsidRPr="001A5F04" w:rsidRDefault="005A1440" w:rsidP="00551A0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изводства</w:t>
            </w:r>
          </w:p>
        </w:tc>
        <w:tc>
          <w:tcPr>
            <w:tcW w:w="279" w:type="pct"/>
            <w:gridSpan w:val="2"/>
          </w:tcPr>
          <w:p w:rsidR="005A1440" w:rsidRPr="001A5F04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  <w:gridSpan w:val="2"/>
          </w:tcPr>
          <w:p w:rsidR="005A1440" w:rsidRPr="001A5F04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1,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Производство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 преобразова-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тельная деятель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ность. Составляющие производства.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Средства производ-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ства: предметы труда, средства труда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орудия производ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ства). Технологиче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ский процесс. Про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дукты производст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венной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преобразователь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ной) деятельности: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товар, услуги.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2.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Материальная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нематериальная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сферы производст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ва, их состав, соотношение и взаимосвязи.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развития сферы услуг.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3. производственное предприятие. Производственное объединение. Структура производственного предприятия.</w:t>
            </w:r>
          </w:p>
        </w:tc>
        <w:tc>
          <w:tcPr>
            <w:tcW w:w="597" w:type="pct"/>
          </w:tcPr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Определение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сферы произ-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водства про-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мышленных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предприятий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своего региона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района) и типа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предприятий.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Посещение про-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изводственного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предприятия,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определение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составляющих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конкретного</w:t>
            </w:r>
          </w:p>
          <w:p w:rsidR="005A1440" w:rsidRPr="001A5F04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производства</w:t>
            </w:r>
          </w:p>
        </w:tc>
        <w:tc>
          <w:tcPr>
            <w:tcW w:w="853" w:type="pct"/>
            <w:gridSpan w:val="2"/>
          </w:tcPr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t>Знать/</w:t>
            </w:r>
            <w:r w:rsidRPr="001A5F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понимать: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«отрасль»;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— определение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материальной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нематериаль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ной сфер произ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водства;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понятия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«производствен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ное предприя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тие», «произ-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водственное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объединение»,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«научно-произ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водственное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объединение»,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«межотраслевой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комплекс»;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что такое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тавляющие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производства; понятия «средства труда», «средства производства», что представляет собой производственный технологический процесс</w:t>
            </w:r>
          </w:p>
        </w:tc>
        <w:tc>
          <w:tcPr>
            <w:tcW w:w="811" w:type="pct"/>
            <w:gridSpan w:val="2"/>
          </w:tcPr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Лекция-бесе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 конспек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тирование,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самосто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ятельная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работа; экс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курсия.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рос, конт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роль по ито-</w:t>
            </w:r>
          </w:p>
          <w:p w:rsidR="005A1440" w:rsidRPr="001A5F04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 экскурсии</w:t>
            </w:r>
          </w:p>
        </w:tc>
        <w:tc>
          <w:tcPr>
            <w:tcW w:w="661" w:type="pct"/>
            <w:gridSpan w:val="2"/>
          </w:tcPr>
          <w:p w:rsidR="005A1440" w:rsidRPr="001A5F04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8733D8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11.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Нор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мирова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оплата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279" w:type="pct"/>
            <w:gridSpan w:val="2"/>
          </w:tcPr>
          <w:p w:rsidR="005A1440" w:rsidRPr="008733D8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1.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Система нормиро-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вания труда, её на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значение. Виды норм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труда. Организации,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устанавливающие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контролирующие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нормы труда.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2.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Система оплаты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труда. Тарифная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система и её элементы; тарифная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ставка и тарифная сетка. Сдельная, повременная и договорная формы оплаты труда. Виды, применение и способы расчета. Роль форм заработной платы в стимулировании труда </w:t>
            </w:r>
          </w:p>
        </w:tc>
        <w:tc>
          <w:tcPr>
            <w:tcW w:w="597" w:type="pct"/>
          </w:tcPr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Изучение норма-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тивных произ-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водственных до-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кументов.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Определение ви-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да оплаты труда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для работников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определённых</w:t>
            </w:r>
          </w:p>
          <w:p w:rsidR="005A1440" w:rsidRPr="008733D8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профессий</w:t>
            </w:r>
          </w:p>
        </w:tc>
        <w:tc>
          <w:tcPr>
            <w:tcW w:w="853" w:type="pct"/>
            <w:gridSpan w:val="2"/>
          </w:tcPr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lastRenderedPageBreak/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понимать: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«нормирование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труда»;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виды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труда;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«тарифная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система»;</w:t>
            </w:r>
          </w:p>
          <w:p w:rsidR="005A1440" w:rsidRPr="008733D8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— что 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тарифная система, тарифная ставка</w:t>
            </w:r>
          </w:p>
        </w:tc>
        <w:tc>
          <w:tcPr>
            <w:tcW w:w="811" w:type="pct"/>
            <w:gridSpan w:val="2"/>
          </w:tcPr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Объяснение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териала;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конспекти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рование; са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мостоятель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ная работа.</w:t>
            </w:r>
          </w:p>
          <w:p w:rsidR="005A1440" w:rsidRPr="008733D8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рос; конт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роль по ито-</w:t>
            </w:r>
          </w:p>
          <w:p w:rsidR="005A1440" w:rsidRPr="008733D8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гам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стоятельной работы</w:t>
            </w:r>
          </w:p>
        </w:tc>
        <w:tc>
          <w:tcPr>
            <w:tcW w:w="661" w:type="pct"/>
            <w:gridSpan w:val="2"/>
          </w:tcPr>
          <w:p w:rsidR="005A1440" w:rsidRPr="008733D8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8733D8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4C78F1" w:rsidRDefault="005A1440" w:rsidP="00551A00">
            <w:pPr>
              <w:shd w:val="clear" w:color="auto" w:fill="FFFFFF"/>
              <w:spacing w:line="223" w:lineRule="exact"/>
              <w:ind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12</w:t>
            </w:r>
            <w:r w:rsidRPr="004C78F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тура тру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да и про-,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нальная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</w:t>
            </w:r>
          </w:p>
        </w:tc>
        <w:tc>
          <w:tcPr>
            <w:tcW w:w="279" w:type="pct"/>
            <w:gridSpan w:val="2"/>
          </w:tcPr>
          <w:p w:rsidR="005A1440" w:rsidRPr="004C78F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5A1440" w:rsidRPr="004C78F1" w:rsidRDefault="005A1440" w:rsidP="00551A00">
            <w:pPr>
              <w:shd w:val="clear" w:color="auto" w:fill="FFFFFF"/>
              <w:spacing w:line="230" w:lineRule="exact"/>
              <w:ind w:right="14" w:firstLine="2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78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Понятие культу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ры труда. Состав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ляющие культуры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труда. Технологи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ческая дисциплина.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организо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вывать своё рабо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чее место. Дизайн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рабочей зоны и зо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ны отдыха. Научная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труда.</w:t>
            </w:r>
          </w:p>
          <w:p w:rsidR="005A1440" w:rsidRPr="004C78F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Обеспечение охраны и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труда. Эффектив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ность трудовой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деятельности.</w:t>
            </w:r>
          </w:p>
          <w:p w:rsidR="005A1440" w:rsidRPr="004C78F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 «мо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раль» и «нравст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венность». Катего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рии нравствен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ти. Нормы морали.</w:t>
            </w:r>
          </w:p>
          <w:p w:rsidR="005A1440" w:rsidRPr="004C78F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Этика как учение</w:t>
            </w:r>
          </w:p>
          <w:p w:rsidR="005A1440" w:rsidRPr="004C78F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 законах нравст-</w:t>
            </w:r>
          </w:p>
          <w:p w:rsidR="005A1440" w:rsidRPr="004C78F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венного поведения.</w:t>
            </w:r>
          </w:p>
          <w:p w:rsidR="005A1440" w:rsidRPr="004C78F1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Профессиональная</w:t>
            </w:r>
          </w:p>
          <w:p w:rsidR="005A1440" w:rsidRPr="004C78F1" w:rsidRDefault="005A1440" w:rsidP="00551A00">
            <w:pPr>
              <w:shd w:val="clear" w:color="auto" w:fill="FFFFFF"/>
              <w:spacing w:line="230" w:lineRule="exact"/>
              <w:ind w:right="14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этика и её виды</w:t>
            </w:r>
          </w:p>
        </w:tc>
        <w:tc>
          <w:tcPr>
            <w:tcW w:w="597" w:type="pct"/>
          </w:tcPr>
          <w:p w:rsidR="005A1440" w:rsidRPr="004C78F1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Расчёт эффек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тивности своей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трудовой дея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тельности по из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готовлению про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ектного изделия.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Анализ своего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учебного дня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предложения по мерам его реорганизации,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повышающим эффективность учебы. Обоснование смысла и содержания этических норм своей будущей профессиональ-ной деятельности</w:t>
            </w:r>
          </w:p>
          <w:p w:rsidR="005A1440" w:rsidRPr="004C78F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</w:tcPr>
          <w:p w:rsidR="005A1440" w:rsidRDefault="005A1440" w:rsidP="00551A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Знать / </w:t>
            </w:r>
            <w:r w:rsidRPr="004C78F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понимать: 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— что входит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понятие «куль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тура труда»; 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что такое на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учная организа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ция труда; 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какими мера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 обеспечива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ется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ность труда;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что такое этика;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какие нормы поведения предписывает профессиональная этика;</w:t>
            </w:r>
          </w:p>
          <w:p w:rsidR="005A1440" w:rsidRPr="004C78F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виды профессиональной этики</w:t>
            </w:r>
          </w:p>
        </w:tc>
        <w:tc>
          <w:tcPr>
            <w:tcW w:w="811" w:type="pct"/>
            <w:gridSpan w:val="2"/>
          </w:tcPr>
          <w:p w:rsidR="005A1440" w:rsidRPr="004C78F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Лекция-бесе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да; решение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ситуацион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ных задач; практиче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работа.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Устный оп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рос: конт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роль по ито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гам практиче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ской работы</w:t>
            </w:r>
          </w:p>
        </w:tc>
        <w:tc>
          <w:tcPr>
            <w:tcW w:w="661" w:type="pct"/>
            <w:gridSpan w:val="2"/>
          </w:tcPr>
          <w:p w:rsidR="005A1440" w:rsidRPr="004C78F1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Понятие охраны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труда. Правовые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рег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ламентирующие правила охраны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труда.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Обязанности ра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ботодателя по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обеспечению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охраны труда</w:t>
            </w: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5000" w:type="pct"/>
            <w:gridSpan w:val="15"/>
          </w:tcPr>
          <w:p w:rsidR="005A1440" w:rsidRDefault="005A1440" w:rsidP="00551A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</w:pPr>
          </w:p>
          <w:p w:rsidR="005A1440" w:rsidRPr="00423539" w:rsidRDefault="005A1440" w:rsidP="0055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Раздел программы: «Профессиональное самоопределение и карьера»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 xml:space="preserve">, 8 </w:t>
            </w:r>
            <w:r w:rsidRPr="004235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 xml:space="preserve"> ч</w:t>
            </w:r>
          </w:p>
        </w:tc>
      </w:tr>
      <w:tr w:rsidR="005A1440" w:rsidRPr="003356E0" w:rsidTr="00551A00">
        <w:tc>
          <w:tcPr>
            <w:tcW w:w="5000" w:type="pct"/>
            <w:gridSpan w:val="15"/>
          </w:tcPr>
          <w:p w:rsidR="005A1440" w:rsidRPr="00423539" w:rsidRDefault="005A1440" w:rsidP="0055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3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lastRenderedPageBreak/>
              <w:t>Глава учебника: «Профессиональная деятельность и карьера»</w:t>
            </w: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  <w:r w:rsidRPr="007F1BA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Этапы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профессиональ-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ного становления и карьера</w:t>
            </w:r>
          </w:p>
        </w:tc>
        <w:tc>
          <w:tcPr>
            <w:tcW w:w="279" w:type="pct"/>
            <w:gridSpan w:val="2"/>
          </w:tcPr>
          <w:p w:rsidR="005A1440" w:rsidRPr="007F1BA7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1. Этапы и результаты профессионального становле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ния личности. Выбор профессии.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Профессиональная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обученность.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Профессиональная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компетентность.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Профессиональное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мастерство.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 карье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должностного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роста, призвания.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Факторы, влияю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щие на профессио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нальную подготовку и профессио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нальный успех.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Планирование про-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фессиональной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карьеры</w:t>
            </w:r>
          </w:p>
        </w:tc>
        <w:tc>
          <w:tcPr>
            <w:tcW w:w="597" w:type="pct"/>
          </w:tcPr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целей, задач и основных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этапов своей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будущей про-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фессиональной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деятельности.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плана своей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будущей про-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фессиональной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карьеры</w:t>
            </w:r>
          </w:p>
        </w:tc>
        <w:tc>
          <w:tcPr>
            <w:tcW w:w="853" w:type="pct"/>
            <w:gridSpan w:val="2"/>
          </w:tcPr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Знать/понимать: 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- основные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этапы профессионального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становления;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понятий «про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фессиональная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обученность»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«профессио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нальная компетентность»,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«профессио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нальное мастерство»;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сущность по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нятий «профес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сиональная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карьера»,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«должностной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рост»,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«призвание»;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из чего скла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дывается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фессиональная подготовка.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Уметь: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планировать будущую профессиональную карьеру;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правильно оценивать собственные профессиональные данные</w:t>
            </w:r>
          </w:p>
        </w:tc>
        <w:tc>
          <w:tcPr>
            <w:tcW w:w="811" w:type="pct"/>
            <w:gridSpan w:val="2"/>
          </w:tcPr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Лекция-беседа; дискусия; диспут,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 работа.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опрос</w:t>
            </w:r>
          </w:p>
        </w:tc>
        <w:tc>
          <w:tcPr>
            <w:tcW w:w="661" w:type="pct"/>
            <w:gridSpan w:val="2"/>
          </w:tcPr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Понятие профес-</w:t>
            </w:r>
          </w:p>
          <w:p w:rsidR="005A1440" w:rsidRPr="007F1BA7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сиональной</w:t>
            </w:r>
          </w:p>
          <w:p w:rsidR="005A1440" w:rsidRPr="007F1BA7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мобильности</w:t>
            </w: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14.</w:t>
            </w:r>
            <w:r w:rsidRPr="00C846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труда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про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фессий</w:t>
            </w:r>
          </w:p>
        </w:tc>
        <w:tc>
          <w:tcPr>
            <w:tcW w:w="279" w:type="pct"/>
            <w:gridSpan w:val="2"/>
          </w:tcPr>
          <w:p w:rsidR="005A1440" w:rsidRPr="00C8469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—2. Рынок труда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профессий. Конъ-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юнктура рынкэ тру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 и профессий.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Спрос и предложе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на различные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виды профессио-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нального труда.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Способы изучения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рынка труда и про-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фессий. Средства</w:t>
            </w:r>
          </w:p>
          <w:p w:rsidR="005A1440" w:rsidRPr="00C8469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получения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мации о рынке труда и путях профессионального образования.</w:t>
            </w:r>
          </w:p>
        </w:tc>
        <w:tc>
          <w:tcPr>
            <w:tcW w:w="597" w:type="pct"/>
          </w:tcPr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Изучение регио-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 рынка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труда.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Изучение содер-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жания трудовых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действий, уров-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ня образования,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заработной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ты, мотивации,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удовлетворён-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ности трудом</w:t>
            </w:r>
          </w:p>
          <w:p w:rsidR="005A1440" w:rsidRPr="00C8469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раз-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профессий</w:t>
            </w:r>
          </w:p>
        </w:tc>
        <w:tc>
          <w:tcPr>
            <w:tcW w:w="853" w:type="pct"/>
            <w:gridSpan w:val="2"/>
          </w:tcPr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lastRenderedPageBreak/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 </w:t>
            </w:r>
            <w:r w:rsidRPr="00C8469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такое ры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нок труда и про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фессий;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понимает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под конъюнк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турой рынка тру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 и профессий;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способы изу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чения рынка тру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 и профессий;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 источники информации о рынке труда и профессий.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 находить и анализировать информацию о ситуации на рынке труда и профессий</w:t>
            </w:r>
          </w:p>
        </w:tc>
        <w:tc>
          <w:tcPr>
            <w:tcW w:w="811" w:type="pct"/>
            <w:gridSpan w:val="2"/>
          </w:tcPr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Лекция;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практиче-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 работа.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роль по ито-</w:t>
            </w:r>
          </w:p>
          <w:p w:rsidR="005A1440" w:rsidRPr="00C84692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гам практи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ческой</w:t>
            </w:r>
          </w:p>
          <w:p w:rsidR="005A1440" w:rsidRPr="00C8469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661" w:type="pct"/>
            <w:gridSpan w:val="2"/>
          </w:tcPr>
          <w:p w:rsidR="005A1440" w:rsidRPr="00C84692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Pr="0017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фессио-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альная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деятель-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в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различ-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ных сфе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рах эко-</w:t>
            </w:r>
          </w:p>
          <w:p w:rsidR="005A1440" w:rsidRPr="00171F06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279" w:type="pct"/>
            <w:gridSpan w:val="2"/>
          </w:tcPr>
          <w:p w:rsidR="005A1440" w:rsidRPr="00171F06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gridSpan w:val="2"/>
          </w:tcPr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—2. Профессио-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нальная деятель-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ность в сфере инду-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стриального произ-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водства.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Профессиональная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деятельность в лёг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кой и пищевой про-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мышленности.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71F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3. 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ная деятельность в сфере агропромышленного производства.</w:t>
            </w:r>
          </w:p>
          <w:p w:rsidR="005A1440" w:rsidRPr="00171F06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4. Профессиональная деятельность на предприятиях непроизводственной сферы: торговля, общественное питание, сфера перспективных технологий.</w:t>
            </w:r>
          </w:p>
        </w:tc>
        <w:tc>
          <w:tcPr>
            <w:tcW w:w="597" w:type="pct"/>
          </w:tcPr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Тестирование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 определе-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склонности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роду профес-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сиональной дея-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тельности.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Экскурсия на</w:t>
            </w:r>
          </w:p>
          <w:p w:rsidR="005A1440" w:rsidRPr="00171F06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предприятие</w:t>
            </w:r>
          </w:p>
        </w:tc>
        <w:tc>
          <w:tcPr>
            <w:tcW w:w="853" w:type="pct"/>
            <w:gridSpan w:val="2"/>
          </w:tcPr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понимать: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в чём заклю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чаются особен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ности профес-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сиональной дея-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тельности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агропромышленном произ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водстве;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 специфику профессиональной деятельности в легкой  и пищевой промышленности;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 особенности профессиональной деятельности в индустриальном производстве</w:t>
            </w:r>
          </w:p>
        </w:tc>
        <w:tc>
          <w:tcPr>
            <w:tcW w:w="811" w:type="pct"/>
            <w:gridSpan w:val="2"/>
          </w:tcPr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Лекция-бесе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да; 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ситуацион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ных задач;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тестирова-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ние; само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стоятельная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работа; экс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курсия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предприятие.</w:t>
            </w:r>
          </w:p>
          <w:p w:rsidR="005A1440" w:rsidRPr="00171F06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Устный опрос.</w:t>
            </w:r>
          </w:p>
        </w:tc>
        <w:tc>
          <w:tcPr>
            <w:tcW w:w="661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Центры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Профкон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таци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онной по-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мощи</w:t>
            </w:r>
          </w:p>
        </w:tc>
        <w:tc>
          <w:tcPr>
            <w:tcW w:w="279" w:type="pct"/>
            <w:gridSpan w:val="2"/>
          </w:tcPr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1.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Профконсульта-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ционная помощь: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цели и задачи.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Слравочно-инфор-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мационные, диагно-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стические, медико-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психологические,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корректирующие,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развивающие, фор-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мирующие центры</w:t>
            </w:r>
          </w:p>
          <w:p w:rsidR="005A1440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консультации. Методы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их работы.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2. Посещение центра профконсультационной помощи</w:t>
            </w:r>
          </w:p>
        </w:tc>
        <w:tc>
          <w:tcPr>
            <w:tcW w:w="597" w:type="pct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Знакомство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 работой цент-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 профкон-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сультационной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853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Знать/пони</w:t>
            </w: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мать: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такое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профконсульта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ционная по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мощь;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виды профес-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сионального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консультирова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ния;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как и где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можно получить профконсультационную помощь</w:t>
            </w:r>
          </w:p>
        </w:tc>
        <w:tc>
          <w:tcPr>
            <w:tcW w:w="811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Объяснение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териала;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решение си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туационных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задач; прак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тическая ра-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бота.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опрос; отчёт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 результа-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там посещения центра профконсультационной помощи</w:t>
            </w:r>
          </w:p>
        </w:tc>
        <w:tc>
          <w:tcPr>
            <w:tcW w:w="661" w:type="pct"/>
            <w:gridSpan w:val="2"/>
          </w:tcPr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021DAF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17</w:t>
            </w:r>
            <w:r w:rsidRPr="00021DA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формы</w:t>
            </w:r>
          </w:p>
          <w:p w:rsidR="005A1440" w:rsidRPr="00021DAF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получе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про-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нального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79" w:type="pct"/>
            <w:gridSpan w:val="2"/>
          </w:tcPr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Общее и профес-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сиональное обра-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зование. Виды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формы получения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профессионально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 образования.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Начальное, среднее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высшее профес-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сиональное обра-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зование. Послеву-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зовское профес-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сиональное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образование. Ре-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гиональный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рынок образова-</w:t>
            </w:r>
          </w:p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тельных услуг.</w:t>
            </w:r>
          </w:p>
        </w:tc>
        <w:tc>
          <w:tcPr>
            <w:tcW w:w="597" w:type="pct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Изучение регио-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 рынка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образователь-</w:t>
            </w:r>
          </w:p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ных услуг</w:t>
            </w:r>
          </w:p>
        </w:tc>
        <w:tc>
          <w:tcPr>
            <w:tcW w:w="853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Знать/пони</w:t>
            </w: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мать: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в чём отличие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общего и про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образования;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виды профес-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сионального об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разования;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формы получения профессио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 обра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зования;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входит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понятие «ры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тельных услуг»</w:t>
            </w:r>
          </w:p>
        </w:tc>
        <w:tc>
          <w:tcPr>
            <w:tcW w:w="811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Обьяснение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мате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риала, бесе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да; практиче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 работа.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Письменный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роль по итогам практи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661" w:type="pct"/>
            <w:gridSpan w:val="2"/>
          </w:tcPr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3356E0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39" w:type="pct"/>
            <w:gridSpan w:val="2"/>
          </w:tcPr>
          <w:p w:rsidR="005A1440" w:rsidRPr="00021DAF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  <w:r w:rsidRPr="00021D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мы само-</w:t>
            </w:r>
          </w:p>
          <w:p w:rsidR="005A1440" w:rsidRPr="00021DAF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презента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непро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нального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ния и тру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доустрой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ства</w:t>
            </w:r>
          </w:p>
        </w:tc>
        <w:tc>
          <w:tcPr>
            <w:tcW w:w="279" w:type="pct"/>
            <w:gridSpan w:val="2"/>
          </w:tcPr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Формы самопре-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зентации. Автобио-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графия как форма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самопрезентации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для профессио-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 образования и трудоустрой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ства. Типичные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ошибки при собесе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довании. Правила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самопрезентации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 посещении ор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ганизации</w:t>
            </w:r>
          </w:p>
        </w:tc>
        <w:tc>
          <w:tcPr>
            <w:tcW w:w="597" w:type="pct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автобиографии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профессио-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нального</w:t>
            </w:r>
          </w:p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резюме</w:t>
            </w:r>
          </w:p>
        </w:tc>
        <w:tc>
          <w:tcPr>
            <w:tcW w:w="853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понимать: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— какие суще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ствуют виды са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мопрезентации;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— сущность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сиональ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ного резюме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 автобиографии;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поведения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собеседовании.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>Уметь: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—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составлять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профессиональ-</w:t>
            </w:r>
          </w:p>
          <w:p w:rsidR="005A1440" w:rsidRDefault="005A1440" w:rsidP="00551A0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ное резюме;</w:t>
            </w:r>
          </w:p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написать автобиографию</w:t>
            </w:r>
          </w:p>
        </w:tc>
        <w:tc>
          <w:tcPr>
            <w:tcW w:w="811" w:type="pct"/>
            <w:gridSpan w:val="2"/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Лекция-беседа; практиче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ская работа.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661" w:type="pct"/>
            <w:gridSpan w:val="2"/>
          </w:tcPr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A1440" w:rsidRPr="00021DAF" w:rsidRDefault="005A1440" w:rsidP="005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5000" w:type="pct"/>
            <w:gridSpan w:val="15"/>
          </w:tcPr>
          <w:p w:rsidR="005A1440" w:rsidRPr="00021DAF" w:rsidRDefault="005A1440" w:rsidP="00551A00">
            <w:pPr>
              <w:shd w:val="clear" w:color="auto" w:fill="FFFFFF"/>
              <w:ind w:left="5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8"/>
                <w:szCs w:val="28"/>
              </w:rPr>
              <w:t>Раздел программы;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«Творческая проектная деятельность»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, 2</w:t>
            </w:r>
            <w:r w:rsidRPr="00021D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 xml:space="preserve"> ч</w:t>
            </w:r>
          </w:p>
        </w:tc>
      </w:tr>
      <w:tr w:rsidR="005A1440" w:rsidRPr="003356E0" w:rsidTr="00551A00">
        <w:tc>
          <w:tcPr>
            <w:tcW w:w="5000" w:type="pct"/>
            <w:gridSpan w:val="15"/>
          </w:tcPr>
          <w:p w:rsidR="005A1440" w:rsidRPr="00021DAF" w:rsidRDefault="005A1440" w:rsidP="00551A00">
            <w:pPr>
              <w:shd w:val="clear" w:color="auto" w:fill="FFFFFF"/>
              <w:ind w:left="9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Приложение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учебнику: «Примерный творческий проект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„Мои жизненные планы и профессиональная карьера"»</w:t>
            </w:r>
          </w:p>
        </w:tc>
      </w:tr>
      <w:tr w:rsidR="005A1440" w:rsidRPr="00021DAF" w:rsidTr="00551A00">
        <w:trPr>
          <w:trHeight w:val="4066"/>
        </w:trPr>
        <w:tc>
          <w:tcPr>
            <w:tcW w:w="613" w:type="pct"/>
            <w:tcBorders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19</w:t>
            </w:r>
            <w:r w:rsidRPr="00021DA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ирова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 про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фессио-</w:t>
            </w:r>
          </w:p>
          <w:p w:rsidR="005A1440" w:rsidRPr="00021DAF" w:rsidRDefault="005A1440" w:rsidP="00551A00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арьеры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—2. Определение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жизненных целей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задач. Составле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ние плана действии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достижению на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меченных целей.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Выявление интере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сов, способностей,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профессионально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важных качеств.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Обоснование выбо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 специальности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выбора учебного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заведения</w:t>
            </w:r>
          </w:p>
        </w:tc>
        <w:tc>
          <w:tcPr>
            <w:tcW w:w="62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 «Мои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жизненные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планы и профес-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сиональная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карьера»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сущность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автобиографии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как формы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самопрезента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ции.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свои действия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достижению на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меченных жиз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ненных целей</w:t>
            </w:r>
          </w:p>
        </w:tc>
        <w:tc>
          <w:tcPr>
            <w:tcW w:w="8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Лекция-бесе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да; 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ситуацион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ных задач;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 работа.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рос; конт-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роль по ито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гам проект-</w:t>
            </w:r>
          </w:p>
          <w:p w:rsidR="005A1440" w:rsidRPr="00021DAF" w:rsidRDefault="005A1440" w:rsidP="00551A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ной деятельности</w:t>
            </w:r>
          </w:p>
        </w:tc>
        <w:tc>
          <w:tcPr>
            <w:tcW w:w="6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5A1440" w:rsidRPr="003356E0" w:rsidTr="00551A00">
        <w:tc>
          <w:tcPr>
            <w:tcW w:w="613" w:type="pct"/>
            <w:tcBorders>
              <w:right w:val="single" w:sz="4" w:space="0" w:color="auto"/>
            </w:tcBorders>
          </w:tcPr>
          <w:p w:rsidR="005A1440" w:rsidRPr="005676CF" w:rsidRDefault="005A1440" w:rsidP="00551A0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676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5676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 Резерв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учебного времени.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Default="005A1440" w:rsidP="00551A00">
            <w:pPr>
              <w:shd w:val="clear" w:color="auto" w:fill="FFFFFF"/>
            </w:pPr>
          </w:p>
        </w:tc>
        <w:tc>
          <w:tcPr>
            <w:tcW w:w="62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1440" w:rsidRDefault="005A1440" w:rsidP="00551A00">
            <w:pPr>
              <w:shd w:val="clear" w:color="auto" w:fill="FFFFFF"/>
            </w:pPr>
          </w:p>
        </w:tc>
        <w:tc>
          <w:tcPr>
            <w:tcW w:w="8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5A1440" w:rsidRPr="00021DAF" w:rsidRDefault="005A1440" w:rsidP="00551A00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5A1440" w:rsidRDefault="005A1440" w:rsidP="005A1440"/>
    <w:p w:rsidR="005A1440" w:rsidRDefault="005A1440" w:rsidP="005A1440"/>
    <w:p w:rsidR="00A32538" w:rsidRDefault="00A32538"/>
    <w:sectPr w:rsidR="00A32538" w:rsidSect="008E558F">
      <w:footerReference w:type="default" r:id="rId8"/>
      <w:pgSz w:w="16838" w:h="11906" w:orient="landscape"/>
      <w:pgMar w:top="426" w:right="709" w:bottom="709" w:left="56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CF" w:rsidRDefault="00D33CCF">
      <w:pPr>
        <w:spacing w:after="0" w:line="240" w:lineRule="auto"/>
      </w:pPr>
      <w:r>
        <w:separator/>
      </w:r>
    </w:p>
  </w:endnote>
  <w:endnote w:type="continuationSeparator" w:id="0">
    <w:p w:rsidR="00D33CCF" w:rsidRDefault="00D3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22657"/>
      <w:docPartObj>
        <w:docPartGallery w:val="Page Numbers (Bottom of Page)"/>
        <w:docPartUnique/>
      </w:docPartObj>
    </w:sdtPr>
    <w:sdtEndPr/>
    <w:sdtContent>
      <w:p w:rsidR="00F15DB3" w:rsidRDefault="005A1440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6C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15DB3" w:rsidRDefault="00D33C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CF" w:rsidRDefault="00D33CCF">
      <w:pPr>
        <w:spacing w:after="0" w:line="240" w:lineRule="auto"/>
      </w:pPr>
      <w:r>
        <w:separator/>
      </w:r>
    </w:p>
  </w:footnote>
  <w:footnote w:type="continuationSeparator" w:id="0">
    <w:p w:rsidR="00D33CCF" w:rsidRDefault="00D3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97D"/>
    <w:multiLevelType w:val="multilevel"/>
    <w:tmpl w:val="1974D216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95356"/>
    <w:multiLevelType w:val="multilevel"/>
    <w:tmpl w:val="FC445410"/>
    <w:lvl w:ilvl="0">
      <w:start w:val="18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E0B36"/>
    <w:multiLevelType w:val="multilevel"/>
    <w:tmpl w:val="711487D4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02B28"/>
    <w:multiLevelType w:val="multilevel"/>
    <w:tmpl w:val="43A43618"/>
    <w:lvl w:ilvl="0">
      <w:start w:val="3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34040"/>
    <w:multiLevelType w:val="multilevel"/>
    <w:tmpl w:val="CE94C20A"/>
    <w:lvl w:ilvl="0">
      <w:start w:val="27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E7C74"/>
    <w:multiLevelType w:val="multilevel"/>
    <w:tmpl w:val="9654A64C"/>
    <w:lvl w:ilvl="0">
      <w:start w:val="20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61321"/>
    <w:multiLevelType w:val="multilevel"/>
    <w:tmpl w:val="A85EC608"/>
    <w:lvl w:ilvl="0">
      <w:start w:val="3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A66E1"/>
    <w:multiLevelType w:val="multilevel"/>
    <w:tmpl w:val="D68C5630"/>
    <w:lvl w:ilvl="0">
      <w:start w:val="15"/>
      <w:numFmt w:val="decimal"/>
      <w:lvlText w:val="%1."/>
      <w:lvlJc w:val="left"/>
      <w:rPr>
        <w:rFonts w:ascii="Times New Roman" w:eastAsia="Book Antiqu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C1E08"/>
    <w:multiLevelType w:val="multilevel"/>
    <w:tmpl w:val="5D52A922"/>
    <w:lvl w:ilvl="0">
      <w:start w:val="23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875D4"/>
    <w:multiLevelType w:val="multilevel"/>
    <w:tmpl w:val="1E029816"/>
    <w:lvl w:ilvl="0">
      <w:start w:val="3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40"/>
    <w:rsid w:val="00021B6C"/>
    <w:rsid w:val="00034D3B"/>
    <w:rsid w:val="0004053B"/>
    <w:rsid w:val="00053826"/>
    <w:rsid w:val="0006223F"/>
    <w:rsid w:val="00066E71"/>
    <w:rsid w:val="00076DEA"/>
    <w:rsid w:val="00083E93"/>
    <w:rsid w:val="000B33A9"/>
    <w:rsid w:val="000C2AC5"/>
    <w:rsid w:val="000C4980"/>
    <w:rsid w:val="000D5A47"/>
    <w:rsid w:val="000F3966"/>
    <w:rsid w:val="00107FC7"/>
    <w:rsid w:val="00117B3C"/>
    <w:rsid w:val="001322DF"/>
    <w:rsid w:val="0013581A"/>
    <w:rsid w:val="00153A68"/>
    <w:rsid w:val="00155CCD"/>
    <w:rsid w:val="00176612"/>
    <w:rsid w:val="00194349"/>
    <w:rsid w:val="0019723A"/>
    <w:rsid w:val="001B4AEF"/>
    <w:rsid w:val="001B51D5"/>
    <w:rsid w:val="001C0D67"/>
    <w:rsid w:val="001C4580"/>
    <w:rsid w:val="001D2CD2"/>
    <w:rsid w:val="001D59B3"/>
    <w:rsid w:val="001D76C6"/>
    <w:rsid w:val="001E0C8D"/>
    <w:rsid w:val="002010CF"/>
    <w:rsid w:val="00210697"/>
    <w:rsid w:val="002456B4"/>
    <w:rsid w:val="002535B3"/>
    <w:rsid w:val="002614ED"/>
    <w:rsid w:val="00265530"/>
    <w:rsid w:val="002679D0"/>
    <w:rsid w:val="002A09A0"/>
    <w:rsid w:val="002A35D1"/>
    <w:rsid w:val="002A5ECA"/>
    <w:rsid w:val="002B398A"/>
    <w:rsid w:val="002D2C29"/>
    <w:rsid w:val="002E45B6"/>
    <w:rsid w:val="002F204C"/>
    <w:rsid w:val="00305407"/>
    <w:rsid w:val="003431C5"/>
    <w:rsid w:val="003C0111"/>
    <w:rsid w:val="003D16F8"/>
    <w:rsid w:val="003D3699"/>
    <w:rsid w:val="003D64C1"/>
    <w:rsid w:val="003F103C"/>
    <w:rsid w:val="00410678"/>
    <w:rsid w:val="00426D8C"/>
    <w:rsid w:val="00442C77"/>
    <w:rsid w:val="00452431"/>
    <w:rsid w:val="004634B8"/>
    <w:rsid w:val="0046747C"/>
    <w:rsid w:val="004763F3"/>
    <w:rsid w:val="004857F5"/>
    <w:rsid w:val="004A027A"/>
    <w:rsid w:val="004A764C"/>
    <w:rsid w:val="004B17CF"/>
    <w:rsid w:val="004C181B"/>
    <w:rsid w:val="005209B4"/>
    <w:rsid w:val="00522AF1"/>
    <w:rsid w:val="00524E88"/>
    <w:rsid w:val="00536F2D"/>
    <w:rsid w:val="005416F8"/>
    <w:rsid w:val="00557220"/>
    <w:rsid w:val="0056067C"/>
    <w:rsid w:val="00591376"/>
    <w:rsid w:val="005A1440"/>
    <w:rsid w:val="005A14E5"/>
    <w:rsid w:val="005A229D"/>
    <w:rsid w:val="005C0B50"/>
    <w:rsid w:val="005C7A25"/>
    <w:rsid w:val="005F48A4"/>
    <w:rsid w:val="00607EED"/>
    <w:rsid w:val="00613098"/>
    <w:rsid w:val="0061672C"/>
    <w:rsid w:val="00623E04"/>
    <w:rsid w:val="00625D9F"/>
    <w:rsid w:val="00662814"/>
    <w:rsid w:val="0067259C"/>
    <w:rsid w:val="00674A1B"/>
    <w:rsid w:val="00691699"/>
    <w:rsid w:val="006A220B"/>
    <w:rsid w:val="006A7EBF"/>
    <w:rsid w:val="006B0426"/>
    <w:rsid w:val="006B607F"/>
    <w:rsid w:val="006C0DDE"/>
    <w:rsid w:val="006C505A"/>
    <w:rsid w:val="006F05C9"/>
    <w:rsid w:val="006F24B0"/>
    <w:rsid w:val="007027A2"/>
    <w:rsid w:val="00707E1D"/>
    <w:rsid w:val="00713FAA"/>
    <w:rsid w:val="00732778"/>
    <w:rsid w:val="007445A4"/>
    <w:rsid w:val="007728AA"/>
    <w:rsid w:val="00777050"/>
    <w:rsid w:val="007835E3"/>
    <w:rsid w:val="00793AA4"/>
    <w:rsid w:val="007A0ACA"/>
    <w:rsid w:val="007A3F6D"/>
    <w:rsid w:val="007A5813"/>
    <w:rsid w:val="007C5545"/>
    <w:rsid w:val="007F0AAA"/>
    <w:rsid w:val="00803CE0"/>
    <w:rsid w:val="00817178"/>
    <w:rsid w:val="00820C57"/>
    <w:rsid w:val="00887839"/>
    <w:rsid w:val="008C0E53"/>
    <w:rsid w:val="008D20CF"/>
    <w:rsid w:val="00900440"/>
    <w:rsid w:val="009172D5"/>
    <w:rsid w:val="0096128D"/>
    <w:rsid w:val="0097181C"/>
    <w:rsid w:val="00990155"/>
    <w:rsid w:val="009951A2"/>
    <w:rsid w:val="009A241D"/>
    <w:rsid w:val="009B0D4D"/>
    <w:rsid w:val="009B3C46"/>
    <w:rsid w:val="009C416B"/>
    <w:rsid w:val="009C647D"/>
    <w:rsid w:val="009C6F2A"/>
    <w:rsid w:val="009D4D79"/>
    <w:rsid w:val="009E7E1A"/>
    <w:rsid w:val="009F0C5B"/>
    <w:rsid w:val="00A11C4C"/>
    <w:rsid w:val="00A2435F"/>
    <w:rsid w:val="00A32538"/>
    <w:rsid w:val="00A36AFE"/>
    <w:rsid w:val="00A44AB6"/>
    <w:rsid w:val="00A542DC"/>
    <w:rsid w:val="00AC1F03"/>
    <w:rsid w:val="00AE29A9"/>
    <w:rsid w:val="00AE3A4E"/>
    <w:rsid w:val="00B009E7"/>
    <w:rsid w:val="00B239DD"/>
    <w:rsid w:val="00B274D7"/>
    <w:rsid w:val="00B36560"/>
    <w:rsid w:val="00B36B0F"/>
    <w:rsid w:val="00B41263"/>
    <w:rsid w:val="00B46654"/>
    <w:rsid w:val="00B504BD"/>
    <w:rsid w:val="00B81C20"/>
    <w:rsid w:val="00B829A8"/>
    <w:rsid w:val="00B923F3"/>
    <w:rsid w:val="00BD4CE1"/>
    <w:rsid w:val="00BD5F19"/>
    <w:rsid w:val="00C04763"/>
    <w:rsid w:val="00C30613"/>
    <w:rsid w:val="00C6761E"/>
    <w:rsid w:val="00C76AB6"/>
    <w:rsid w:val="00C85491"/>
    <w:rsid w:val="00C948B3"/>
    <w:rsid w:val="00C97CF0"/>
    <w:rsid w:val="00CB6BB1"/>
    <w:rsid w:val="00CE2222"/>
    <w:rsid w:val="00D03C77"/>
    <w:rsid w:val="00D33CCF"/>
    <w:rsid w:val="00D34000"/>
    <w:rsid w:val="00D42CB8"/>
    <w:rsid w:val="00D4387A"/>
    <w:rsid w:val="00DF2C07"/>
    <w:rsid w:val="00E22747"/>
    <w:rsid w:val="00E256C6"/>
    <w:rsid w:val="00E4451D"/>
    <w:rsid w:val="00E604AB"/>
    <w:rsid w:val="00E91C71"/>
    <w:rsid w:val="00EB494D"/>
    <w:rsid w:val="00EC2899"/>
    <w:rsid w:val="00ED0009"/>
    <w:rsid w:val="00ED3F34"/>
    <w:rsid w:val="00EE669D"/>
    <w:rsid w:val="00F05FF4"/>
    <w:rsid w:val="00F23E47"/>
    <w:rsid w:val="00F64AE3"/>
    <w:rsid w:val="00FA5249"/>
    <w:rsid w:val="00FB1809"/>
    <w:rsid w:val="00FC1B5D"/>
    <w:rsid w:val="00FC2B3A"/>
    <w:rsid w:val="00FD7AA0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4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A1440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5A1440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5A144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4"/>
    <w:rsid w:val="005A144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4"/>
    <w:rsid w:val="005A144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85pt0">
    <w:name w:val="Основной текст + Trebuchet MS;8;5 pt"/>
    <w:basedOn w:val="a4"/>
    <w:rsid w:val="005A1440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5A1440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1">
    <w:name w:val="Заголовок №1"/>
    <w:basedOn w:val="a"/>
    <w:link w:val="10"/>
    <w:rsid w:val="005A1440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5A1440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</w:rPr>
  </w:style>
  <w:style w:type="table" w:styleId="a5">
    <w:name w:val="Table Grid"/>
    <w:basedOn w:val="a1"/>
    <w:uiPriority w:val="59"/>
    <w:rsid w:val="005A1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5pt">
    <w:name w:val="Основной текст + Arial;8;5 pt;Курсив"/>
    <w:basedOn w:val="a4"/>
    <w:rsid w:val="005A14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4"/>
    <w:rsid w:val="005A14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1">
    <w:name w:val="Основной текст + Arial;8;5 pt;Полужирный"/>
    <w:basedOn w:val="a4"/>
    <w:rsid w:val="005A14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5A1440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1"/>
    <w:rsid w:val="005A1440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rsid w:val="005A144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5A1440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character" w:customStyle="1" w:styleId="2SegoeUI95pt">
    <w:name w:val="Основной текст (2) + Segoe UI;9;5 pt;Курсив"/>
    <w:basedOn w:val="21"/>
    <w:rsid w:val="005A144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basedOn w:val="a4"/>
    <w:rsid w:val="005A144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4"/>
    <w:rsid w:val="005A144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21"/>
    <w:rsid w:val="005A1440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21"/>
    <w:rsid w:val="005A144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1"/>
    <w:rsid w:val="005A144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5A1440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5A1440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5A1440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5A1440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Garamond11pt">
    <w:name w:val="Основной текст + Garamond;11 pt;Полужирный"/>
    <w:basedOn w:val="a4"/>
    <w:rsid w:val="005A144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basedOn w:val="21"/>
    <w:rsid w:val="005A14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 (2) + Курсив"/>
    <w:basedOn w:val="21"/>
    <w:rsid w:val="005A144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4"/>
    <w:rsid w:val="005A144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21"/>
    <w:rsid w:val="005A144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basedOn w:val="a4"/>
    <w:rsid w:val="005A14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5A14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5A1440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5A1440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4"/>
    <w:rsid w:val="005A1440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basedOn w:val="a4"/>
    <w:rsid w:val="005A1440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basedOn w:val="a4"/>
    <w:rsid w:val="005A1440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5A144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5">
    <w:name w:val="Основной текст (2) + Не полужирный;Курсив"/>
    <w:basedOn w:val="21"/>
    <w:rsid w:val="005A144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5A1440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rsid w:val="005A1440"/>
    <w:rPr>
      <w:rFonts w:ascii="Garamond" w:eastAsia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basedOn w:val="21"/>
    <w:rsid w:val="005A144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5A1440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</w:rPr>
  </w:style>
  <w:style w:type="character" w:customStyle="1" w:styleId="2SegoeUI95pt0">
    <w:name w:val="Основной текст (2) + Segoe UI;9;5 pt;Не полужирный;Курсив"/>
    <w:basedOn w:val="21"/>
    <w:rsid w:val="005A144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5A1440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A1440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5A1440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A1440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A1440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440"/>
  </w:style>
  <w:style w:type="paragraph" w:styleId="aa">
    <w:name w:val="Balloon Text"/>
    <w:basedOn w:val="a"/>
    <w:link w:val="ab"/>
    <w:uiPriority w:val="99"/>
    <w:semiHidden/>
    <w:unhideWhenUsed/>
    <w:rsid w:val="005A1440"/>
    <w:pPr>
      <w:spacing w:beforeAutospacing="1" w:after="0" w:afterAutospacing="1" w:line="240" w:lineRule="auto"/>
      <w:ind w:right="176" w:firstLine="68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4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A1440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5A1440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5A144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4"/>
    <w:rsid w:val="005A144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4"/>
    <w:rsid w:val="005A144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85pt0">
    <w:name w:val="Основной текст + Trebuchet MS;8;5 pt"/>
    <w:basedOn w:val="a4"/>
    <w:rsid w:val="005A1440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5A1440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1">
    <w:name w:val="Заголовок №1"/>
    <w:basedOn w:val="a"/>
    <w:link w:val="10"/>
    <w:rsid w:val="005A1440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5A1440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</w:rPr>
  </w:style>
  <w:style w:type="table" w:styleId="a5">
    <w:name w:val="Table Grid"/>
    <w:basedOn w:val="a1"/>
    <w:uiPriority w:val="59"/>
    <w:rsid w:val="005A1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5pt">
    <w:name w:val="Основной текст + Arial;8;5 pt;Курсив"/>
    <w:basedOn w:val="a4"/>
    <w:rsid w:val="005A14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4"/>
    <w:rsid w:val="005A14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1">
    <w:name w:val="Основной текст + Arial;8;5 pt;Полужирный"/>
    <w:basedOn w:val="a4"/>
    <w:rsid w:val="005A14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5A1440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1"/>
    <w:rsid w:val="005A1440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rsid w:val="005A144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5A1440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character" w:customStyle="1" w:styleId="2SegoeUI95pt">
    <w:name w:val="Основной текст (2) + Segoe UI;9;5 pt;Курсив"/>
    <w:basedOn w:val="21"/>
    <w:rsid w:val="005A144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basedOn w:val="a4"/>
    <w:rsid w:val="005A144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4"/>
    <w:rsid w:val="005A144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21"/>
    <w:rsid w:val="005A1440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21"/>
    <w:rsid w:val="005A144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1"/>
    <w:rsid w:val="005A144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5A1440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5A1440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5A1440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5A1440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Garamond11pt">
    <w:name w:val="Основной текст + Garamond;11 pt;Полужирный"/>
    <w:basedOn w:val="a4"/>
    <w:rsid w:val="005A144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basedOn w:val="21"/>
    <w:rsid w:val="005A14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 (2) + Курсив"/>
    <w:basedOn w:val="21"/>
    <w:rsid w:val="005A144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4"/>
    <w:rsid w:val="005A144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21"/>
    <w:rsid w:val="005A144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basedOn w:val="a4"/>
    <w:rsid w:val="005A14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5A14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5A1440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5A1440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4"/>
    <w:rsid w:val="005A1440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basedOn w:val="a4"/>
    <w:rsid w:val="005A1440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basedOn w:val="a4"/>
    <w:rsid w:val="005A1440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5A144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5">
    <w:name w:val="Основной текст (2) + Не полужирный;Курсив"/>
    <w:basedOn w:val="21"/>
    <w:rsid w:val="005A144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5A1440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rsid w:val="005A1440"/>
    <w:rPr>
      <w:rFonts w:ascii="Garamond" w:eastAsia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basedOn w:val="21"/>
    <w:rsid w:val="005A144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5A1440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</w:rPr>
  </w:style>
  <w:style w:type="character" w:customStyle="1" w:styleId="2SegoeUI95pt0">
    <w:name w:val="Основной текст (2) + Segoe UI;9;5 pt;Не полужирный;Курсив"/>
    <w:basedOn w:val="21"/>
    <w:rsid w:val="005A144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5A1440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A1440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5A1440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A1440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A1440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440"/>
  </w:style>
  <w:style w:type="paragraph" w:styleId="aa">
    <w:name w:val="Balloon Text"/>
    <w:basedOn w:val="a"/>
    <w:link w:val="ab"/>
    <w:uiPriority w:val="99"/>
    <w:semiHidden/>
    <w:unhideWhenUsed/>
    <w:rsid w:val="005A1440"/>
    <w:pPr>
      <w:spacing w:beforeAutospacing="1" w:after="0" w:afterAutospacing="1" w:line="240" w:lineRule="auto"/>
      <w:ind w:right="176" w:firstLine="68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6958</Words>
  <Characters>39664</Characters>
  <Application>Microsoft Office Word</Application>
  <DocSecurity>0</DocSecurity>
  <Lines>330</Lines>
  <Paragraphs>93</Paragraphs>
  <ScaleCrop>false</ScaleCrop>
  <Company>SPecialiST RePack</Company>
  <LinksUpToDate>false</LinksUpToDate>
  <CharactersWithSpaces>46529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2014-09-21T12:21:00Z</dcterms:created>
  <dcterms:modified xsi:type="dcterms:W3CDTF">2015-02-16T15:28:00Z</dcterms:modified>
</cp:coreProperties>
</file>