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44" w:rsidRDefault="00A52544" w:rsidP="00A52544">
      <w:pPr>
        <w:spacing w:after="0" w:line="240" w:lineRule="auto"/>
        <w:jc w:val="center"/>
        <w:rPr>
          <w:rFonts w:ascii="Times New Roman" w:eastAsia="Gabriola" w:hAnsi="Times New Roman" w:cs="Times New Roman"/>
          <w:color w:val="000000" w:themeColor="text1"/>
          <w:sz w:val="24"/>
          <w:szCs w:val="24"/>
        </w:rPr>
      </w:pPr>
      <w:r w:rsidRPr="00A52544">
        <w:rPr>
          <w:rFonts w:ascii="Times New Roman" w:eastAsia="Gabriola" w:hAnsi="Times New Roman" w:cs="Times New Roman"/>
          <w:color w:val="000000" w:themeColor="text1"/>
          <w:sz w:val="24"/>
          <w:szCs w:val="24"/>
        </w:rPr>
        <w:t xml:space="preserve">Государственное учреждение Республики Коми </w:t>
      </w:r>
    </w:p>
    <w:p w:rsidR="00A52544" w:rsidRDefault="00A52544" w:rsidP="00A52544">
      <w:pPr>
        <w:spacing w:after="0" w:line="240" w:lineRule="auto"/>
        <w:jc w:val="center"/>
        <w:rPr>
          <w:rFonts w:ascii="Times New Roman" w:eastAsia="Gabriola" w:hAnsi="Times New Roman" w:cs="Times New Roman"/>
          <w:color w:val="000000" w:themeColor="text1"/>
          <w:sz w:val="24"/>
          <w:szCs w:val="24"/>
        </w:rPr>
      </w:pPr>
      <w:r w:rsidRPr="00A52544">
        <w:rPr>
          <w:rFonts w:ascii="Times New Roman" w:eastAsia="Gabriola" w:hAnsi="Times New Roman" w:cs="Times New Roman"/>
          <w:color w:val="000000" w:themeColor="text1"/>
          <w:sz w:val="24"/>
          <w:szCs w:val="24"/>
        </w:rPr>
        <w:t>для детей-сирот и детей, оставшихся без попечения родителей «Детский дом № 4»</w:t>
      </w:r>
    </w:p>
    <w:p w:rsidR="00A52544" w:rsidRPr="00A52544" w:rsidRDefault="00A52544" w:rsidP="00A52544">
      <w:pPr>
        <w:spacing w:after="0" w:line="240" w:lineRule="auto"/>
        <w:jc w:val="center"/>
        <w:rPr>
          <w:rFonts w:ascii="Times New Roman" w:eastAsia="Gabriola" w:hAnsi="Times New Roman" w:cs="Times New Roman"/>
          <w:color w:val="000000" w:themeColor="text1"/>
          <w:sz w:val="24"/>
          <w:szCs w:val="24"/>
        </w:rPr>
      </w:pPr>
      <w:r w:rsidRPr="00A52544">
        <w:rPr>
          <w:rFonts w:ascii="Times New Roman" w:eastAsia="Gabriola" w:hAnsi="Times New Roman" w:cs="Times New Roman"/>
          <w:color w:val="000000" w:themeColor="text1"/>
          <w:sz w:val="24"/>
          <w:szCs w:val="24"/>
        </w:rPr>
        <w:t xml:space="preserve"> г. Усинска</w:t>
      </w:r>
    </w:p>
    <w:p w:rsidR="00A52544" w:rsidRDefault="00A52544" w:rsidP="00A52544">
      <w:pPr>
        <w:spacing w:after="0" w:line="240" w:lineRule="auto"/>
        <w:jc w:val="center"/>
        <w:rPr>
          <w:rFonts w:ascii="Gabriola" w:eastAsia="Gabriola" w:hAnsi="Gabriola" w:cs="Gabriola"/>
          <w:color w:val="004DBB"/>
          <w:sz w:val="96"/>
          <w:szCs w:val="96"/>
        </w:rPr>
      </w:pPr>
    </w:p>
    <w:p w:rsidR="00A52544" w:rsidRDefault="00A52544" w:rsidP="00A52544">
      <w:pPr>
        <w:spacing w:after="0" w:line="240" w:lineRule="auto"/>
        <w:jc w:val="center"/>
        <w:rPr>
          <w:rFonts w:ascii="Gabriola" w:eastAsia="Gabriola" w:hAnsi="Gabriola" w:cs="Gabriola"/>
          <w:color w:val="004DBB"/>
          <w:sz w:val="96"/>
          <w:szCs w:val="96"/>
        </w:rPr>
      </w:pPr>
      <w:r>
        <w:rPr>
          <w:rFonts w:ascii="Gabriola" w:eastAsia="Gabriola" w:hAnsi="Gabriola" w:cs="Gabriola"/>
          <w:color w:val="004DBB"/>
          <w:sz w:val="96"/>
          <w:szCs w:val="96"/>
        </w:rPr>
        <w:t>Занятие</w:t>
      </w:r>
    </w:p>
    <w:p w:rsidR="00A52544" w:rsidRDefault="00C82F85" w:rsidP="00A52544">
      <w:pPr>
        <w:spacing w:after="0" w:line="240" w:lineRule="auto"/>
        <w:jc w:val="center"/>
        <w:rPr>
          <w:rFonts w:ascii="Gabriola" w:eastAsia="Gabriola" w:hAnsi="Gabriola" w:cs="Gabriola"/>
          <w:color w:val="004DBB"/>
          <w:sz w:val="96"/>
          <w:szCs w:val="96"/>
        </w:rPr>
      </w:pPr>
      <w:r>
        <w:rPr>
          <w:rFonts w:ascii="Gabriola" w:eastAsia="Gabriola" w:hAnsi="Gabriola" w:cs="Gabriola"/>
          <w:color w:val="004DBB"/>
          <w:sz w:val="96"/>
          <w:szCs w:val="96"/>
        </w:rPr>
        <w:t>«Готовим</w:t>
      </w:r>
      <w:r w:rsidR="00A52544">
        <w:rPr>
          <w:rFonts w:ascii="Gabriola" w:eastAsia="Gabriola" w:hAnsi="Gabriola" w:cs="Gabriola"/>
          <w:color w:val="004DBB"/>
          <w:sz w:val="96"/>
          <w:szCs w:val="96"/>
        </w:rPr>
        <w:t xml:space="preserve"> торт»</w:t>
      </w:r>
    </w:p>
    <w:p w:rsidR="00A52544" w:rsidRDefault="00A52544" w:rsidP="00A52544">
      <w:pPr>
        <w:spacing w:after="0" w:line="240" w:lineRule="auto"/>
        <w:jc w:val="center"/>
        <w:rPr>
          <w:rFonts w:ascii="Gabriola" w:eastAsia="Gabriola" w:hAnsi="Gabriola" w:cs="Gabriola"/>
          <w:color w:val="004DBB"/>
          <w:sz w:val="96"/>
          <w:szCs w:val="96"/>
        </w:rPr>
      </w:pPr>
    </w:p>
    <w:p w:rsidR="00A52544" w:rsidRDefault="00A52544" w:rsidP="00A52544">
      <w:pPr>
        <w:spacing w:after="0" w:line="240" w:lineRule="auto"/>
        <w:jc w:val="center"/>
        <w:rPr>
          <w:rFonts w:ascii="Gabriola" w:eastAsia="Gabriola" w:hAnsi="Gabriola" w:cs="Gabriola"/>
          <w:color w:val="004DBB"/>
          <w:sz w:val="96"/>
          <w:szCs w:val="96"/>
        </w:rPr>
      </w:pPr>
    </w:p>
    <w:p w:rsidR="00A52544" w:rsidRPr="00A52544" w:rsidRDefault="00A52544" w:rsidP="00A52544">
      <w:pPr>
        <w:spacing w:after="0" w:line="240" w:lineRule="auto"/>
        <w:rPr>
          <w:rFonts w:ascii="Times New Roman" w:eastAsia="Gabriola" w:hAnsi="Times New Roman" w:cs="Times New Roman"/>
          <w:color w:val="000000" w:themeColor="text1"/>
          <w:sz w:val="32"/>
          <w:szCs w:val="32"/>
        </w:rPr>
      </w:pPr>
      <w:r w:rsidRPr="00A52544">
        <w:rPr>
          <w:rFonts w:ascii="Times New Roman" w:eastAsia="Gabriola" w:hAnsi="Times New Roman" w:cs="Times New Roman"/>
          <w:color w:val="000000" w:themeColor="text1"/>
          <w:sz w:val="32"/>
          <w:szCs w:val="32"/>
        </w:rPr>
        <w:t>Подготовила:</w:t>
      </w:r>
    </w:p>
    <w:p w:rsidR="00A52544" w:rsidRPr="00A52544" w:rsidRDefault="00A52544" w:rsidP="00A52544">
      <w:pPr>
        <w:spacing w:after="0" w:line="240" w:lineRule="auto"/>
        <w:rPr>
          <w:rFonts w:ascii="Times New Roman" w:eastAsia="Gabriola" w:hAnsi="Times New Roman" w:cs="Times New Roman"/>
          <w:color w:val="000000" w:themeColor="text1"/>
          <w:sz w:val="32"/>
          <w:szCs w:val="32"/>
        </w:rPr>
      </w:pPr>
      <w:r w:rsidRPr="00A52544">
        <w:rPr>
          <w:rFonts w:ascii="Times New Roman" w:eastAsia="Gabriola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52544">
        <w:rPr>
          <w:rFonts w:ascii="Times New Roman" w:eastAsia="Gabriola" w:hAnsi="Times New Roman" w:cs="Times New Roman"/>
          <w:color w:val="000000" w:themeColor="text1"/>
          <w:sz w:val="32"/>
          <w:szCs w:val="32"/>
        </w:rPr>
        <w:t>Гизатуллина</w:t>
      </w:r>
      <w:proofErr w:type="spellEnd"/>
      <w:r w:rsidRPr="00A52544">
        <w:rPr>
          <w:rFonts w:ascii="Times New Roman" w:eastAsia="Gabriola" w:hAnsi="Times New Roman" w:cs="Times New Roman"/>
          <w:color w:val="000000" w:themeColor="text1"/>
          <w:sz w:val="32"/>
          <w:szCs w:val="32"/>
        </w:rPr>
        <w:t xml:space="preserve"> Лилия </w:t>
      </w:r>
      <w:proofErr w:type="spellStart"/>
      <w:r w:rsidRPr="00A52544">
        <w:rPr>
          <w:rFonts w:ascii="Times New Roman" w:eastAsia="Gabriola" w:hAnsi="Times New Roman" w:cs="Times New Roman"/>
          <w:color w:val="000000" w:themeColor="text1"/>
          <w:sz w:val="32"/>
          <w:szCs w:val="32"/>
        </w:rPr>
        <w:t>Афкаловна</w:t>
      </w:r>
      <w:proofErr w:type="spellEnd"/>
    </w:p>
    <w:p w:rsidR="00A52544" w:rsidRDefault="00A52544">
      <w:pPr>
        <w:spacing w:after="0" w:line="240" w:lineRule="auto"/>
        <w:rPr>
          <w:rFonts w:ascii="Gabriola" w:eastAsia="Gabriola" w:hAnsi="Gabriola" w:cs="Gabriola"/>
          <w:color w:val="004DBB"/>
          <w:sz w:val="52"/>
        </w:rPr>
      </w:pPr>
    </w:p>
    <w:p w:rsidR="00A52544" w:rsidRDefault="00A52544">
      <w:pPr>
        <w:spacing w:after="0" w:line="240" w:lineRule="auto"/>
        <w:rPr>
          <w:rFonts w:ascii="Gabriola" w:eastAsia="Gabriola" w:hAnsi="Gabriola" w:cs="Gabriola"/>
          <w:color w:val="004DBB"/>
          <w:sz w:val="52"/>
        </w:rPr>
      </w:pPr>
    </w:p>
    <w:p w:rsidR="00A52544" w:rsidRDefault="00A52544">
      <w:pPr>
        <w:spacing w:after="0" w:line="240" w:lineRule="auto"/>
        <w:rPr>
          <w:rFonts w:ascii="Gabriola" w:eastAsia="Gabriola" w:hAnsi="Gabriola" w:cs="Gabriola"/>
          <w:color w:val="004DBB"/>
          <w:sz w:val="52"/>
        </w:rPr>
      </w:pPr>
    </w:p>
    <w:p w:rsidR="00A52544" w:rsidRDefault="00A52544">
      <w:pPr>
        <w:spacing w:after="0" w:line="240" w:lineRule="auto"/>
        <w:rPr>
          <w:rFonts w:ascii="Gabriola" w:eastAsia="Gabriola" w:hAnsi="Gabriola" w:cs="Gabriola"/>
          <w:color w:val="004DBB"/>
          <w:sz w:val="52"/>
        </w:rPr>
      </w:pPr>
    </w:p>
    <w:p w:rsidR="00A52544" w:rsidRPr="00A52544" w:rsidRDefault="00A52544" w:rsidP="00A52544">
      <w:pPr>
        <w:spacing w:after="0" w:line="240" w:lineRule="auto"/>
        <w:jc w:val="center"/>
        <w:rPr>
          <w:rFonts w:ascii="Times New Roman" w:eastAsia="Gabriola" w:hAnsi="Times New Roman" w:cs="Times New Roman"/>
          <w:color w:val="000000" w:themeColor="text1"/>
          <w:sz w:val="32"/>
          <w:szCs w:val="32"/>
        </w:rPr>
      </w:pPr>
      <w:r w:rsidRPr="00A52544">
        <w:rPr>
          <w:rFonts w:ascii="Times New Roman" w:eastAsia="Gabriola" w:hAnsi="Times New Roman" w:cs="Times New Roman"/>
          <w:color w:val="000000" w:themeColor="text1"/>
          <w:sz w:val="32"/>
          <w:szCs w:val="32"/>
        </w:rPr>
        <w:t>Усинск</w:t>
      </w:r>
    </w:p>
    <w:p w:rsidR="00A52544" w:rsidRPr="00A52544" w:rsidRDefault="00A52544" w:rsidP="00A52544">
      <w:pPr>
        <w:spacing w:after="0" w:line="240" w:lineRule="auto"/>
        <w:jc w:val="center"/>
        <w:rPr>
          <w:rFonts w:ascii="Times New Roman" w:eastAsia="Gabriola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Gabriola" w:hAnsi="Times New Roman" w:cs="Times New Roman"/>
          <w:color w:val="000000" w:themeColor="text1"/>
          <w:sz w:val="32"/>
          <w:szCs w:val="32"/>
        </w:rPr>
        <w:t>2015 год</w:t>
      </w:r>
    </w:p>
    <w:p w:rsidR="00A52544" w:rsidRPr="00A52544" w:rsidRDefault="00A52544">
      <w:pPr>
        <w:spacing w:after="0" w:line="240" w:lineRule="auto"/>
        <w:rPr>
          <w:rFonts w:ascii="Gabriola" w:eastAsia="Gabriola" w:hAnsi="Gabriola" w:cs="Gabriola"/>
          <w:color w:val="004DBB"/>
          <w:sz w:val="32"/>
          <w:szCs w:val="32"/>
        </w:rPr>
      </w:pPr>
    </w:p>
    <w:p w:rsidR="00A52544" w:rsidRPr="00D35044" w:rsidRDefault="00A52544">
      <w:pPr>
        <w:spacing w:after="0" w:line="240" w:lineRule="auto"/>
        <w:rPr>
          <w:rFonts w:ascii="Trebuchet MS" w:eastAsia="Trebuchet MS" w:hAnsi="Trebuchet MS" w:cs="Trebuchet MS"/>
          <w:color w:val="282626"/>
          <w:sz w:val="32"/>
        </w:rPr>
      </w:pP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D7660C">
        <w:rPr>
          <w:rFonts w:ascii="Times New Roman" w:eastAsia="Times New Roman" w:hAnsi="Times New Roman" w:cs="Times New Roman"/>
          <w:b/>
          <w:i/>
          <w:color w:val="FF0000"/>
          <w:sz w:val="28"/>
        </w:rPr>
        <w:t>Цель:</w:t>
      </w:r>
      <w:r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 Научит</w:t>
      </w:r>
      <w:r w:rsidR="00CF6DFD" w:rsidRPr="00A52544">
        <w:rPr>
          <w:rFonts w:ascii="Times New Roman" w:eastAsia="Times New Roman" w:hAnsi="Times New Roman" w:cs="Times New Roman"/>
          <w:color w:val="282626"/>
          <w:sz w:val="28"/>
        </w:rPr>
        <w:t>ь детей готовить сладкий десерт</w:t>
      </w:r>
      <w:r w:rsidR="00D35044"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 торт</w:t>
      </w:r>
      <w:r w:rsidRPr="00A52544">
        <w:rPr>
          <w:rFonts w:ascii="Times New Roman" w:eastAsia="Times New Roman" w:hAnsi="Times New Roman" w:cs="Times New Roman"/>
          <w:color w:val="282626"/>
          <w:sz w:val="28"/>
        </w:rPr>
        <w:t>.</w:t>
      </w:r>
    </w:p>
    <w:p w:rsidR="00D90712" w:rsidRPr="00D7660C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D7660C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Задачи: </w:t>
      </w:r>
    </w:p>
    <w:p w:rsidR="00D90712" w:rsidRPr="00A52544" w:rsidRDefault="0001527D" w:rsidP="00D7660C">
      <w:pPr>
        <w:numPr>
          <w:ilvl w:val="0"/>
          <w:numId w:val="1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Учить детей выбирать рецепт и готовить десерт;</w:t>
      </w:r>
      <w:r w:rsidR="00CF6DFD"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 </w:t>
      </w:r>
      <w:r w:rsidRPr="00A52544">
        <w:rPr>
          <w:rFonts w:ascii="Times New Roman" w:eastAsia="Times New Roman" w:hAnsi="Times New Roman" w:cs="Times New Roman"/>
          <w:color w:val="282626"/>
          <w:sz w:val="28"/>
        </w:rPr>
        <w:t>подбирать и делать украшения для торта;</w:t>
      </w:r>
    </w:p>
    <w:p w:rsidR="00D90712" w:rsidRPr="00A52544" w:rsidRDefault="0001527D" w:rsidP="00D7660C">
      <w:pPr>
        <w:numPr>
          <w:ilvl w:val="0"/>
          <w:numId w:val="1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Расширить представления детей о </w:t>
      </w:r>
      <w:r w:rsidR="00A52544" w:rsidRPr="00A52544">
        <w:rPr>
          <w:rFonts w:ascii="Times New Roman" w:eastAsia="Times New Roman" w:hAnsi="Times New Roman" w:cs="Times New Roman"/>
          <w:color w:val="282626"/>
          <w:sz w:val="28"/>
        </w:rPr>
        <w:t>сладостях,</w:t>
      </w:r>
      <w:r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 их истории</w:t>
      </w:r>
    </w:p>
    <w:p w:rsidR="00D90712" w:rsidRPr="00A52544" w:rsidRDefault="0001527D" w:rsidP="00D7660C">
      <w:pPr>
        <w:numPr>
          <w:ilvl w:val="0"/>
          <w:numId w:val="1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Формировать представление о профессии - кондитер;</w:t>
      </w:r>
    </w:p>
    <w:p w:rsidR="00D90712" w:rsidRPr="00A52544" w:rsidRDefault="0001527D" w:rsidP="00D7660C">
      <w:pPr>
        <w:numPr>
          <w:ilvl w:val="0"/>
          <w:numId w:val="1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Воспитывать умение работать в коллективе.</w:t>
      </w:r>
    </w:p>
    <w:p w:rsidR="00D90712" w:rsidRPr="00D7660C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 w:rsidRPr="00D7660C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Предварительная работа:  </w:t>
      </w:r>
    </w:p>
    <w:p w:rsidR="00D90712" w:rsidRPr="00A52544" w:rsidRDefault="00D7660C" w:rsidP="00D7660C">
      <w:pPr>
        <w:numPr>
          <w:ilvl w:val="0"/>
          <w:numId w:val="2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Рассматривание кулинарных</w:t>
      </w:r>
      <w:r w:rsidR="0001527D"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 книг и журналов;</w:t>
      </w:r>
    </w:p>
    <w:p w:rsidR="00D90712" w:rsidRPr="00A52544" w:rsidRDefault="007F74A1" w:rsidP="00D7660C">
      <w:pPr>
        <w:numPr>
          <w:ilvl w:val="0"/>
          <w:numId w:val="2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Э</w:t>
      </w:r>
      <w:r w:rsidR="0001527D" w:rsidRPr="00A52544">
        <w:rPr>
          <w:rFonts w:ascii="Times New Roman" w:eastAsia="Times New Roman" w:hAnsi="Times New Roman" w:cs="Times New Roman"/>
          <w:color w:val="282626"/>
          <w:sz w:val="28"/>
        </w:rPr>
        <w:t>кскурсия</w:t>
      </w:r>
      <w:r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 </w:t>
      </w:r>
      <w:r w:rsidR="0001527D" w:rsidRPr="00A52544">
        <w:rPr>
          <w:rFonts w:ascii="Times New Roman" w:eastAsia="Times New Roman" w:hAnsi="Times New Roman" w:cs="Times New Roman"/>
          <w:color w:val="282626"/>
          <w:sz w:val="28"/>
        </w:rPr>
        <w:t>в кулинарный магазин;</w:t>
      </w:r>
    </w:p>
    <w:p w:rsidR="00D90712" w:rsidRPr="00A52544" w:rsidRDefault="007F74A1" w:rsidP="00D7660C">
      <w:pPr>
        <w:numPr>
          <w:ilvl w:val="0"/>
          <w:numId w:val="2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при</w:t>
      </w:r>
      <w:r w:rsidR="0001527D" w:rsidRPr="00A52544">
        <w:rPr>
          <w:rFonts w:ascii="Times New Roman" w:eastAsia="Times New Roman" w:hAnsi="Times New Roman" w:cs="Times New Roman"/>
          <w:color w:val="282626"/>
          <w:sz w:val="28"/>
        </w:rPr>
        <w:t>обретение продуктов в магазине;</w:t>
      </w:r>
    </w:p>
    <w:p w:rsidR="00D90712" w:rsidRPr="00A52544" w:rsidRDefault="0001527D" w:rsidP="00D7660C">
      <w:pPr>
        <w:numPr>
          <w:ilvl w:val="0"/>
          <w:numId w:val="2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наблюдение за работой повара (кондитера в детском доме);</w:t>
      </w:r>
    </w:p>
    <w:p w:rsidR="00D90712" w:rsidRPr="00A52544" w:rsidRDefault="0001527D" w:rsidP="00D7660C">
      <w:pPr>
        <w:numPr>
          <w:ilvl w:val="0"/>
          <w:numId w:val="2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создание презентации по данной работе;</w:t>
      </w:r>
    </w:p>
    <w:p w:rsidR="00D90712" w:rsidRPr="00A52544" w:rsidRDefault="0001527D" w:rsidP="00D7660C">
      <w:pPr>
        <w:numPr>
          <w:ilvl w:val="0"/>
          <w:numId w:val="2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i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>изучение материала в интернете.</w:t>
      </w:r>
    </w:p>
    <w:p w:rsidR="00D90712" w:rsidRPr="00D7660C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 w:rsidRPr="00D7660C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Материал и оборудование: </w:t>
      </w:r>
    </w:p>
    <w:p w:rsidR="00D90712" w:rsidRPr="00A52544" w:rsidRDefault="0001527D" w:rsidP="00D7660C">
      <w:pPr>
        <w:numPr>
          <w:ilvl w:val="0"/>
          <w:numId w:val="3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b/>
          <w:i/>
          <w:color w:val="282626"/>
          <w:sz w:val="28"/>
        </w:rPr>
        <w:t xml:space="preserve"> </w:t>
      </w:r>
      <w:r w:rsidR="007F74A1" w:rsidRPr="00A52544">
        <w:rPr>
          <w:rFonts w:ascii="Times New Roman" w:eastAsia="Times New Roman" w:hAnsi="Times New Roman" w:cs="Times New Roman"/>
          <w:color w:val="282626"/>
          <w:sz w:val="28"/>
        </w:rPr>
        <w:t>Ингре</w:t>
      </w:r>
      <w:r w:rsidRPr="00A52544">
        <w:rPr>
          <w:rFonts w:ascii="Times New Roman" w:eastAsia="Times New Roman" w:hAnsi="Times New Roman" w:cs="Times New Roman"/>
          <w:color w:val="282626"/>
          <w:sz w:val="28"/>
        </w:rPr>
        <w:t>диенты для выпечки</w:t>
      </w:r>
      <w:r w:rsidR="007F74A1"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 и крема, украшение для торта (</w:t>
      </w:r>
      <w:r w:rsidRPr="00A52544">
        <w:rPr>
          <w:rFonts w:ascii="Times New Roman" w:eastAsia="Times New Roman" w:hAnsi="Times New Roman" w:cs="Times New Roman"/>
          <w:color w:val="282626"/>
          <w:sz w:val="28"/>
        </w:rPr>
        <w:t>сладкая посыпка, цветная кокосовая стружка, мармелад);</w:t>
      </w:r>
    </w:p>
    <w:p w:rsidR="007A5326" w:rsidRPr="00A52544" w:rsidRDefault="0001527D" w:rsidP="00D7660C">
      <w:pPr>
        <w:numPr>
          <w:ilvl w:val="0"/>
          <w:numId w:val="3"/>
        </w:num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Times New Roman" w:hAnsi="Times New Roman" w:cs="Times New Roman"/>
          <w:color w:val="282626"/>
          <w:sz w:val="28"/>
        </w:rPr>
        <w:t xml:space="preserve"> Рецепт, мультимедийная установка.</w:t>
      </w:r>
    </w:p>
    <w:p w:rsidR="007A5326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A52544">
        <w:rPr>
          <w:rFonts w:ascii="Times New Roman" w:eastAsia="Gabriola" w:hAnsi="Times New Roman" w:cs="Times New Roman"/>
          <w:color w:val="004DBB"/>
          <w:sz w:val="52"/>
          <w:szCs w:val="52"/>
        </w:rPr>
        <w:t>Ход занятия</w:t>
      </w:r>
      <w:r w:rsidRPr="00A52544">
        <w:rPr>
          <w:rFonts w:ascii="Times New Roman" w:eastAsia="Gabriola" w:hAnsi="Times New Roman" w:cs="Times New Roman"/>
          <w:color w:val="004DBB"/>
          <w:sz w:val="72"/>
        </w:rPr>
        <w:t>.</w:t>
      </w:r>
    </w:p>
    <w:p w:rsidR="00D90712" w:rsidRPr="00AE652F" w:rsidRDefault="0001527D" w:rsidP="00D7660C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282626"/>
          <w:sz w:val="28"/>
        </w:rPr>
      </w:pPr>
      <w:r w:rsidRPr="00D7660C">
        <w:rPr>
          <w:rFonts w:ascii="Times New Roman" w:eastAsia="Times New Roman" w:hAnsi="Times New Roman" w:cs="Times New Roman"/>
          <w:color w:val="FF0000"/>
          <w:sz w:val="28"/>
        </w:rPr>
        <w:t>В</w:t>
      </w:r>
      <w:r w:rsidR="00A52544" w:rsidRPr="00D7660C">
        <w:rPr>
          <w:rFonts w:ascii="Times New Roman" w:eastAsia="Times New Roman" w:hAnsi="Times New Roman" w:cs="Times New Roman"/>
          <w:color w:val="FF0000"/>
          <w:sz w:val="28"/>
        </w:rPr>
        <w:t>оспитатель</w:t>
      </w:r>
      <w:r w:rsidR="00AE652F">
        <w:rPr>
          <w:rFonts w:ascii="Times New Roman" w:eastAsia="Times New Roman" w:hAnsi="Times New Roman" w:cs="Times New Roman"/>
          <w:sz w:val="28"/>
        </w:rPr>
        <w:t xml:space="preserve"> </w:t>
      </w:r>
      <w:r w:rsidRPr="00AE652F">
        <w:rPr>
          <w:rFonts w:ascii="Times New Roman" w:eastAsia="Times New Roman" w:hAnsi="Times New Roman" w:cs="Times New Roman"/>
          <w:sz w:val="28"/>
        </w:rPr>
        <w:t xml:space="preserve">- Сегодня наше занятие будет проходить на кухне.  А это значит, что сегодня </w:t>
      </w:r>
      <w:r w:rsidR="00AE652F" w:rsidRPr="00AE652F">
        <w:rPr>
          <w:rFonts w:ascii="Times New Roman" w:eastAsia="Times New Roman" w:hAnsi="Times New Roman" w:cs="Times New Roman"/>
          <w:sz w:val="28"/>
        </w:rPr>
        <w:t>мы снова</w:t>
      </w:r>
      <w:r w:rsidRPr="00AE652F">
        <w:rPr>
          <w:rFonts w:ascii="Times New Roman" w:eastAsia="Times New Roman" w:hAnsi="Times New Roman" w:cs="Times New Roman"/>
          <w:sz w:val="28"/>
        </w:rPr>
        <w:t xml:space="preserve"> будем </w:t>
      </w:r>
      <w:r w:rsidR="00AE652F" w:rsidRPr="00AE652F">
        <w:rPr>
          <w:rFonts w:ascii="Times New Roman" w:eastAsia="Times New Roman" w:hAnsi="Times New Roman" w:cs="Times New Roman"/>
          <w:sz w:val="28"/>
        </w:rPr>
        <w:t>учиться готовить</w:t>
      </w:r>
      <w:r w:rsidRPr="00AE652F">
        <w:rPr>
          <w:rFonts w:ascii="Times New Roman" w:eastAsia="Times New Roman" w:hAnsi="Times New Roman" w:cs="Times New Roman"/>
          <w:sz w:val="28"/>
        </w:rPr>
        <w:t>. И выбранное на сегодня блюдо - сладкий десерт - торт.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  <w:r w:rsidRPr="00D7660C">
        <w:rPr>
          <w:rFonts w:ascii="Times New Roman" w:eastAsia="Times New Roman" w:hAnsi="Times New Roman" w:cs="Times New Roman"/>
          <w:color w:val="FF0000"/>
          <w:sz w:val="28"/>
        </w:rPr>
        <w:t>В</w:t>
      </w:r>
      <w:r w:rsidR="00AE652F" w:rsidRPr="00D7660C">
        <w:rPr>
          <w:rFonts w:ascii="Times New Roman" w:eastAsia="Times New Roman" w:hAnsi="Times New Roman" w:cs="Times New Roman"/>
          <w:color w:val="FF0000"/>
          <w:sz w:val="28"/>
        </w:rPr>
        <w:t>оспитатель</w:t>
      </w:r>
      <w:r w:rsidRPr="00A52544">
        <w:rPr>
          <w:rFonts w:ascii="Times New Roman" w:eastAsia="Times New Roman" w:hAnsi="Times New Roman" w:cs="Times New Roman"/>
          <w:sz w:val="28"/>
        </w:rPr>
        <w:t xml:space="preserve"> - Прежде чем мы начнём готовить</w:t>
      </w:r>
      <w:r w:rsidR="007F74A1" w:rsidRPr="00A52544">
        <w:rPr>
          <w:rFonts w:ascii="Times New Roman" w:eastAsia="Times New Roman" w:hAnsi="Times New Roman" w:cs="Times New Roman"/>
          <w:sz w:val="28"/>
        </w:rPr>
        <w:t>,</w:t>
      </w:r>
      <w:r w:rsidRPr="00A52544">
        <w:rPr>
          <w:rFonts w:ascii="Times New Roman" w:eastAsia="Times New Roman" w:hAnsi="Times New Roman" w:cs="Times New Roman"/>
          <w:sz w:val="28"/>
        </w:rPr>
        <w:t xml:space="preserve"> давайте вспомним: </w:t>
      </w:r>
    </w:p>
    <w:p w:rsidR="00D90712" w:rsidRPr="00A52544" w:rsidRDefault="0001527D" w:rsidP="00D7660C">
      <w:pPr>
        <w:pStyle w:val="a3"/>
        <w:numPr>
          <w:ilvl w:val="0"/>
          <w:numId w:val="4"/>
        </w:numPr>
        <w:spacing w:after="0" w:line="360" w:lineRule="auto"/>
        <w:ind w:left="-567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>Что такое десерт?</w:t>
      </w:r>
    </w:p>
    <w:p w:rsidR="00D90712" w:rsidRPr="00A52544" w:rsidRDefault="0001527D" w:rsidP="00D7660C">
      <w:pPr>
        <w:pStyle w:val="a3"/>
        <w:numPr>
          <w:ilvl w:val="0"/>
          <w:numId w:val="4"/>
        </w:numPr>
        <w:spacing w:after="0" w:line="360" w:lineRule="auto"/>
        <w:ind w:left="-567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>Когда начали готовит</w:t>
      </w:r>
      <w:r w:rsidR="007F74A1" w:rsidRPr="00A52544">
        <w:rPr>
          <w:rFonts w:ascii="Times New Roman" w:eastAsia="Times New Roman" w:hAnsi="Times New Roman" w:cs="Times New Roman"/>
          <w:sz w:val="28"/>
        </w:rPr>
        <w:t>ь их? Какие использовались ингре</w:t>
      </w:r>
      <w:r w:rsidRPr="00A52544">
        <w:rPr>
          <w:rFonts w:ascii="Times New Roman" w:eastAsia="Times New Roman" w:hAnsi="Times New Roman" w:cs="Times New Roman"/>
          <w:sz w:val="28"/>
        </w:rPr>
        <w:t>диенты?</w:t>
      </w:r>
    </w:p>
    <w:p w:rsidR="00D90712" w:rsidRPr="00A52544" w:rsidRDefault="0001527D" w:rsidP="00D7660C">
      <w:pPr>
        <w:pStyle w:val="a3"/>
        <w:numPr>
          <w:ilvl w:val="0"/>
          <w:numId w:val="4"/>
        </w:numPr>
        <w:spacing w:after="0" w:line="360" w:lineRule="auto"/>
        <w:ind w:left="-567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>Какая страна считается родиной десертов?</w:t>
      </w:r>
    </w:p>
    <w:p w:rsidR="00D90712" w:rsidRPr="00A52544" w:rsidRDefault="0001527D" w:rsidP="00D7660C">
      <w:pPr>
        <w:pStyle w:val="a3"/>
        <w:numPr>
          <w:ilvl w:val="0"/>
          <w:numId w:val="4"/>
        </w:numPr>
        <w:spacing w:after="0" w:line="360" w:lineRule="auto"/>
        <w:ind w:left="-567" w:right="-1" w:firstLine="0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>Все ли сладости можно назвать тортом</w:t>
      </w:r>
      <w:r w:rsidR="007F74A1" w:rsidRPr="00A52544">
        <w:rPr>
          <w:rFonts w:ascii="Times New Roman" w:eastAsia="Times New Roman" w:hAnsi="Times New Roman" w:cs="Times New Roman"/>
          <w:sz w:val="28"/>
        </w:rPr>
        <w:t xml:space="preserve">? </w:t>
      </w:r>
      <w:r w:rsidRPr="00A52544">
        <w:rPr>
          <w:rFonts w:ascii="Times New Roman" w:eastAsia="Times New Roman" w:hAnsi="Times New Roman" w:cs="Times New Roman"/>
          <w:sz w:val="28"/>
        </w:rPr>
        <w:t xml:space="preserve"> (только с кремом);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  <w:r w:rsidRPr="00D7660C">
        <w:rPr>
          <w:rFonts w:ascii="Times New Roman" w:eastAsia="Times New Roman" w:hAnsi="Times New Roman" w:cs="Times New Roman"/>
          <w:color w:val="FF0000"/>
          <w:sz w:val="28"/>
        </w:rPr>
        <w:lastRenderedPageBreak/>
        <w:t>В</w:t>
      </w:r>
      <w:r w:rsidR="00A52544" w:rsidRPr="00D7660C">
        <w:rPr>
          <w:rFonts w:ascii="Times New Roman" w:eastAsia="Times New Roman" w:hAnsi="Times New Roman" w:cs="Times New Roman"/>
          <w:color w:val="FF0000"/>
          <w:sz w:val="28"/>
        </w:rPr>
        <w:t>оспитатель</w:t>
      </w:r>
      <w:r w:rsidR="00AE652F">
        <w:rPr>
          <w:rFonts w:ascii="Times New Roman" w:eastAsia="Times New Roman" w:hAnsi="Times New Roman" w:cs="Times New Roman"/>
          <w:sz w:val="28"/>
        </w:rPr>
        <w:t xml:space="preserve"> </w:t>
      </w:r>
      <w:r w:rsidRPr="00A52544">
        <w:rPr>
          <w:rFonts w:ascii="Times New Roman" w:eastAsia="Times New Roman" w:hAnsi="Times New Roman" w:cs="Times New Roman"/>
          <w:sz w:val="28"/>
        </w:rPr>
        <w:t>- А сейчас давайте посмотрим небольшую презентацию, её приготовил Владимир и возможно вы узнаете ещё что - то новое.</w:t>
      </w:r>
    </w:p>
    <w:p w:rsidR="00D90712" w:rsidRPr="00D7660C" w:rsidRDefault="00A52544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D7660C">
        <w:rPr>
          <w:rFonts w:ascii="Times New Roman" w:eastAsia="Times New Roman" w:hAnsi="Times New Roman" w:cs="Times New Roman"/>
          <w:color w:val="FF0000"/>
          <w:sz w:val="28"/>
        </w:rPr>
        <w:t>П</w:t>
      </w:r>
      <w:r w:rsidR="0001527D" w:rsidRPr="00D7660C">
        <w:rPr>
          <w:rFonts w:ascii="Times New Roman" w:eastAsia="Times New Roman" w:hAnsi="Times New Roman" w:cs="Times New Roman"/>
          <w:color w:val="FF0000"/>
          <w:sz w:val="28"/>
        </w:rPr>
        <w:t>росмотр презентации.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  <w:r w:rsidRPr="00D7660C">
        <w:rPr>
          <w:rFonts w:ascii="Times New Roman" w:eastAsia="Times New Roman" w:hAnsi="Times New Roman" w:cs="Times New Roman"/>
          <w:color w:val="FF0000"/>
          <w:sz w:val="28"/>
        </w:rPr>
        <w:t>В</w:t>
      </w:r>
      <w:r w:rsidR="00A52544" w:rsidRPr="00D7660C">
        <w:rPr>
          <w:rFonts w:ascii="Times New Roman" w:eastAsia="Times New Roman" w:hAnsi="Times New Roman" w:cs="Times New Roman"/>
          <w:color w:val="FF0000"/>
          <w:sz w:val="28"/>
        </w:rPr>
        <w:t>оспитатель</w:t>
      </w:r>
      <w:r w:rsidR="00AE652F">
        <w:rPr>
          <w:rFonts w:ascii="Times New Roman" w:eastAsia="Times New Roman" w:hAnsi="Times New Roman" w:cs="Times New Roman"/>
          <w:sz w:val="28"/>
        </w:rPr>
        <w:t xml:space="preserve"> </w:t>
      </w:r>
      <w:r w:rsidRPr="00A52544">
        <w:rPr>
          <w:rFonts w:ascii="Times New Roman" w:eastAsia="Times New Roman" w:hAnsi="Times New Roman" w:cs="Times New Roman"/>
          <w:sz w:val="28"/>
        </w:rPr>
        <w:t xml:space="preserve">-  </w:t>
      </w:r>
      <w:r w:rsidR="00D7660C" w:rsidRPr="00A52544">
        <w:rPr>
          <w:rFonts w:ascii="Times New Roman" w:eastAsia="Times New Roman" w:hAnsi="Times New Roman" w:cs="Times New Roman"/>
          <w:sz w:val="28"/>
        </w:rPr>
        <w:t>а</w:t>
      </w:r>
      <w:r w:rsidRPr="00A52544">
        <w:rPr>
          <w:rFonts w:ascii="Times New Roman" w:eastAsia="Times New Roman" w:hAnsi="Times New Roman" w:cs="Times New Roman"/>
          <w:sz w:val="28"/>
        </w:rPr>
        <w:t xml:space="preserve"> сейчас мы послушаем наших </w:t>
      </w:r>
      <w:r w:rsidR="00AE652F" w:rsidRPr="00A52544">
        <w:rPr>
          <w:rFonts w:ascii="Times New Roman" w:eastAsia="Times New Roman" w:hAnsi="Times New Roman" w:cs="Times New Roman"/>
          <w:sz w:val="28"/>
        </w:rPr>
        <w:t>девочек,</w:t>
      </w:r>
      <w:r w:rsidRPr="00A52544">
        <w:rPr>
          <w:rFonts w:ascii="Times New Roman" w:eastAsia="Times New Roman" w:hAnsi="Times New Roman" w:cs="Times New Roman"/>
          <w:sz w:val="28"/>
        </w:rPr>
        <w:t xml:space="preserve"> они расскажут нам о профессии -Кондитер.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 xml:space="preserve">  </w:t>
      </w:r>
      <w:r w:rsidRPr="00D7660C">
        <w:rPr>
          <w:rFonts w:ascii="Times New Roman" w:eastAsia="Times New Roman" w:hAnsi="Times New Roman" w:cs="Times New Roman"/>
          <w:color w:val="FF0000"/>
          <w:sz w:val="28"/>
        </w:rPr>
        <w:t xml:space="preserve">Настя, </w:t>
      </w:r>
      <w:r w:rsidR="00A52544" w:rsidRPr="00D7660C">
        <w:rPr>
          <w:rFonts w:ascii="Times New Roman" w:eastAsia="Times New Roman" w:hAnsi="Times New Roman" w:cs="Times New Roman"/>
          <w:color w:val="FF0000"/>
          <w:sz w:val="28"/>
        </w:rPr>
        <w:t>Лера</w:t>
      </w:r>
      <w:r w:rsidR="007F74A1" w:rsidRPr="00D7660C">
        <w:rPr>
          <w:rFonts w:ascii="Times New Roman" w:eastAsia="Times New Roman" w:hAnsi="Times New Roman" w:cs="Times New Roman"/>
          <w:color w:val="FF0000"/>
          <w:sz w:val="28"/>
        </w:rPr>
        <w:t>:</w:t>
      </w:r>
      <w:r w:rsidR="007A5326" w:rsidRPr="00A52544">
        <w:rPr>
          <w:rFonts w:ascii="Times New Roman" w:eastAsia="Times New Roman" w:hAnsi="Times New Roman" w:cs="Times New Roman"/>
          <w:sz w:val="28"/>
        </w:rPr>
        <w:t xml:space="preserve"> </w:t>
      </w:r>
      <w:r w:rsidR="00AE652F" w:rsidRPr="00A52544">
        <w:rPr>
          <w:rFonts w:ascii="Times New Roman" w:eastAsia="Times New Roman" w:hAnsi="Times New Roman" w:cs="Times New Roman"/>
          <w:color w:val="00B0F0"/>
          <w:sz w:val="28"/>
        </w:rPr>
        <w:t>«Профессия</w:t>
      </w:r>
      <w:r w:rsidR="007A5326" w:rsidRPr="00A52544">
        <w:rPr>
          <w:rFonts w:ascii="Times New Roman" w:eastAsia="Times New Roman" w:hAnsi="Times New Roman" w:cs="Times New Roman"/>
          <w:color w:val="00B0F0"/>
          <w:sz w:val="28"/>
        </w:rPr>
        <w:t xml:space="preserve"> КОНДИТЕР».</w:t>
      </w:r>
    </w:p>
    <w:p w:rsidR="007A5326" w:rsidRPr="00A52544" w:rsidRDefault="00444EF5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D7660C">
        <w:rPr>
          <w:rFonts w:ascii="Times New Roman" w:eastAsia="Times New Roman" w:hAnsi="Times New Roman" w:cs="Times New Roman"/>
          <w:color w:val="FF0000"/>
          <w:sz w:val="28"/>
        </w:rPr>
        <w:t xml:space="preserve">  Н</w:t>
      </w:r>
      <w:r w:rsidR="00A52544" w:rsidRPr="00D7660C">
        <w:rPr>
          <w:rFonts w:ascii="Times New Roman" w:eastAsia="Times New Roman" w:hAnsi="Times New Roman" w:cs="Times New Roman"/>
          <w:color w:val="FF0000"/>
          <w:sz w:val="28"/>
        </w:rPr>
        <w:t>астя</w:t>
      </w:r>
      <w:r w:rsidRPr="00A52544">
        <w:rPr>
          <w:rFonts w:ascii="Times New Roman" w:eastAsia="Times New Roman" w:hAnsi="Times New Roman" w:cs="Times New Roman"/>
          <w:sz w:val="28"/>
        </w:rPr>
        <w:t xml:space="preserve"> </w:t>
      </w:r>
      <w:r w:rsidR="007A5326" w:rsidRPr="00A52544">
        <w:rPr>
          <w:rFonts w:ascii="Times New Roman" w:eastAsia="Times New Roman" w:hAnsi="Times New Roman" w:cs="Times New Roman"/>
          <w:sz w:val="28"/>
        </w:rPr>
        <w:t xml:space="preserve">- Мастерство приготовления вкусных лакомств – кондитерских изделий – ценилось во все времена, а секреты изысканного вкуса тортов, конфет и других </w:t>
      </w:r>
      <w:bookmarkStart w:id="0" w:name="_GoBack"/>
      <w:bookmarkEnd w:id="0"/>
      <w:r w:rsidR="007A5326" w:rsidRPr="00A52544">
        <w:rPr>
          <w:rFonts w:ascii="Times New Roman" w:eastAsia="Times New Roman" w:hAnsi="Times New Roman" w:cs="Times New Roman"/>
          <w:sz w:val="28"/>
        </w:rPr>
        <w:t>сладостей всегда хранятся в строгой тайне. Кондитер – специалист, обладающий знаниями, навыками приготовления кондитерских изделий и технологий данного процесса. Кондитер должен обладать изысканным</w:t>
      </w:r>
      <w:r w:rsidRPr="00A52544">
        <w:rPr>
          <w:rFonts w:ascii="Times New Roman" w:eastAsia="Times New Roman" w:hAnsi="Times New Roman" w:cs="Times New Roman"/>
          <w:sz w:val="28"/>
        </w:rPr>
        <w:t xml:space="preserve"> вкусом, фантазией и иметь склонности к творчеству. Лучшие творения специалистов этого профиля по праву сравнивают с произведениями искусства.</w:t>
      </w:r>
    </w:p>
    <w:p w:rsidR="00444EF5" w:rsidRPr="00A52544" w:rsidRDefault="00444EF5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 </w:t>
      </w:r>
    </w:p>
    <w:p w:rsidR="00444EF5" w:rsidRPr="00A52544" w:rsidRDefault="00A52544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D7660C">
        <w:rPr>
          <w:rFonts w:ascii="Times New Roman" w:eastAsia="Trebuchet MS" w:hAnsi="Times New Roman" w:cs="Times New Roman"/>
          <w:color w:val="FF0000"/>
          <w:sz w:val="28"/>
          <w:szCs w:val="28"/>
        </w:rPr>
        <w:t>Лера</w:t>
      </w:r>
      <w:r w:rsidR="00AE652F" w:rsidRPr="00D7660C">
        <w:rPr>
          <w:rFonts w:ascii="Times New Roman" w:eastAsia="Trebuchet MS" w:hAnsi="Times New Roman" w:cs="Times New Roman"/>
          <w:color w:val="FF0000"/>
          <w:sz w:val="28"/>
          <w:szCs w:val="28"/>
        </w:rPr>
        <w:t xml:space="preserve"> </w:t>
      </w:r>
      <w:r w:rsidR="00444EF5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- Профессия кондитер востребована во все времена. Кондитеров иногда </w:t>
      </w:r>
    </w:p>
    <w:p w:rsidR="00E865CA" w:rsidRPr="00A52544" w:rsidRDefault="00A52544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>
        <w:rPr>
          <w:rFonts w:ascii="Times New Roman" w:eastAsia="Trebuchet MS" w:hAnsi="Times New Roman" w:cs="Times New Roman"/>
          <w:color w:val="282626"/>
          <w:sz w:val="28"/>
          <w:szCs w:val="28"/>
        </w:rPr>
        <w:t>с</w:t>
      </w:r>
      <w:r w:rsidR="00444EF5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равнивают с психотерапевтами </w:t>
      </w:r>
      <w:r w:rsidR="00E865CA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>или врачевателями человеческих душ.</w:t>
      </w:r>
    </w:p>
    <w:p w:rsidR="00BC676C" w:rsidRPr="00A52544" w:rsidRDefault="00E865CA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Несмотря на кажущуюся лёгкость и </w:t>
      </w:r>
      <w:r w:rsidR="00BC676C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привлекательности профессии   </w:t>
      </w:r>
    </w:p>
    <w:p w:rsidR="00BC676C" w:rsidRPr="00A52544" w:rsidRDefault="00BC676C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>кондитерам</w:t>
      </w:r>
      <w:r w:rsidR="00E865CA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 </w:t>
      </w: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приходится работать в условиях повышенной влажности и </w:t>
      </w:r>
    </w:p>
    <w:p w:rsidR="00BC676C" w:rsidRPr="00A52544" w:rsidRDefault="00BC676C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температуры, испытывать эмоциональные и физические нагрузки.            </w:t>
      </w:r>
    </w:p>
    <w:p w:rsidR="002F175B" w:rsidRPr="00A52544" w:rsidRDefault="00BC676C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>Не рекоменду</w:t>
      </w:r>
      <w:r w:rsidR="002F175B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>е</w:t>
      </w: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>тся</w:t>
      </w:r>
      <w:r w:rsidR="002F175B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 работать в кондитерском производстве людям, </w:t>
      </w:r>
    </w:p>
    <w:p w:rsidR="002F175B" w:rsidRPr="00A52544" w:rsidRDefault="002F175B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>страдающим</w:t>
      </w:r>
      <w:r w:rsidR="00BC676C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 </w:t>
      </w: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аллергией или имеющим недостаточное обоняние. Однако </w:t>
      </w:r>
    </w:p>
    <w:p w:rsidR="00A559CB" w:rsidRPr="00A52544" w:rsidRDefault="002F175B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перед теми, кого не пугают эти сложности </w:t>
      </w:r>
      <w:r w:rsidR="00A559CB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и трудности, открываются </w:t>
      </w:r>
    </w:p>
    <w:p w:rsidR="00E865CA" w:rsidRPr="00A52544" w:rsidRDefault="00A559CB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привлекательные перспективы личностного и профессионального роста.  </w:t>
      </w:r>
      <w:r w:rsidR="002F175B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 </w:t>
      </w:r>
    </w:p>
    <w:p w:rsidR="000B3A37" w:rsidRPr="00A52544" w:rsidRDefault="00A559CB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>Получить профессию кондитер можно</w:t>
      </w:r>
      <w:r w:rsidR="000B3A37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 в специализированных профессиональных </w:t>
      </w:r>
    </w:p>
    <w:p w:rsidR="000B3A37" w:rsidRPr="00A52544" w:rsidRDefault="000B3A37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учебных заведениях, после окончания которых, присваиваются разряды. Имеется </w:t>
      </w:r>
    </w:p>
    <w:p w:rsidR="00D90712" w:rsidRPr="00A52544" w:rsidRDefault="000B3A37" w:rsidP="00D7660C">
      <w:pPr>
        <w:spacing w:after="0" w:line="360" w:lineRule="auto"/>
        <w:ind w:left="-567" w:right="-1"/>
        <w:rPr>
          <w:rFonts w:ascii="Times New Roman" w:eastAsia="Trebuchet MS" w:hAnsi="Times New Roman" w:cs="Times New Roman"/>
          <w:color w:val="282626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>возможность продолжить образование в ВУЗе</w:t>
      </w:r>
      <w:r w:rsidR="00F62D49" w:rsidRPr="00A52544">
        <w:rPr>
          <w:rFonts w:ascii="Times New Roman" w:eastAsia="Trebuchet MS" w:hAnsi="Times New Roman" w:cs="Times New Roman"/>
          <w:color w:val="282626"/>
          <w:sz w:val="28"/>
          <w:szCs w:val="28"/>
        </w:rPr>
        <w:t xml:space="preserve"> по специальности «технолог кондитерского производства». Кроме государственной системы образования, в России функционируют частные образовательные заведения, проводятся мастер – классы и обучающие семинары для кондитеров.</w:t>
      </w:r>
    </w:p>
    <w:p w:rsidR="00D90712" w:rsidRPr="00A52544" w:rsidRDefault="00A52544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>
        <w:rPr>
          <w:rFonts w:ascii="Times New Roman" w:eastAsia="Trebuchet MS" w:hAnsi="Times New Roman" w:cs="Times New Roman"/>
          <w:color w:val="282626"/>
          <w:sz w:val="28"/>
        </w:rPr>
        <w:t xml:space="preserve"> </w:t>
      </w:r>
      <w:r w:rsidRPr="00D7660C">
        <w:rPr>
          <w:rFonts w:ascii="Times New Roman" w:eastAsia="Trebuchet MS" w:hAnsi="Times New Roman" w:cs="Times New Roman"/>
          <w:color w:val="FF0000"/>
          <w:sz w:val="28"/>
        </w:rPr>
        <w:t>Лера</w:t>
      </w:r>
      <w:r w:rsidR="00E768F6" w:rsidRPr="00D7660C">
        <w:rPr>
          <w:rFonts w:ascii="Times New Roman" w:eastAsia="Trebuchet MS" w:hAnsi="Times New Roman" w:cs="Times New Roman"/>
          <w:color w:val="FF0000"/>
          <w:sz w:val="28"/>
        </w:rPr>
        <w:t xml:space="preserve"> +</w:t>
      </w:r>
      <w:r w:rsidR="00D7660C">
        <w:rPr>
          <w:rFonts w:ascii="Times New Roman" w:eastAsia="Trebuchet MS" w:hAnsi="Times New Roman" w:cs="Times New Roman"/>
          <w:color w:val="FF0000"/>
          <w:sz w:val="28"/>
        </w:rPr>
        <w:t xml:space="preserve"> </w:t>
      </w:r>
      <w:r w:rsidR="00E768F6" w:rsidRPr="00D7660C">
        <w:rPr>
          <w:rFonts w:ascii="Times New Roman" w:eastAsia="Trebuchet MS" w:hAnsi="Times New Roman" w:cs="Times New Roman"/>
          <w:color w:val="FF0000"/>
          <w:sz w:val="28"/>
        </w:rPr>
        <w:t>Н</w:t>
      </w:r>
      <w:r w:rsidRPr="00D7660C">
        <w:rPr>
          <w:rFonts w:ascii="Times New Roman" w:eastAsia="Trebuchet MS" w:hAnsi="Times New Roman" w:cs="Times New Roman"/>
          <w:color w:val="FF0000"/>
          <w:sz w:val="28"/>
        </w:rPr>
        <w:t>астя</w:t>
      </w:r>
      <w:r w:rsidR="00E768F6" w:rsidRPr="00A52544">
        <w:rPr>
          <w:rFonts w:ascii="Times New Roman" w:eastAsia="Trebuchet MS" w:hAnsi="Times New Roman" w:cs="Times New Roman"/>
          <w:color w:val="282626"/>
          <w:sz w:val="28"/>
        </w:rPr>
        <w:t xml:space="preserve"> – </w:t>
      </w:r>
      <w:r w:rsidR="00E768F6" w:rsidRPr="00A52544">
        <w:rPr>
          <w:rFonts w:ascii="Times New Roman" w:eastAsia="Trebuchet MS" w:hAnsi="Times New Roman" w:cs="Times New Roman"/>
          <w:color w:val="00B0F0"/>
          <w:sz w:val="28"/>
        </w:rPr>
        <w:t>К современному кондитеру предъявляются требования:</w:t>
      </w:r>
    </w:p>
    <w:p w:rsidR="00E768F6" w:rsidRPr="00A52544" w:rsidRDefault="00E768F6" w:rsidP="00D7660C">
      <w:pPr>
        <w:pStyle w:val="a3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</w:rPr>
        <w:lastRenderedPageBreak/>
        <w:t>Должны иметь начальное или среднее профессиональное образование;</w:t>
      </w:r>
    </w:p>
    <w:p w:rsidR="00E768F6" w:rsidRPr="00A52544" w:rsidRDefault="00E768F6" w:rsidP="00D7660C">
      <w:pPr>
        <w:pStyle w:val="a3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</w:rPr>
        <w:t>Знать рецептуру и технологию производства мучных кондитерских изделий;</w:t>
      </w:r>
    </w:p>
    <w:p w:rsidR="00E768F6" w:rsidRPr="00A52544" w:rsidRDefault="00E768F6" w:rsidP="00D7660C">
      <w:pPr>
        <w:pStyle w:val="a3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</w:rPr>
        <w:t>Знать характеристику сырья, его свойство, применение, условие и сроки хранения;</w:t>
      </w:r>
    </w:p>
    <w:p w:rsidR="00E768F6" w:rsidRPr="00A52544" w:rsidRDefault="00E768F6" w:rsidP="00D7660C">
      <w:pPr>
        <w:pStyle w:val="a3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</w:rPr>
        <w:t xml:space="preserve">Соблюдать </w:t>
      </w:r>
      <w:proofErr w:type="spellStart"/>
      <w:r w:rsidRPr="00A52544">
        <w:rPr>
          <w:rFonts w:ascii="Times New Roman" w:eastAsia="Trebuchet MS" w:hAnsi="Times New Roman" w:cs="Times New Roman"/>
          <w:color w:val="282626"/>
          <w:sz w:val="28"/>
        </w:rPr>
        <w:t>санитарно</w:t>
      </w:r>
      <w:proofErr w:type="spellEnd"/>
      <w:r w:rsidRPr="00A52544">
        <w:rPr>
          <w:rFonts w:ascii="Times New Roman" w:eastAsia="Trebuchet MS" w:hAnsi="Times New Roman" w:cs="Times New Roman"/>
          <w:color w:val="282626"/>
          <w:sz w:val="28"/>
        </w:rPr>
        <w:t xml:space="preserve"> – гигиенические условия производства мучных кондитерских изделий, условия и сроки хранения;</w:t>
      </w:r>
    </w:p>
    <w:p w:rsidR="00E768F6" w:rsidRPr="00A52544" w:rsidRDefault="00E768F6" w:rsidP="00D7660C">
      <w:pPr>
        <w:pStyle w:val="a3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</w:rPr>
        <w:t>Уметь пользоваться сборником рецептур и стандартами на мучные и кондитерские изделия;</w:t>
      </w:r>
    </w:p>
    <w:p w:rsidR="00E768F6" w:rsidRPr="00A52544" w:rsidRDefault="00E768F6" w:rsidP="00D7660C">
      <w:pPr>
        <w:pStyle w:val="a3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</w:rPr>
        <w:t>Знать принципы работы и правила эксплуатации технологического оборудования;</w:t>
      </w:r>
    </w:p>
    <w:p w:rsidR="00E768F6" w:rsidRPr="00A52544" w:rsidRDefault="00E768F6" w:rsidP="00D7660C">
      <w:pPr>
        <w:pStyle w:val="a3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</w:rPr>
        <w:t>Знать и соблюдать охрану труда, пожарную и электробезопасность;</w:t>
      </w:r>
    </w:p>
    <w:p w:rsidR="00D90712" w:rsidRPr="00A52544" w:rsidRDefault="00E768F6" w:rsidP="00D7660C">
      <w:pPr>
        <w:pStyle w:val="a3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  <w:r w:rsidRPr="00A52544">
        <w:rPr>
          <w:rFonts w:ascii="Times New Roman" w:eastAsia="Trebuchet MS" w:hAnsi="Times New Roman" w:cs="Times New Roman"/>
          <w:color w:val="282626"/>
          <w:sz w:val="28"/>
        </w:rPr>
        <w:t>Знать рациональную орга</w:t>
      </w:r>
      <w:r w:rsidR="00D35044" w:rsidRPr="00A52544">
        <w:rPr>
          <w:rFonts w:ascii="Times New Roman" w:eastAsia="Trebuchet MS" w:hAnsi="Times New Roman" w:cs="Times New Roman"/>
          <w:color w:val="282626"/>
          <w:sz w:val="28"/>
        </w:rPr>
        <w:t>низацию труда на рабочем месте.</w:t>
      </w:r>
    </w:p>
    <w:p w:rsidR="007F74A1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  <w:r w:rsidRPr="00D7660C">
        <w:rPr>
          <w:rFonts w:ascii="Times New Roman" w:eastAsia="Times New Roman" w:hAnsi="Times New Roman" w:cs="Times New Roman"/>
          <w:b/>
          <w:color w:val="0070C0"/>
          <w:sz w:val="36"/>
        </w:rPr>
        <w:t>2</w:t>
      </w:r>
      <w:r w:rsidRPr="00D7660C">
        <w:rPr>
          <w:rFonts w:ascii="Times New Roman" w:eastAsia="Times New Roman" w:hAnsi="Times New Roman" w:cs="Times New Roman"/>
          <w:color w:val="0070C0"/>
          <w:sz w:val="36"/>
        </w:rPr>
        <w:t>.</w:t>
      </w:r>
      <w:r w:rsidRPr="00A52544">
        <w:rPr>
          <w:rFonts w:ascii="Times New Roman" w:eastAsia="Times New Roman" w:hAnsi="Times New Roman" w:cs="Times New Roman"/>
          <w:sz w:val="28"/>
        </w:rPr>
        <w:t xml:space="preserve"> </w:t>
      </w:r>
      <w:r w:rsidRPr="00D7660C">
        <w:rPr>
          <w:rFonts w:ascii="Times New Roman" w:eastAsia="Times New Roman" w:hAnsi="Times New Roman" w:cs="Times New Roman"/>
          <w:color w:val="FF0000"/>
          <w:sz w:val="28"/>
        </w:rPr>
        <w:t>В</w:t>
      </w:r>
      <w:r w:rsidR="00AE652F" w:rsidRPr="00D7660C">
        <w:rPr>
          <w:rFonts w:ascii="Times New Roman" w:eastAsia="Times New Roman" w:hAnsi="Times New Roman" w:cs="Times New Roman"/>
          <w:color w:val="FF0000"/>
          <w:sz w:val="28"/>
        </w:rPr>
        <w:t>оспитатель</w:t>
      </w:r>
      <w:r w:rsidR="00AE652F">
        <w:rPr>
          <w:rFonts w:ascii="Times New Roman" w:eastAsia="Times New Roman" w:hAnsi="Times New Roman" w:cs="Times New Roman"/>
          <w:sz w:val="28"/>
        </w:rPr>
        <w:t xml:space="preserve"> </w:t>
      </w:r>
      <w:r w:rsidRPr="00A52544">
        <w:rPr>
          <w:rFonts w:ascii="Times New Roman" w:eastAsia="Times New Roman" w:hAnsi="Times New Roman" w:cs="Times New Roman"/>
          <w:sz w:val="28"/>
        </w:rPr>
        <w:t>-</w:t>
      </w:r>
      <w:r w:rsidR="00AE652F">
        <w:rPr>
          <w:rFonts w:ascii="Times New Roman" w:eastAsia="Times New Roman" w:hAnsi="Times New Roman" w:cs="Times New Roman"/>
          <w:sz w:val="28"/>
        </w:rPr>
        <w:t xml:space="preserve"> </w:t>
      </w:r>
      <w:r w:rsidRPr="00A52544">
        <w:rPr>
          <w:rFonts w:ascii="Times New Roman" w:eastAsia="Times New Roman" w:hAnsi="Times New Roman" w:cs="Times New Roman"/>
          <w:sz w:val="28"/>
        </w:rPr>
        <w:t xml:space="preserve">Ну а сейчас мы тоже станем </w:t>
      </w:r>
      <w:r w:rsidR="00A52544" w:rsidRPr="00A52544">
        <w:rPr>
          <w:rFonts w:ascii="Times New Roman" w:eastAsia="Times New Roman" w:hAnsi="Times New Roman" w:cs="Times New Roman"/>
          <w:sz w:val="28"/>
        </w:rPr>
        <w:t>кондитерами,</w:t>
      </w:r>
      <w:r w:rsidRPr="00A52544">
        <w:rPr>
          <w:rFonts w:ascii="Times New Roman" w:eastAsia="Times New Roman" w:hAnsi="Times New Roman" w:cs="Times New Roman"/>
          <w:sz w:val="28"/>
        </w:rPr>
        <w:t xml:space="preserve"> для начала оденем фартуки, </w:t>
      </w:r>
      <w:r w:rsidR="00A52544" w:rsidRPr="00A52544">
        <w:rPr>
          <w:rFonts w:ascii="Times New Roman" w:eastAsia="Times New Roman" w:hAnsi="Times New Roman" w:cs="Times New Roman"/>
          <w:sz w:val="28"/>
        </w:rPr>
        <w:t>колпаки,</w:t>
      </w:r>
      <w:r w:rsidRPr="00A52544">
        <w:rPr>
          <w:rFonts w:ascii="Times New Roman" w:eastAsia="Times New Roman" w:hAnsi="Times New Roman" w:cs="Times New Roman"/>
          <w:sz w:val="28"/>
        </w:rPr>
        <w:t xml:space="preserve"> вымоем руки ...</w:t>
      </w:r>
      <w:r w:rsidR="007F74A1" w:rsidRPr="00A52544">
        <w:rPr>
          <w:rFonts w:ascii="Times New Roman" w:eastAsia="Times New Roman" w:hAnsi="Times New Roman" w:cs="Times New Roman"/>
          <w:sz w:val="28"/>
        </w:rPr>
        <w:t xml:space="preserve"> </w:t>
      </w:r>
    </w:p>
    <w:p w:rsidR="007F74A1" w:rsidRPr="00A52544" w:rsidRDefault="00D7660C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  <w:r w:rsidRPr="00D7660C">
        <w:rPr>
          <w:rFonts w:ascii="Times New Roman" w:eastAsia="Times New Roman" w:hAnsi="Times New Roman" w:cs="Times New Roman"/>
          <w:color w:val="FF0000"/>
          <w:sz w:val="28"/>
        </w:rPr>
        <w:t>Воспитатель</w:t>
      </w:r>
      <w:r w:rsidR="007F74A1" w:rsidRPr="00A52544">
        <w:rPr>
          <w:rFonts w:ascii="Times New Roman" w:eastAsia="Times New Roman" w:hAnsi="Times New Roman" w:cs="Times New Roman"/>
          <w:sz w:val="28"/>
        </w:rPr>
        <w:t xml:space="preserve"> – Никита напомнит </w:t>
      </w:r>
      <w:r w:rsidRPr="00A52544">
        <w:rPr>
          <w:rFonts w:ascii="Times New Roman" w:eastAsia="Times New Roman" w:hAnsi="Times New Roman" w:cs="Times New Roman"/>
          <w:sz w:val="28"/>
        </w:rPr>
        <w:t>нам технику</w:t>
      </w:r>
      <w:r w:rsidR="007F74A1" w:rsidRPr="00A52544">
        <w:rPr>
          <w:rFonts w:ascii="Times New Roman" w:eastAsia="Times New Roman" w:hAnsi="Times New Roman" w:cs="Times New Roman"/>
          <w:sz w:val="28"/>
        </w:rPr>
        <w:t xml:space="preserve"> безопасности</w:t>
      </w:r>
      <w:r w:rsidR="00D35044" w:rsidRPr="00A52544">
        <w:rPr>
          <w:rFonts w:ascii="Times New Roman" w:eastAsia="Times New Roman" w:hAnsi="Times New Roman" w:cs="Times New Roman"/>
          <w:sz w:val="28"/>
        </w:rPr>
        <w:t xml:space="preserve"> при выпечке </w:t>
      </w:r>
      <w:r w:rsidR="007F74A1" w:rsidRPr="00A52544">
        <w:rPr>
          <w:rFonts w:ascii="Times New Roman" w:eastAsia="Times New Roman" w:hAnsi="Times New Roman" w:cs="Times New Roman"/>
          <w:sz w:val="28"/>
        </w:rPr>
        <w:t>…</w:t>
      </w:r>
    </w:p>
    <w:p w:rsidR="00D35044" w:rsidRPr="00A52544" w:rsidRDefault="00D35044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B0F0"/>
          <w:sz w:val="28"/>
        </w:rPr>
      </w:pPr>
      <w:r w:rsidRPr="00A52544">
        <w:rPr>
          <w:rFonts w:ascii="Times New Roman" w:eastAsia="Times New Roman" w:hAnsi="Times New Roman" w:cs="Times New Roman"/>
          <w:color w:val="00B0F0"/>
          <w:sz w:val="28"/>
        </w:rPr>
        <w:t>« ТЕХНИКА БЕЗОПАСНОСТИ»</w:t>
      </w:r>
    </w:p>
    <w:p w:rsidR="00D35044" w:rsidRPr="00A52544" w:rsidRDefault="00D35044" w:rsidP="00D7660C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>Строго соблюдаться технологическая дисциплина;</w:t>
      </w:r>
    </w:p>
    <w:p w:rsidR="002D6808" w:rsidRPr="00A52544" w:rsidRDefault="002D6808" w:rsidP="00D7660C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>Знать правила эксплуатации электроприборов;</w:t>
      </w:r>
    </w:p>
    <w:p w:rsidR="00D35044" w:rsidRPr="00A52544" w:rsidRDefault="00D35044" w:rsidP="00D7660C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>Перед включением  электрооборудования убедиться, что оно исправно;</w:t>
      </w:r>
    </w:p>
    <w:p w:rsidR="00D35044" w:rsidRPr="00A52544" w:rsidRDefault="00D35044" w:rsidP="00D7660C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 xml:space="preserve">К обслуживанию печи допускаются рабочие не </w:t>
      </w:r>
      <w:r w:rsidR="002D6808" w:rsidRPr="00A52544">
        <w:rPr>
          <w:rFonts w:ascii="Times New Roman" w:eastAsia="Times New Roman" w:hAnsi="Times New Roman" w:cs="Times New Roman"/>
          <w:sz w:val="28"/>
        </w:rPr>
        <w:t>моложе 18 лет;</w:t>
      </w:r>
    </w:p>
    <w:p w:rsidR="007F74A1" w:rsidRPr="00A52544" w:rsidRDefault="00D35044" w:rsidP="00D7660C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A52544">
        <w:rPr>
          <w:rFonts w:ascii="Times New Roman" w:eastAsia="Times New Roman" w:hAnsi="Times New Roman" w:cs="Times New Roman"/>
          <w:sz w:val="28"/>
        </w:rPr>
        <w:t>Кнопки включения нельзя тр</w:t>
      </w:r>
      <w:r w:rsidR="002D6808" w:rsidRPr="00A52544">
        <w:rPr>
          <w:rFonts w:ascii="Times New Roman" w:eastAsia="Times New Roman" w:hAnsi="Times New Roman" w:cs="Times New Roman"/>
          <w:sz w:val="28"/>
        </w:rPr>
        <w:t>огать мокрыми и грязными руками.</w:t>
      </w:r>
    </w:p>
    <w:p w:rsidR="007F74A1" w:rsidRPr="00A52544" w:rsidRDefault="007F74A1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0C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7F74A1" w:rsidRPr="00D7660C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7F74A1" w:rsidRPr="00D7660C">
        <w:rPr>
          <w:rFonts w:ascii="Times New Roman" w:eastAsia="Times New Roman" w:hAnsi="Times New Roman" w:cs="Times New Roman"/>
          <w:color w:val="FF0000"/>
          <w:sz w:val="28"/>
          <w:szCs w:val="28"/>
        </w:rPr>
        <w:t>В</w:t>
      </w:r>
      <w:r w:rsidR="00A52544" w:rsidRPr="00D7660C">
        <w:rPr>
          <w:rFonts w:ascii="Times New Roman" w:eastAsia="Times New Roman" w:hAnsi="Times New Roman" w:cs="Times New Roman"/>
          <w:color w:val="FF0000"/>
          <w:sz w:val="28"/>
          <w:szCs w:val="28"/>
        </w:rPr>
        <w:t>оспитатель</w:t>
      </w:r>
      <w:r w:rsidR="00AE6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4A1" w:rsidRPr="00A525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2544">
        <w:rPr>
          <w:rFonts w:ascii="Times New Roman" w:eastAsia="Times New Roman" w:hAnsi="Times New Roman" w:cs="Times New Roman"/>
          <w:sz w:val="28"/>
          <w:szCs w:val="28"/>
        </w:rPr>
        <w:t>И теперь приступим к работе.</w:t>
      </w:r>
    </w:p>
    <w:p w:rsidR="00D90712" w:rsidRPr="00A52544" w:rsidRDefault="00A52544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rebuchet MS" w:hAnsi="Times New Roman" w:cs="Times New Roman"/>
          <w:i/>
          <w:color w:val="FF0000"/>
          <w:sz w:val="28"/>
          <w:szCs w:val="28"/>
        </w:rPr>
        <w:t>П</w:t>
      </w:r>
      <w:r w:rsidR="007F74A1" w:rsidRPr="00A52544">
        <w:rPr>
          <w:rFonts w:ascii="Times New Roman" w:eastAsia="Trebuchet MS" w:hAnsi="Times New Roman" w:cs="Times New Roman"/>
          <w:i/>
          <w:color w:val="FF0000"/>
          <w:sz w:val="28"/>
          <w:szCs w:val="28"/>
        </w:rPr>
        <w:t>риготовление торта: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i/>
          <w:sz w:val="28"/>
          <w:szCs w:val="28"/>
        </w:rPr>
        <w:t>1.</w:t>
      </w:r>
      <w:r w:rsidR="007F74A1" w:rsidRPr="00A52544">
        <w:rPr>
          <w:rFonts w:ascii="Times New Roman" w:eastAsia="Trebuchet MS" w:hAnsi="Times New Roman" w:cs="Times New Roman"/>
          <w:i/>
          <w:sz w:val="28"/>
          <w:szCs w:val="28"/>
        </w:rPr>
        <w:t xml:space="preserve"> раскатывание  и выпечка - слоёного теста;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i/>
          <w:sz w:val="28"/>
          <w:szCs w:val="28"/>
        </w:rPr>
        <w:t>2.</w:t>
      </w:r>
      <w:r w:rsidR="007F74A1" w:rsidRPr="00A52544">
        <w:rPr>
          <w:rFonts w:ascii="Times New Roman" w:eastAsia="Trebuchet MS" w:hAnsi="Times New Roman" w:cs="Times New Roman"/>
          <w:i/>
          <w:sz w:val="28"/>
          <w:szCs w:val="28"/>
        </w:rPr>
        <w:t>приготовление заварного крема;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i/>
          <w:sz w:val="28"/>
          <w:szCs w:val="28"/>
        </w:rPr>
        <w:t>3.</w:t>
      </w:r>
      <w:r w:rsidR="007F74A1" w:rsidRPr="00A52544">
        <w:rPr>
          <w:rFonts w:ascii="Times New Roman" w:eastAsia="Trebuchet MS" w:hAnsi="Times New Roman" w:cs="Times New Roman"/>
          <w:i/>
          <w:sz w:val="28"/>
          <w:szCs w:val="28"/>
        </w:rPr>
        <w:t>вынимаем готовые коржи, оставляем крем на 10-15 мин., что бы остыл;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i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i/>
          <w:sz w:val="28"/>
          <w:szCs w:val="28"/>
        </w:rPr>
        <w:t>4.</w:t>
      </w:r>
      <w:r w:rsidR="007F74A1" w:rsidRPr="00A52544">
        <w:rPr>
          <w:rFonts w:ascii="Times New Roman" w:eastAsia="Trebuchet MS" w:hAnsi="Times New Roman" w:cs="Times New Roman"/>
          <w:i/>
          <w:sz w:val="28"/>
          <w:szCs w:val="28"/>
        </w:rPr>
        <w:t>смазать коржи кремом;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A52544">
        <w:rPr>
          <w:rFonts w:ascii="Times New Roman" w:eastAsia="Trebuchet MS" w:hAnsi="Times New Roman" w:cs="Times New Roman"/>
          <w:i/>
          <w:sz w:val="28"/>
          <w:szCs w:val="28"/>
        </w:rPr>
        <w:t>5.</w:t>
      </w:r>
      <w:r w:rsidR="007F74A1" w:rsidRPr="00A52544">
        <w:rPr>
          <w:rFonts w:ascii="Times New Roman" w:eastAsia="Trebuchet MS" w:hAnsi="Times New Roman" w:cs="Times New Roman"/>
          <w:i/>
          <w:sz w:val="28"/>
          <w:szCs w:val="28"/>
        </w:rPr>
        <w:t>украсить торт.</w:t>
      </w:r>
    </w:p>
    <w:p w:rsidR="00D90712" w:rsidRPr="00A52544" w:rsidRDefault="00D90712" w:rsidP="00D7660C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60C">
        <w:rPr>
          <w:rFonts w:ascii="Times New Roman" w:eastAsia="Times New Roman" w:hAnsi="Times New Roman" w:cs="Times New Roman"/>
          <w:b/>
          <w:color w:val="0070C0"/>
          <w:sz w:val="36"/>
          <w:szCs w:val="28"/>
        </w:rPr>
        <w:t>3</w:t>
      </w:r>
      <w:r w:rsidRPr="00D7660C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A52544">
        <w:rPr>
          <w:rFonts w:ascii="Times New Roman" w:eastAsia="Times New Roman" w:hAnsi="Times New Roman" w:cs="Times New Roman"/>
          <w:sz w:val="28"/>
          <w:szCs w:val="28"/>
        </w:rPr>
        <w:t xml:space="preserve"> Наш десерт готов. Получилось красиво </w:t>
      </w:r>
      <w:r w:rsidR="00A52544" w:rsidRPr="00A52544">
        <w:rPr>
          <w:rFonts w:ascii="Times New Roman" w:eastAsia="Times New Roman" w:hAnsi="Times New Roman" w:cs="Times New Roman"/>
          <w:sz w:val="28"/>
          <w:szCs w:val="28"/>
        </w:rPr>
        <w:t>и, наверное,</w:t>
      </w:r>
      <w:r w:rsidRPr="00A52544">
        <w:rPr>
          <w:rFonts w:ascii="Times New Roman" w:eastAsia="Times New Roman" w:hAnsi="Times New Roman" w:cs="Times New Roman"/>
          <w:sz w:val="28"/>
          <w:szCs w:val="28"/>
        </w:rPr>
        <w:t xml:space="preserve"> очень вкусно?! Вам понравилось работать кондитерами? 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544">
        <w:rPr>
          <w:rFonts w:ascii="Times New Roman" w:eastAsia="Times New Roman" w:hAnsi="Times New Roman" w:cs="Times New Roman"/>
          <w:sz w:val="28"/>
          <w:szCs w:val="28"/>
        </w:rPr>
        <w:t xml:space="preserve"> Давайте н</w:t>
      </w:r>
      <w:r w:rsidR="007F74A1" w:rsidRPr="00A52544">
        <w:rPr>
          <w:rFonts w:ascii="Times New Roman" w:eastAsia="Times New Roman" w:hAnsi="Times New Roman" w:cs="Times New Roman"/>
          <w:sz w:val="28"/>
          <w:szCs w:val="28"/>
        </w:rPr>
        <w:t>акроем стол: поставим чашки, блю</w:t>
      </w:r>
      <w:r w:rsidRPr="00A52544">
        <w:rPr>
          <w:rFonts w:ascii="Times New Roman" w:eastAsia="Times New Roman" w:hAnsi="Times New Roman" w:cs="Times New Roman"/>
          <w:sz w:val="28"/>
          <w:szCs w:val="28"/>
        </w:rPr>
        <w:t>дца, ложки,</w:t>
      </w:r>
      <w:r w:rsidR="007F74A1" w:rsidRPr="00A52544">
        <w:rPr>
          <w:rFonts w:ascii="Times New Roman" w:eastAsia="Times New Roman" w:hAnsi="Times New Roman" w:cs="Times New Roman"/>
          <w:sz w:val="28"/>
          <w:szCs w:val="28"/>
        </w:rPr>
        <w:t xml:space="preserve"> салфетки, </w:t>
      </w:r>
      <w:r w:rsidRPr="00A52544">
        <w:rPr>
          <w:rFonts w:ascii="Times New Roman" w:eastAsia="Times New Roman" w:hAnsi="Times New Roman" w:cs="Times New Roman"/>
          <w:sz w:val="28"/>
          <w:szCs w:val="28"/>
        </w:rPr>
        <w:t xml:space="preserve"> в центре стола красивейший десерт. Присаживаемся и угощаемся. </w:t>
      </w:r>
    </w:p>
    <w:p w:rsidR="00D90712" w:rsidRPr="00A52544" w:rsidRDefault="0001527D" w:rsidP="00D7660C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544">
        <w:rPr>
          <w:rFonts w:ascii="Times New Roman" w:eastAsia="Times New Roman" w:hAnsi="Times New Roman" w:cs="Times New Roman"/>
          <w:sz w:val="28"/>
          <w:szCs w:val="28"/>
        </w:rPr>
        <w:t>Всем приятного аппетита.</w:t>
      </w:r>
    </w:p>
    <w:p w:rsidR="00D90712" w:rsidRPr="00A52544" w:rsidRDefault="00D90712" w:rsidP="00D7660C">
      <w:pPr>
        <w:spacing w:after="0" w:line="360" w:lineRule="auto"/>
        <w:ind w:left="-567" w:right="-1"/>
        <w:jc w:val="both"/>
        <w:rPr>
          <w:rFonts w:ascii="Times New Roman" w:eastAsia="Trebuchet MS" w:hAnsi="Times New Roman" w:cs="Times New Roman"/>
          <w:color w:val="282626"/>
          <w:sz w:val="28"/>
        </w:rPr>
      </w:pPr>
    </w:p>
    <w:p w:rsidR="00D90712" w:rsidRPr="00D7660C" w:rsidRDefault="007F74A1" w:rsidP="00D7660C">
      <w:pPr>
        <w:spacing w:after="0" w:line="360" w:lineRule="auto"/>
        <w:ind w:left="-567" w:right="-1"/>
        <w:jc w:val="both"/>
        <w:rPr>
          <w:rFonts w:ascii="Times New Roman" w:eastAsia="Segoe Print" w:hAnsi="Times New Roman" w:cs="Times New Roman"/>
          <w:i/>
          <w:color w:val="FF0000"/>
          <w:sz w:val="28"/>
          <w:u w:val="single"/>
        </w:rPr>
      </w:pPr>
      <w:r w:rsidRPr="00D7660C">
        <w:rPr>
          <w:rFonts w:ascii="Times New Roman" w:eastAsia="Segoe Print" w:hAnsi="Times New Roman" w:cs="Times New Roman"/>
          <w:i/>
          <w:color w:val="FF0000"/>
          <w:sz w:val="28"/>
          <w:u w:val="single"/>
        </w:rPr>
        <w:t>И крошки от торта не осталось!  З</w:t>
      </w:r>
      <w:r w:rsidR="0001527D" w:rsidRPr="00D7660C">
        <w:rPr>
          <w:rFonts w:ascii="Times New Roman" w:eastAsia="Segoe Print" w:hAnsi="Times New Roman" w:cs="Times New Roman"/>
          <w:i/>
          <w:color w:val="FF0000"/>
          <w:sz w:val="28"/>
          <w:u w:val="single"/>
        </w:rPr>
        <w:t>начит мы потрудились отлично и лучшее этому доказательства - чистая тарелка.</w:t>
      </w:r>
    </w:p>
    <w:p w:rsidR="00D90712" w:rsidRPr="00A52544" w:rsidRDefault="00D90712" w:rsidP="00D7660C">
      <w:pPr>
        <w:spacing w:after="0" w:line="360" w:lineRule="auto"/>
        <w:jc w:val="both"/>
        <w:rPr>
          <w:rFonts w:ascii="Times New Roman" w:eastAsia="Segoe Print" w:hAnsi="Times New Roman" w:cs="Times New Roman"/>
          <w:i/>
          <w:color w:val="004DBB"/>
          <w:sz w:val="28"/>
        </w:rPr>
      </w:pPr>
    </w:p>
    <w:p w:rsidR="00D90712" w:rsidRPr="00A52544" w:rsidRDefault="00D90712" w:rsidP="00A52544">
      <w:pPr>
        <w:spacing w:after="0" w:line="360" w:lineRule="auto"/>
        <w:rPr>
          <w:rFonts w:ascii="Times New Roman" w:eastAsia="Segoe Print" w:hAnsi="Times New Roman" w:cs="Times New Roman"/>
          <w:i/>
          <w:color w:val="004DBB"/>
        </w:rPr>
      </w:pPr>
    </w:p>
    <w:p w:rsidR="00D90712" w:rsidRPr="00A52544" w:rsidRDefault="00D90712" w:rsidP="00A52544">
      <w:pPr>
        <w:spacing w:after="0" w:line="360" w:lineRule="auto"/>
        <w:rPr>
          <w:rFonts w:ascii="Times New Roman" w:eastAsia="Trebuchet MS" w:hAnsi="Times New Roman" w:cs="Times New Roman"/>
          <w:color w:val="282626"/>
          <w:sz w:val="28"/>
        </w:rPr>
      </w:pPr>
    </w:p>
    <w:p w:rsidR="00D90712" w:rsidRPr="00A52544" w:rsidRDefault="00D90712" w:rsidP="00A52544">
      <w:pPr>
        <w:spacing w:after="0" w:line="360" w:lineRule="auto"/>
        <w:rPr>
          <w:rFonts w:ascii="Times New Roman" w:eastAsia="Trebuchet MS" w:hAnsi="Times New Roman" w:cs="Times New Roman"/>
          <w:color w:val="282626"/>
          <w:sz w:val="28"/>
        </w:rPr>
      </w:pPr>
    </w:p>
    <w:p w:rsidR="00D90712" w:rsidRPr="00A52544" w:rsidRDefault="00D90712" w:rsidP="00A52544">
      <w:pPr>
        <w:spacing w:after="0" w:line="360" w:lineRule="auto"/>
        <w:rPr>
          <w:rFonts w:ascii="Times New Roman" w:eastAsia="Trebuchet MS" w:hAnsi="Times New Roman" w:cs="Times New Roman"/>
          <w:color w:val="282626"/>
          <w:sz w:val="28"/>
        </w:rPr>
      </w:pPr>
    </w:p>
    <w:p w:rsidR="00D90712" w:rsidRPr="00A52544" w:rsidRDefault="00D90712" w:rsidP="00A52544">
      <w:pPr>
        <w:spacing w:after="0" w:line="360" w:lineRule="auto"/>
        <w:rPr>
          <w:rFonts w:ascii="Times New Roman" w:eastAsia="Calibri" w:hAnsi="Times New Roman" w:cs="Times New Roman"/>
        </w:rPr>
      </w:pPr>
    </w:p>
    <w:p w:rsidR="00D90712" w:rsidRPr="00A52544" w:rsidRDefault="00D90712" w:rsidP="00A52544">
      <w:pPr>
        <w:spacing w:after="0" w:line="360" w:lineRule="auto"/>
        <w:rPr>
          <w:rFonts w:ascii="Times New Roman" w:eastAsia="Trebuchet MS" w:hAnsi="Times New Roman" w:cs="Times New Roman"/>
          <w:color w:val="282626"/>
          <w:sz w:val="28"/>
        </w:rPr>
      </w:pPr>
    </w:p>
    <w:p w:rsidR="00D90712" w:rsidRPr="00A52544" w:rsidRDefault="00D90712" w:rsidP="00A52544">
      <w:pPr>
        <w:spacing w:after="0" w:line="360" w:lineRule="auto"/>
        <w:rPr>
          <w:rFonts w:ascii="Times New Roman" w:eastAsia="Trebuchet MS" w:hAnsi="Times New Roman" w:cs="Times New Roman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Calibri" w:eastAsia="Calibri" w:hAnsi="Calibri" w:cs="Calibri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Calibri" w:eastAsia="Calibri" w:hAnsi="Calibri" w:cs="Calibri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Calibri" w:eastAsia="Calibri" w:hAnsi="Calibri" w:cs="Calibri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Calibri" w:eastAsia="Calibri" w:hAnsi="Calibri" w:cs="Calibri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rebuchet MS" w:eastAsia="Trebuchet MS" w:hAnsi="Trebuchet MS" w:cs="Trebuchet MS"/>
          <w:color w:val="282626"/>
          <w:sz w:val="28"/>
        </w:rPr>
      </w:pPr>
    </w:p>
    <w:p w:rsidR="00D90712" w:rsidRDefault="00D90712">
      <w:pPr>
        <w:spacing w:after="0" w:line="240" w:lineRule="auto"/>
        <w:rPr>
          <w:rFonts w:ascii="Times New Roman" w:eastAsia="Times New Roman" w:hAnsi="Times New Roman" w:cs="Times New Roman"/>
          <w:color w:val="282626"/>
          <w:sz w:val="28"/>
        </w:rPr>
      </w:pPr>
    </w:p>
    <w:sectPr w:rsidR="00D90712" w:rsidSect="007F74A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982"/>
    <w:multiLevelType w:val="hybridMultilevel"/>
    <w:tmpl w:val="3B3E2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5A9B"/>
    <w:multiLevelType w:val="multilevel"/>
    <w:tmpl w:val="698A5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339E7"/>
    <w:multiLevelType w:val="hybridMultilevel"/>
    <w:tmpl w:val="71821632"/>
    <w:lvl w:ilvl="0" w:tplc="DD6E645A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70C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C4A164C"/>
    <w:multiLevelType w:val="hybridMultilevel"/>
    <w:tmpl w:val="4B78A8D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1734DFE"/>
    <w:multiLevelType w:val="multilevel"/>
    <w:tmpl w:val="80C0C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32648B"/>
    <w:multiLevelType w:val="multilevel"/>
    <w:tmpl w:val="FE34A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D6FB3"/>
    <w:multiLevelType w:val="hybridMultilevel"/>
    <w:tmpl w:val="048CD0C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712"/>
    <w:rsid w:val="0001527D"/>
    <w:rsid w:val="000B3A37"/>
    <w:rsid w:val="002D6808"/>
    <w:rsid w:val="002F175B"/>
    <w:rsid w:val="003C3884"/>
    <w:rsid w:val="00444EF5"/>
    <w:rsid w:val="007A5326"/>
    <w:rsid w:val="007F74A1"/>
    <w:rsid w:val="00812BF6"/>
    <w:rsid w:val="00A52544"/>
    <w:rsid w:val="00A559CB"/>
    <w:rsid w:val="00AE652F"/>
    <w:rsid w:val="00BC676C"/>
    <w:rsid w:val="00C82F85"/>
    <w:rsid w:val="00CF6DFD"/>
    <w:rsid w:val="00D35044"/>
    <w:rsid w:val="00D7660C"/>
    <w:rsid w:val="00D90712"/>
    <w:rsid w:val="00E768F6"/>
    <w:rsid w:val="00E865CA"/>
    <w:rsid w:val="00F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CC9EF-D00F-4307-88A0-07A9CEF9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2014-11-03T16:03:00Z</dcterms:created>
  <dcterms:modified xsi:type="dcterms:W3CDTF">2015-04-26T08:48:00Z</dcterms:modified>
</cp:coreProperties>
</file>