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2D" w:rsidRDefault="0061622D" w:rsidP="0061622D">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Новомоношкинская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сош</w:t>
      </w:r>
      <w:proofErr w:type="spellEnd"/>
      <w:r>
        <w:rPr>
          <w:rFonts w:ascii="Times New Roman" w:hAnsi="Times New Roman" w:cs="Times New Roman"/>
          <w:b/>
          <w:sz w:val="28"/>
          <w:szCs w:val="28"/>
        </w:rPr>
        <w:t>»</w:t>
      </w:r>
    </w:p>
    <w:p w:rsidR="0061622D" w:rsidRDefault="0061622D" w:rsidP="0061622D">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Алтайского края </w:t>
      </w:r>
      <w:proofErr w:type="spellStart"/>
      <w:r>
        <w:rPr>
          <w:rFonts w:ascii="Times New Roman" w:hAnsi="Times New Roman" w:cs="Times New Roman"/>
          <w:b/>
          <w:sz w:val="28"/>
          <w:szCs w:val="28"/>
        </w:rPr>
        <w:t>Заринского</w:t>
      </w:r>
      <w:proofErr w:type="spellEnd"/>
      <w:r>
        <w:rPr>
          <w:rFonts w:ascii="Times New Roman" w:hAnsi="Times New Roman" w:cs="Times New Roman"/>
          <w:b/>
          <w:sz w:val="28"/>
          <w:szCs w:val="28"/>
        </w:rPr>
        <w:t xml:space="preserve"> района</w:t>
      </w: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Pr="00AE3DAA" w:rsidRDefault="0061622D" w:rsidP="0061622D">
      <w:pPr>
        <w:spacing w:after="0" w:line="240" w:lineRule="auto"/>
        <w:ind w:firstLine="708"/>
        <w:jc w:val="center"/>
        <w:rPr>
          <w:rFonts w:ascii="Times New Roman" w:hAnsi="Times New Roman" w:cs="Times New Roman"/>
          <w:b/>
          <w:sz w:val="40"/>
          <w:szCs w:val="40"/>
        </w:rPr>
      </w:pPr>
      <w:r w:rsidRPr="00AE3DAA">
        <w:rPr>
          <w:rFonts w:ascii="Times New Roman" w:hAnsi="Times New Roman" w:cs="Times New Roman"/>
          <w:b/>
          <w:sz w:val="40"/>
          <w:szCs w:val="40"/>
        </w:rPr>
        <w:t>Склоняя голову пред подвигом солдат</w:t>
      </w: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center"/>
        <w:rPr>
          <w:rFonts w:ascii="Times New Roman" w:hAnsi="Times New Roman" w:cs="Times New Roman"/>
          <w:b/>
          <w:sz w:val="28"/>
          <w:szCs w:val="28"/>
        </w:rPr>
      </w:pPr>
    </w:p>
    <w:p w:rsidR="0061622D" w:rsidRDefault="0061622D" w:rsidP="0061622D">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Выполнила ученица 7 класса:</w:t>
      </w:r>
    </w:p>
    <w:p w:rsidR="0061622D" w:rsidRDefault="0061622D" w:rsidP="0061622D">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Фишер Мария</w:t>
      </w:r>
    </w:p>
    <w:p w:rsidR="0061622D" w:rsidRDefault="0061622D" w:rsidP="0061622D">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Руководитель: Ганина Наталья Сергеевна</w:t>
      </w: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61622D" w:rsidP="002F4613">
      <w:pPr>
        <w:spacing w:after="0" w:line="240" w:lineRule="auto"/>
        <w:ind w:firstLine="708"/>
        <w:rPr>
          <w:rFonts w:ascii="Times New Roman" w:hAnsi="Times New Roman" w:cs="Times New Roman"/>
          <w:b/>
          <w:sz w:val="28"/>
          <w:szCs w:val="28"/>
        </w:rPr>
      </w:pPr>
    </w:p>
    <w:p w:rsidR="0061622D" w:rsidRDefault="000B6F68" w:rsidP="00AE3D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Новомоношкино</w:t>
      </w:r>
      <w:proofErr w:type="spellEnd"/>
    </w:p>
    <w:p w:rsidR="0061622D" w:rsidRDefault="000B6F68" w:rsidP="000B6F6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2015 г.</w:t>
      </w:r>
    </w:p>
    <w:p w:rsidR="00123F70" w:rsidRPr="00C973FF" w:rsidRDefault="000B6F68" w:rsidP="000B6F68">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2F2B41" w:rsidRPr="00C973FF">
        <w:rPr>
          <w:rFonts w:ascii="Times New Roman" w:hAnsi="Times New Roman" w:cs="Times New Roman"/>
          <w:sz w:val="28"/>
          <w:szCs w:val="28"/>
        </w:rPr>
        <w:t>Девятого м</w:t>
      </w:r>
      <w:r w:rsidR="00123F70" w:rsidRPr="00C973FF">
        <w:rPr>
          <w:rFonts w:ascii="Times New Roman" w:hAnsi="Times New Roman" w:cs="Times New Roman"/>
          <w:sz w:val="28"/>
          <w:szCs w:val="28"/>
        </w:rPr>
        <w:t>ая наш народ отмечает великий праздник – День Победы над фашистской Германией.</w:t>
      </w:r>
      <w:r w:rsidR="000F2D85" w:rsidRPr="00C973FF">
        <w:rPr>
          <w:rFonts w:ascii="Times New Roman" w:hAnsi="Times New Roman" w:cs="Times New Roman"/>
          <w:sz w:val="28"/>
          <w:szCs w:val="28"/>
        </w:rPr>
        <w:t xml:space="preserve"> Уже 70 </w:t>
      </w:r>
      <w:r w:rsidR="00133F73" w:rsidRPr="00C973FF">
        <w:rPr>
          <w:rFonts w:ascii="Times New Roman" w:hAnsi="Times New Roman" w:cs="Times New Roman"/>
          <w:sz w:val="28"/>
          <w:szCs w:val="28"/>
        </w:rPr>
        <w:t xml:space="preserve">лет минуло с того времени, как закончилась Великая Отечественная война.  </w:t>
      </w:r>
      <w:r w:rsidR="00123F70" w:rsidRPr="00C973FF">
        <w:rPr>
          <w:rFonts w:ascii="Times New Roman" w:hAnsi="Times New Roman" w:cs="Times New Roman"/>
          <w:sz w:val="28"/>
          <w:szCs w:val="28"/>
        </w:rPr>
        <w:t xml:space="preserve"> Все дальше уходят вглубь истории ее грозные героические годы. Но время не властно предать их забвению, выветрить из народной памяти. Мы не забыли тяжкие военные испытания, жуткую цену, заплаченную за Победу</w:t>
      </w:r>
      <w:r w:rsidR="00133F73" w:rsidRPr="00C973FF">
        <w:rPr>
          <w:rFonts w:ascii="Times New Roman" w:hAnsi="Times New Roman" w:cs="Times New Roman"/>
          <w:sz w:val="28"/>
          <w:szCs w:val="28"/>
        </w:rPr>
        <w:t xml:space="preserve"> – миллионы человеческих жизней. Мы храним благодарную память о тех, кто защищал и спас нашу Родину от фашистского порабощения.</w:t>
      </w:r>
    </w:p>
    <w:p w:rsidR="00133F73" w:rsidRPr="00C973FF" w:rsidRDefault="00133F73"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Война – жесточе </w:t>
      </w:r>
      <w:proofErr w:type="gramStart"/>
      <w:r w:rsidRPr="00C973FF">
        <w:rPr>
          <w:rFonts w:ascii="Times New Roman" w:hAnsi="Times New Roman" w:cs="Times New Roman"/>
          <w:sz w:val="28"/>
          <w:szCs w:val="28"/>
        </w:rPr>
        <w:t>нету</w:t>
      </w:r>
      <w:proofErr w:type="gramEnd"/>
      <w:r w:rsidRPr="00C973FF">
        <w:rPr>
          <w:rFonts w:ascii="Times New Roman" w:hAnsi="Times New Roman" w:cs="Times New Roman"/>
          <w:sz w:val="28"/>
          <w:szCs w:val="28"/>
        </w:rPr>
        <w:t xml:space="preserve"> слова.</w:t>
      </w:r>
      <w:bookmarkStart w:id="0" w:name="_GoBack"/>
      <w:bookmarkEnd w:id="0"/>
    </w:p>
    <w:p w:rsidR="00133F73" w:rsidRPr="00C973FF" w:rsidRDefault="00133F73"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Война – печальней </w:t>
      </w:r>
      <w:proofErr w:type="gramStart"/>
      <w:r w:rsidRPr="00C973FF">
        <w:rPr>
          <w:rFonts w:ascii="Times New Roman" w:hAnsi="Times New Roman" w:cs="Times New Roman"/>
          <w:sz w:val="28"/>
          <w:szCs w:val="28"/>
        </w:rPr>
        <w:t>нету</w:t>
      </w:r>
      <w:proofErr w:type="gramEnd"/>
      <w:r w:rsidRPr="00C973FF">
        <w:rPr>
          <w:rFonts w:ascii="Times New Roman" w:hAnsi="Times New Roman" w:cs="Times New Roman"/>
          <w:sz w:val="28"/>
          <w:szCs w:val="28"/>
        </w:rPr>
        <w:t xml:space="preserve"> слова.</w:t>
      </w:r>
    </w:p>
    <w:p w:rsidR="00133F73" w:rsidRPr="00C973FF" w:rsidRDefault="00133F73"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Война – святее </w:t>
      </w:r>
      <w:proofErr w:type="gramStart"/>
      <w:r w:rsidRPr="00C973FF">
        <w:rPr>
          <w:rFonts w:ascii="Times New Roman" w:hAnsi="Times New Roman" w:cs="Times New Roman"/>
          <w:sz w:val="28"/>
          <w:szCs w:val="28"/>
        </w:rPr>
        <w:t>нету</w:t>
      </w:r>
      <w:proofErr w:type="gramEnd"/>
      <w:r w:rsidRPr="00C973FF">
        <w:rPr>
          <w:rFonts w:ascii="Times New Roman" w:hAnsi="Times New Roman" w:cs="Times New Roman"/>
          <w:sz w:val="28"/>
          <w:szCs w:val="28"/>
        </w:rPr>
        <w:t xml:space="preserve"> слова</w:t>
      </w:r>
    </w:p>
    <w:p w:rsidR="00133F73" w:rsidRPr="00C973FF" w:rsidRDefault="00133F73"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В тоске и славе  этих лет.</w:t>
      </w:r>
    </w:p>
    <w:p w:rsidR="006156D1" w:rsidRPr="00C973FF" w:rsidRDefault="00133F73"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С первого дня войны и до последнего </w:t>
      </w:r>
      <w:r w:rsidR="006860C0" w:rsidRPr="00C973FF">
        <w:rPr>
          <w:rFonts w:ascii="Times New Roman" w:hAnsi="Times New Roman" w:cs="Times New Roman"/>
          <w:sz w:val="28"/>
          <w:szCs w:val="28"/>
        </w:rPr>
        <w:t xml:space="preserve">вместе с другими русскими воинами самоотверженно сражались сибиряки. Свыше трехсот  земляков стали Героями Советского Союза. Боевыми подвигами, мужеством, стойкостью, отвагой, дисциплиной воины Алтая удивляли всех. Из сел </w:t>
      </w:r>
      <w:proofErr w:type="spellStart"/>
      <w:r w:rsidR="006860C0" w:rsidRPr="00C973FF">
        <w:rPr>
          <w:rFonts w:ascii="Times New Roman" w:hAnsi="Times New Roman" w:cs="Times New Roman"/>
          <w:sz w:val="28"/>
          <w:szCs w:val="28"/>
        </w:rPr>
        <w:t>Заринского</w:t>
      </w:r>
      <w:proofErr w:type="spellEnd"/>
      <w:r w:rsidR="006860C0" w:rsidRPr="00C973FF">
        <w:rPr>
          <w:rFonts w:ascii="Times New Roman" w:hAnsi="Times New Roman" w:cs="Times New Roman"/>
          <w:sz w:val="28"/>
          <w:szCs w:val="28"/>
        </w:rPr>
        <w:t xml:space="preserve"> района сражались около 11 тысяч человек и только 5тысяч 371человек вернулись домой. На территории нашего </w:t>
      </w:r>
      <w:proofErr w:type="spellStart"/>
      <w:r w:rsidR="006860C0" w:rsidRPr="00C973FF">
        <w:rPr>
          <w:rFonts w:ascii="Times New Roman" w:hAnsi="Times New Roman" w:cs="Times New Roman"/>
          <w:sz w:val="28"/>
          <w:szCs w:val="28"/>
        </w:rPr>
        <w:t>Новоманошкинского</w:t>
      </w:r>
      <w:proofErr w:type="spellEnd"/>
      <w:r w:rsidR="006860C0" w:rsidRPr="00C973FF">
        <w:rPr>
          <w:rFonts w:ascii="Times New Roman" w:hAnsi="Times New Roman" w:cs="Times New Roman"/>
          <w:sz w:val="28"/>
          <w:szCs w:val="28"/>
        </w:rPr>
        <w:t xml:space="preserve"> сельсовета погибли 448 человек.</w:t>
      </w:r>
    </w:p>
    <w:p w:rsidR="00133F73" w:rsidRPr="00C973FF" w:rsidRDefault="006156D1"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Каждый участник </w:t>
      </w:r>
      <w:r w:rsidR="006860C0" w:rsidRPr="00C973FF">
        <w:rPr>
          <w:rFonts w:ascii="Times New Roman" w:hAnsi="Times New Roman" w:cs="Times New Roman"/>
          <w:sz w:val="28"/>
          <w:szCs w:val="28"/>
        </w:rPr>
        <w:t xml:space="preserve">  </w:t>
      </w:r>
      <w:r w:rsidRPr="00C973FF">
        <w:rPr>
          <w:rFonts w:ascii="Times New Roman" w:hAnsi="Times New Roman" w:cs="Times New Roman"/>
          <w:sz w:val="28"/>
          <w:szCs w:val="28"/>
        </w:rPr>
        <w:t>Великой  Отечественной войны совершил свой Подвиг, прошел нелегкий путь. И чтобы осознать все его величие, необходимо не забывать о тех, кто воевал.</w:t>
      </w:r>
    </w:p>
    <w:p w:rsidR="0061622D" w:rsidRDefault="0061622D" w:rsidP="0061622D">
      <w:pPr>
        <w:spacing w:after="0" w:line="240" w:lineRule="auto"/>
        <w:rPr>
          <w:rFonts w:ascii="Times New Roman" w:hAnsi="Times New Roman" w:cs="Times New Roman"/>
          <w:sz w:val="28"/>
          <w:szCs w:val="28"/>
        </w:rPr>
      </w:pPr>
      <w:r w:rsidRPr="0061622D">
        <w:rPr>
          <w:rFonts w:ascii="Times New Roman" w:hAnsi="Times New Roman" w:cs="Times New Roman"/>
          <w:noProof/>
          <w:sz w:val="28"/>
          <w:szCs w:val="28"/>
        </w:rPr>
        <w:drawing>
          <wp:inline distT="0" distB="0" distL="0" distR="0">
            <wp:extent cx="1114425" cy="1352550"/>
            <wp:effectExtent l="19050" t="0" r="9525" b="0"/>
            <wp:docPr id="3" name="Рисунок 1" descr="P4050653"/>
            <wp:cNvGraphicFramePr/>
            <a:graphic xmlns:a="http://schemas.openxmlformats.org/drawingml/2006/main">
              <a:graphicData uri="http://schemas.openxmlformats.org/drawingml/2006/picture">
                <pic:pic xmlns:pic="http://schemas.openxmlformats.org/drawingml/2006/picture">
                  <pic:nvPicPr>
                    <pic:cNvPr id="6149" name="Picture 7" descr="P4050653"/>
                    <pic:cNvPicPr>
                      <a:picLocks noChangeAspect="1" noChangeArrowheads="1"/>
                    </pic:cNvPicPr>
                  </pic:nvPicPr>
                  <pic:blipFill>
                    <a:blip r:embed="rId5" cstate="print"/>
                    <a:srcRect/>
                    <a:stretch>
                      <a:fillRect/>
                    </a:stretch>
                  </pic:blipFill>
                  <pic:spPr bwMode="auto">
                    <a:xfrm>
                      <a:off x="0" y="0"/>
                      <a:ext cx="1114327" cy="1352431"/>
                    </a:xfrm>
                    <a:prstGeom prst="rect">
                      <a:avLst/>
                    </a:prstGeom>
                    <a:noFill/>
                    <a:ln w="9525">
                      <a:noFill/>
                      <a:miter lim="800000"/>
                      <a:headEnd/>
                      <a:tailEnd/>
                    </a:ln>
                  </pic:spPr>
                </pic:pic>
              </a:graphicData>
            </a:graphic>
          </wp:inline>
        </w:drawing>
      </w:r>
    </w:p>
    <w:p w:rsidR="00716899" w:rsidRPr="00C973FF" w:rsidRDefault="00716899"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Лавров Анатолий Федорович призвался из села </w:t>
      </w:r>
      <w:proofErr w:type="spellStart"/>
      <w:r w:rsidRPr="00C973FF">
        <w:rPr>
          <w:rFonts w:ascii="Times New Roman" w:hAnsi="Times New Roman" w:cs="Times New Roman"/>
          <w:sz w:val="28"/>
          <w:szCs w:val="28"/>
        </w:rPr>
        <w:t>Усольцево</w:t>
      </w:r>
      <w:proofErr w:type="spellEnd"/>
      <w:r w:rsidRPr="00C973FF">
        <w:rPr>
          <w:rFonts w:ascii="Times New Roman" w:hAnsi="Times New Roman" w:cs="Times New Roman"/>
          <w:sz w:val="28"/>
          <w:szCs w:val="28"/>
        </w:rPr>
        <w:t xml:space="preserve"> в октябре 1941г., ему было 18 лет. В том же году был ранен  в левую руку. За мужество, проявленное в бою, Анатолий Федорович награжден орденом Красной звезды. </w:t>
      </w:r>
      <w:r w:rsidR="00FA6327" w:rsidRPr="00C973FF">
        <w:rPr>
          <w:rFonts w:ascii="Times New Roman" w:hAnsi="Times New Roman" w:cs="Times New Roman"/>
          <w:sz w:val="28"/>
          <w:szCs w:val="28"/>
        </w:rPr>
        <w:t xml:space="preserve"> У</w:t>
      </w:r>
      <w:r w:rsidR="008A5903" w:rsidRPr="00C973FF">
        <w:rPr>
          <w:rFonts w:ascii="Times New Roman" w:hAnsi="Times New Roman" w:cs="Times New Roman"/>
          <w:sz w:val="28"/>
          <w:szCs w:val="28"/>
        </w:rPr>
        <w:t>частвовал в освобождении Белоруссии. В начале 1944г.  Лавров А.Ф.</w:t>
      </w:r>
      <w:r w:rsidRPr="00C973FF">
        <w:rPr>
          <w:rFonts w:ascii="Times New Roman" w:hAnsi="Times New Roman" w:cs="Times New Roman"/>
          <w:sz w:val="28"/>
          <w:szCs w:val="28"/>
        </w:rPr>
        <w:t xml:space="preserve"> </w:t>
      </w:r>
      <w:r w:rsidR="008A5903" w:rsidRPr="00C973FF">
        <w:rPr>
          <w:rFonts w:ascii="Times New Roman" w:hAnsi="Times New Roman" w:cs="Times New Roman"/>
          <w:sz w:val="28"/>
          <w:szCs w:val="28"/>
        </w:rPr>
        <w:t>был награжден орденом Отечественной войны</w:t>
      </w:r>
      <w:r w:rsidR="0061622D">
        <w:rPr>
          <w:rFonts w:ascii="Times New Roman" w:hAnsi="Times New Roman" w:cs="Times New Roman"/>
          <w:sz w:val="28"/>
          <w:szCs w:val="28"/>
        </w:rPr>
        <w:t xml:space="preserve"> 1-ой степени за освобождение </w:t>
      </w:r>
      <w:r w:rsidR="008A5903" w:rsidRPr="00C973FF">
        <w:rPr>
          <w:rFonts w:ascii="Times New Roman" w:hAnsi="Times New Roman" w:cs="Times New Roman"/>
          <w:sz w:val="28"/>
          <w:szCs w:val="28"/>
        </w:rPr>
        <w:t>Минска. Войну закончил в</w:t>
      </w:r>
      <w:r w:rsidR="00FA6327" w:rsidRPr="00C973FF">
        <w:rPr>
          <w:rFonts w:ascii="Times New Roman" w:hAnsi="Times New Roman" w:cs="Times New Roman"/>
          <w:sz w:val="28"/>
          <w:szCs w:val="28"/>
        </w:rPr>
        <w:t xml:space="preserve"> Германии</w:t>
      </w:r>
      <w:r w:rsidR="008A5903" w:rsidRPr="00C973FF">
        <w:rPr>
          <w:rFonts w:ascii="Times New Roman" w:hAnsi="Times New Roman" w:cs="Times New Roman"/>
          <w:sz w:val="28"/>
          <w:szCs w:val="28"/>
        </w:rPr>
        <w:t>.</w:t>
      </w:r>
    </w:p>
    <w:p w:rsidR="008A5903" w:rsidRPr="00C973FF" w:rsidRDefault="008A5903" w:rsidP="002F4613">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Из воспоминаний Анатолия Федоровича: «Последние дни фашисты сильно сопротивлялись, но мы стали беречь своих солдат, поэтому техники и снарядов не жалели. Их город был разрушен так, что нельзя было понять, где проходили улицы»</w:t>
      </w:r>
      <w:r w:rsidR="00C76E17" w:rsidRPr="00C973FF">
        <w:rPr>
          <w:rFonts w:ascii="Times New Roman" w:hAnsi="Times New Roman" w:cs="Times New Roman"/>
          <w:sz w:val="28"/>
          <w:szCs w:val="28"/>
        </w:rPr>
        <w:t>.</w:t>
      </w:r>
    </w:p>
    <w:p w:rsidR="0061622D" w:rsidRDefault="00596F3D"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Наравне с мужчинами на фронте сражались с врагом мног</w:t>
      </w:r>
      <w:r w:rsidR="006A04DA" w:rsidRPr="00C973FF">
        <w:rPr>
          <w:rFonts w:ascii="Times New Roman" w:hAnsi="Times New Roman" w:cs="Times New Roman"/>
          <w:sz w:val="28"/>
          <w:szCs w:val="28"/>
        </w:rPr>
        <w:t>ие женщины и девушки. В их числе</w:t>
      </w:r>
      <w:r w:rsidRPr="00C973FF">
        <w:rPr>
          <w:rFonts w:ascii="Times New Roman" w:hAnsi="Times New Roman" w:cs="Times New Roman"/>
          <w:sz w:val="28"/>
          <w:szCs w:val="28"/>
        </w:rPr>
        <w:t xml:space="preserve"> была и </w:t>
      </w:r>
      <w:proofErr w:type="spellStart"/>
      <w:r w:rsidRPr="00C973FF">
        <w:rPr>
          <w:rFonts w:ascii="Times New Roman" w:hAnsi="Times New Roman" w:cs="Times New Roman"/>
          <w:sz w:val="28"/>
          <w:szCs w:val="28"/>
        </w:rPr>
        <w:t>Кривченкова</w:t>
      </w:r>
      <w:proofErr w:type="spellEnd"/>
      <w:r w:rsidRPr="00C973FF">
        <w:rPr>
          <w:rFonts w:ascii="Times New Roman" w:hAnsi="Times New Roman" w:cs="Times New Roman"/>
          <w:sz w:val="28"/>
          <w:szCs w:val="28"/>
        </w:rPr>
        <w:t xml:space="preserve"> Нина Михайловна.</w:t>
      </w:r>
    </w:p>
    <w:p w:rsidR="0061622D" w:rsidRDefault="0061622D" w:rsidP="0061622D">
      <w:pPr>
        <w:spacing w:after="0" w:line="240" w:lineRule="auto"/>
        <w:rPr>
          <w:rFonts w:ascii="Times New Roman" w:hAnsi="Times New Roman" w:cs="Times New Roman"/>
          <w:sz w:val="28"/>
          <w:szCs w:val="28"/>
        </w:rPr>
      </w:pPr>
      <w:r w:rsidRPr="0061622D">
        <w:rPr>
          <w:rFonts w:ascii="Times New Roman" w:hAnsi="Times New Roman" w:cs="Times New Roman"/>
          <w:noProof/>
          <w:sz w:val="28"/>
          <w:szCs w:val="28"/>
        </w:rPr>
        <w:lastRenderedPageBreak/>
        <w:drawing>
          <wp:inline distT="0" distB="0" distL="0" distR="0">
            <wp:extent cx="950912" cy="1190625"/>
            <wp:effectExtent l="19050" t="0" r="1588" b="0"/>
            <wp:docPr id="5" name="Рисунок 2" descr="P4050648"/>
            <wp:cNvGraphicFramePr/>
            <a:graphic xmlns:a="http://schemas.openxmlformats.org/drawingml/2006/main">
              <a:graphicData uri="http://schemas.openxmlformats.org/drawingml/2006/picture">
                <pic:pic xmlns:pic="http://schemas.openxmlformats.org/drawingml/2006/picture">
                  <pic:nvPicPr>
                    <pic:cNvPr id="7173" name="Picture 2" descr="P4050648"/>
                    <pic:cNvPicPr>
                      <a:picLocks noChangeAspect="1" noChangeArrowheads="1"/>
                    </pic:cNvPicPr>
                  </pic:nvPicPr>
                  <pic:blipFill>
                    <a:blip r:embed="rId6" cstate="print"/>
                    <a:srcRect/>
                    <a:stretch>
                      <a:fillRect/>
                    </a:stretch>
                  </pic:blipFill>
                  <pic:spPr bwMode="auto">
                    <a:xfrm>
                      <a:off x="0" y="0"/>
                      <a:ext cx="950912" cy="1190625"/>
                    </a:xfrm>
                    <a:prstGeom prst="rect">
                      <a:avLst/>
                    </a:prstGeom>
                    <a:noFill/>
                    <a:ln w="9525">
                      <a:noFill/>
                      <a:miter lim="800000"/>
                      <a:headEnd/>
                      <a:tailEnd/>
                    </a:ln>
                  </pic:spPr>
                </pic:pic>
              </a:graphicData>
            </a:graphic>
          </wp:inline>
        </w:drawing>
      </w:r>
      <w:r w:rsidR="00596F3D" w:rsidRPr="00C973FF">
        <w:rPr>
          <w:rFonts w:ascii="Times New Roman" w:hAnsi="Times New Roman" w:cs="Times New Roman"/>
          <w:sz w:val="28"/>
          <w:szCs w:val="28"/>
        </w:rPr>
        <w:t xml:space="preserve"> </w:t>
      </w:r>
    </w:p>
    <w:p w:rsidR="00717880" w:rsidRPr="00C973FF" w:rsidRDefault="00717880" w:rsidP="0061622D">
      <w:pPr>
        <w:spacing w:after="0" w:line="240" w:lineRule="auto"/>
        <w:rPr>
          <w:rFonts w:ascii="Times New Roman" w:hAnsi="Times New Roman" w:cs="Times New Roman"/>
          <w:sz w:val="28"/>
          <w:szCs w:val="28"/>
        </w:rPr>
      </w:pPr>
      <w:r w:rsidRPr="00C973FF">
        <w:rPr>
          <w:rFonts w:ascii="Times New Roman" w:hAnsi="Times New Roman" w:cs="Times New Roman"/>
          <w:sz w:val="28"/>
          <w:szCs w:val="28"/>
        </w:rPr>
        <w:t>С фронта шли неутешительные вести. Враг рвался к Москве, городу Ленина на Неве</w:t>
      </w:r>
      <w:proofErr w:type="gramStart"/>
      <w:r w:rsidRPr="00C973FF">
        <w:rPr>
          <w:rFonts w:ascii="Times New Roman" w:hAnsi="Times New Roman" w:cs="Times New Roman"/>
          <w:sz w:val="28"/>
          <w:szCs w:val="28"/>
        </w:rPr>
        <w:t>…Н</w:t>
      </w:r>
      <w:proofErr w:type="gramEnd"/>
      <w:r w:rsidRPr="00C973FF">
        <w:rPr>
          <w:rFonts w:ascii="Times New Roman" w:hAnsi="Times New Roman" w:cs="Times New Roman"/>
          <w:sz w:val="28"/>
          <w:szCs w:val="28"/>
        </w:rPr>
        <w:t>ачиналось великое сражение на Волге. И она, комсомолка, не могла позволить себе отсиживаться в тылу. И вот 11апреля 1943года  мечта Нины, наконец, сбылась.</w:t>
      </w:r>
      <w:r w:rsidR="00596639" w:rsidRPr="00C973FF">
        <w:rPr>
          <w:rFonts w:ascii="Times New Roman" w:hAnsi="Times New Roman" w:cs="Times New Roman"/>
          <w:sz w:val="28"/>
          <w:szCs w:val="28"/>
        </w:rPr>
        <w:t xml:space="preserve"> Она признана  годной к строевой службе и зачислена </w:t>
      </w:r>
      <w:proofErr w:type="spellStart"/>
      <w:r w:rsidR="00596639" w:rsidRPr="00C973FF">
        <w:rPr>
          <w:rFonts w:ascii="Times New Roman" w:hAnsi="Times New Roman" w:cs="Times New Roman"/>
          <w:sz w:val="28"/>
          <w:szCs w:val="28"/>
        </w:rPr>
        <w:t>радиопрожектористом</w:t>
      </w:r>
      <w:proofErr w:type="spellEnd"/>
      <w:r w:rsidR="00596639" w:rsidRPr="00C973FF">
        <w:rPr>
          <w:rFonts w:ascii="Times New Roman" w:hAnsi="Times New Roman" w:cs="Times New Roman"/>
          <w:sz w:val="28"/>
          <w:szCs w:val="28"/>
        </w:rPr>
        <w:t xml:space="preserve"> в 21-й зенитно-прожекторный полк.  </w:t>
      </w:r>
    </w:p>
    <w:p w:rsidR="00FA6327" w:rsidRPr="00C973FF" w:rsidRDefault="00FA6327" w:rsidP="00DA77EA">
      <w:pPr>
        <w:spacing w:after="0"/>
        <w:rPr>
          <w:rFonts w:ascii="Times New Roman" w:hAnsi="Times New Roman" w:cs="Times New Roman"/>
          <w:sz w:val="28"/>
          <w:szCs w:val="28"/>
        </w:rPr>
      </w:pPr>
      <w:r w:rsidRPr="00C973FF">
        <w:rPr>
          <w:rFonts w:ascii="Times New Roman" w:hAnsi="Times New Roman" w:cs="Times New Roman"/>
          <w:sz w:val="28"/>
          <w:szCs w:val="28"/>
        </w:rPr>
        <w:t>Обухов Василий Петрович</w:t>
      </w:r>
    </w:p>
    <w:p w:rsidR="00FA6327" w:rsidRPr="00C973FF" w:rsidRDefault="00FA6327" w:rsidP="00DA77EA">
      <w:pPr>
        <w:spacing w:after="0"/>
        <w:rPr>
          <w:rFonts w:ascii="Times New Roman" w:hAnsi="Times New Roman" w:cs="Times New Roman"/>
          <w:sz w:val="28"/>
          <w:szCs w:val="28"/>
        </w:rPr>
      </w:pPr>
      <w:r w:rsidRPr="00C973FF">
        <w:rPr>
          <w:rFonts w:ascii="Times New Roman" w:hAnsi="Times New Roman" w:cs="Times New Roman"/>
          <w:noProof/>
          <w:sz w:val="28"/>
          <w:szCs w:val="28"/>
        </w:rPr>
        <w:drawing>
          <wp:inline distT="0" distB="0" distL="0" distR="0">
            <wp:extent cx="962025" cy="1133475"/>
            <wp:effectExtent l="19050" t="0" r="9525" b="0"/>
            <wp:docPr id="1" name="Рисунок 1" descr="P405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50649"/>
                    <pic:cNvPicPr>
                      <a:picLocks noChangeAspect="1" noChangeArrowheads="1"/>
                    </pic:cNvPicPr>
                  </pic:nvPicPr>
                  <pic:blipFill>
                    <a:blip r:embed="rId7" cstate="print"/>
                    <a:srcRect/>
                    <a:stretch>
                      <a:fillRect/>
                    </a:stretch>
                  </pic:blipFill>
                  <pic:spPr bwMode="auto">
                    <a:xfrm>
                      <a:off x="0" y="0"/>
                      <a:ext cx="962025" cy="1133475"/>
                    </a:xfrm>
                    <a:prstGeom prst="rect">
                      <a:avLst/>
                    </a:prstGeom>
                    <a:noFill/>
                    <a:ln w="9525">
                      <a:noFill/>
                      <a:miter lim="800000"/>
                      <a:headEnd/>
                      <a:tailEnd/>
                    </a:ln>
                  </pic:spPr>
                </pic:pic>
              </a:graphicData>
            </a:graphic>
          </wp:inline>
        </w:drawing>
      </w:r>
    </w:p>
    <w:p w:rsidR="00FA6327" w:rsidRPr="00C973FF" w:rsidRDefault="00FA6327" w:rsidP="00DA77EA">
      <w:pPr>
        <w:spacing w:after="0" w:line="240" w:lineRule="auto"/>
        <w:rPr>
          <w:rFonts w:ascii="Times New Roman" w:hAnsi="Times New Roman" w:cs="Times New Roman"/>
          <w:sz w:val="28"/>
          <w:szCs w:val="28"/>
        </w:rPr>
      </w:pPr>
      <w:r w:rsidRPr="00C973FF">
        <w:rPr>
          <w:rFonts w:ascii="Times New Roman" w:hAnsi="Times New Roman" w:cs="Times New Roman"/>
          <w:sz w:val="28"/>
          <w:szCs w:val="28"/>
        </w:rPr>
        <w:t xml:space="preserve">Родился в 1912г. в </w:t>
      </w:r>
      <w:proofErr w:type="spellStart"/>
      <w:r w:rsidRPr="00C973FF">
        <w:rPr>
          <w:rFonts w:ascii="Times New Roman" w:hAnsi="Times New Roman" w:cs="Times New Roman"/>
          <w:sz w:val="28"/>
          <w:szCs w:val="28"/>
        </w:rPr>
        <w:t>с</w:t>
      </w:r>
      <w:proofErr w:type="gramStart"/>
      <w:r w:rsidRPr="00C973FF">
        <w:rPr>
          <w:rFonts w:ascii="Times New Roman" w:hAnsi="Times New Roman" w:cs="Times New Roman"/>
          <w:sz w:val="28"/>
          <w:szCs w:val="28"/>
        </w:rPr>
        <w:t>.Г</w:t>
      </w:r>
      <w:proofErr w:type="gramEnd"/>
      <w:r w:rsidRPr="00C973FF">
        <w:rPr>
          <w:rFonts w:ascii="Times New Roman" w:hAnsi="Times New Roman" w:cs="Times New Roman"/>
          <w:sz w:val="28"/>
          <w:szCs w:val="28"/>
        </w:rPr>
        <w:t>олубцово</w:t>
      </w:r>
      <w:proofErr w:type="spellEnd"/>
      <w:r w:rsidRPr="00C973FF">
        <w:rPr>
          <w:rFonts w:ascii="Times New Roman" w:hAnsi="Times New Roman" w:cs="Times New Roman"/>
          <w:sz w:val="28"/>
          <w:szCs w:val="28"/>
        </w:rPr>
        <w:t xml:space="preserve"> </w:t>
      </w:r>
      <w:proofErr w:type="spellStart"/>
      <w:r w:rsidRPr="00C973FF">
        <w:rPr>
          <w:rFonts w:ascii="Times New Roman" w:hAnsi="Times New Roman" w:cs="Times New Roman"/>
          <w:sz w:val="28"/>
          <w:szCs w:val="28"/>
        </w:rPr>
        <w:t>Заринского</w:t>
      </w:r>
      <w:proofErr w:type="spellEnd"/>
      <w:r w:rsidRPr="00C973FF">
        <w:rPr>
          <w:rFonts w:ascii="Times New Roman" w:hAnsi="Times New Roman" w:cs="Times New Roman"/>
          <w:sz w:val="28"/>
          <w:szCs w:val="28"/>
        </w:rPr>
        <w:t xml:space="preserve"> района. 8 августа 1941года был призван на фронт. Служил в интендантской  части стрелкового батальона 150-й стрелковой дивизии. Умер от ран 02.02.1945г. Похоронен  в </w:t>
      </w:r>
      <w:proofErr w:type="gramStart"/>
      <w:r w:rsidRPr="00C973FF">
        <w:rPr>
          <w:rFonts w:ascii="Times New Roman" w:hAnsi="Times New Roman" w:cs="Times New Roman"/>
          <w:sz w:val="28"/>
          <w:szCs w:val="28"/>
        </w:rPr>
        <w:t>г</w:t>
      </w:r>
      <w:proofErr w:type="gramEnd"/>
      <w:r w:rsidRPr="00C973FF">
        <w:rPr>
          <w:rFonts w:ascii="Times New Roman" w:hAnsi="Times New Roman" w:cs="Times New Roman"/>
          <w:sz w:val="28"/>
          <w:szCs w:val="28"/>
        </w:rPr>
        <w:t xml:space="preserve">. </w:t>
      </w:r>
      <w:proofErr w:type="spellStart"/>
      <w:r w:rsidRPr="00C973FF">
        <w:rPr>
          <w:rFonts w:ascii="Times New Roman" w:hAnsi="Times New Roman" w:cs="Times New Roman"/>
          <w:sz w:val="28"/>
          <w:szCs w:val="28"/>
        </w:rPr>
        <w:t>Флатово</w:t>
      </w:r>
      <w:proofErr w:type="spellEnd"/>
      <w:r w:rsidRPr="00C973FF">
        <w:rPr>
          <w:rFonts w:ascii="Times New Roman" w:hAnsi="Times New Roman" w:cs="Times New Roman"/>
          <w:sz w:val="28"/>
          <w:szCs w:val="28"/>
        </w:rPr>
        <w:t xml:space="preserve"> в Германии.</w:t>
      </w:r>
    </w:p>
    <w:p w:rsidR="00C973FF" w:rsidRPr="00DA77EA" w:rsidRDefault="00C973FF" w:rsidP="00DA77EA">
      <w:pPr>
        <w:spacing w:after="0"/>
        <w:rPr>
          <w:rFonts w:ascii="Times New Roman" w:hAnsi="Times New Roman" w:cs="Times New Roman"/>
          <w:sz w:val="28"/>
          <w:szCs w:val="28"/>
        </w:rPr>
      </w:pPr>
      <w:proofErr w:type="spellStart"/>
      <w:r w:rsidRPr="00DA77EA">
        <w:rPr>
          <w:rFonts w:ascii="Times New Roman" w:hAnsi="Times New Roman" w:cs="Times New Roman"/>
          <w:sz w:val="28"/>
          <w:szCs w:val="28"/>
        </w:rPr>
        <w:t>Двоенинов</w:t>
      </w:r>
      <w:proofErr w:type="spellEnd"/>
      <w:r w:rsidRPr="00DA77EA">
        <w:rPr>
          <w:rFonts w:ascii="Times New Roman" w:hAnsi="Times New Roman" w:cs="Times New Roman"/>
          <w:sz w:val="28"/>
          <w:szCs w:val="28"/>
        </w:rPr>
        <w:t xml:space="preserve"> Андрей Анисимович</w:t>
      </w:r>
    </w:p>
    <w:p w:rsidR="00C973FF" w:rsidRPr="00C973FF" w:rsidRDefault="00C973FF" w:rsidP="00DA77EA">
      <w:pPr>
        <w:spacing w:after="0"/>
        <w:rPr>
          <w:rFonts w:ascii="Times New Roman" w:hAnsi="Times New Roman" w:cs="Times New Roman"/>
          <w:sz w:val="28"/>
          <w:szCs w:val="28"/>
        </w:rPr>
      </w:pPr>
      <w:r w:rsidRPr="00C973FF">
        <w:rPr>
          <w:rFonts w:ascii="Times New Roman" w:hAnsi="Times New Roman" w:cs="Times New Roman"/>
          <w:noProof/>
          <w:sz w:val="28"/>
          <w:szCs w:val="28"/>
        </w:rPr>
        <w:drawing>
          <wp:inline distT="0" distB="0" distL="0" distR="0">
            <wp:extent cx="981075" cy="1104900"/>
            <wp:effectExtent l="19050" t="0" r="9525" b="0"/>
            <wp:docPr id="6" name="Рисунок 6" descr="P40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4050653"/>
                    <pic:cNvPicPr>
                      <a:picLocks noChangeAspect="1" noChangeArrowheads="1"/>
                    </pic:cNvPicPr>
                  </pic:nvPicPr>
                  <pic:blipFill>
                    <a:blip r:embed="rId8" cstate="print"/>
                    <a:srcRect/>
                    <a:stretch>
                      <a:fillRect/>
                    </a:stretch>
                  </pic:blipFill>
                  <pic:spPr bwMode="auto">
                    <a:xfrm>
                      <a:off x="0" y="0"/>
                      <a:ext cx="981075" cy="1104900"/>
                    </a:xfrm>
                    <a:prstGeom prst="rect">
                      <a:avLst/>
                    </a:prstGeom>
                    <a:noFill/>
                    <a:ln w="9525">
                      <a:noFill/>
                      <a:miter lim="800000"/>
                      <a:headEnd/>
                      <a:tailEnd/>
                    </a:ln>
                  </pic:spPr>
                </pic:pic>
              </a:graphicData>
            </a:graphic>
          </wp:inline>
        </w:drawing>
      </w:r>
    </w:p>
    <w:p w:rsidR="00C973FF" w:rsidRPr="00C973FF" w:rsidRDefault="00C973FF" w:rsidP="00DA77EA">
      <w:pPr>
        <w:spacing w:after="0" w:line="240" w:lineRule="auto"/>
        <w:rPr>
          <w:rFonts w:ascii="Times New Roman" w:hAnsi="Times New Roman" w:cs="Times New Roman"/>
          <w:sz w:val="28"/>
          <w:szCs w:val="28"/>
        </w:rPr>
      </w:pPr>
      <w:r w:rsidRPr="00C973FF">
        <w:rPr>
          <w:rFonts w:ascii="Times New Roman" w:hAnsi="Times New Roman" w:cs="Times New Roman"/>
          <w:sz w:val="28"/>
          <w:szCs w:val="28"/>
        </w:rPr>
        <w:t xml:space="preserve">Родился в1918г. в с. </w:t>
      </w:r>
      <w:proofErr w:type="spellStart"/>
      <w:r w:rsidRPr="00C973FF">
        <w:rPr>
          <w:rFonts w:ascii="Times New Roman" w:hAnsi="Times New Roman" w:cs="Times New Roman"/>
          <w:sz w:val="28"/>
          <w:szCs w:val="28"/>
        </w:rPr>
        <w:t>Инюшово</w:t>
      </w:r>
      <w:proofErr w:type="spellEnd"/>
      <w:r w:rsidRPr="00C973FF">
        <w:rPr>
          <w:rFonts w:ascii="Times New Roman" w:hAnsi="Times New Roman" w:cs="Times New Roman"/>
          <w:sz w:val="28"/>
          <w:szCs w:val="28"/>
        </w:rPr>
        <w:t xml:space="preserve"> </w:t>
      </w:r>
      <w:proofErr w:type="spellStart"/>
      <w:r w:rsidRPr="00C973FF">
        <w:rPr>
          <w:rFonts w:ascii="Times New Roman" w:hAnsi="Times New Roman" w:cs="Times New Roman"/>
          <w:sz w:val="28"/>
          <w:szCs w:val="28"/>
        </w:rPr>
        <w:t>Краюшкинского</w:t>
      </w:r>
      <w:proofErr w:type="spellEnd"/>
      <w:r w:rsidRPr="00C973FF">
        <w:rPr>
          <w:rFonts w:ascii="Times New Roman" w:hAnsi="Times New Roman" w:cs="Times New Roman"/>
          <w:sz w:val="28"/>
          <w:szCs w:val="28"/>
        </w:rPr>
        <w:t xml:space="preserve"> района. </w:t>
      </w:r>
      <w:r w:rsidR="00DA77EA">
        <w:rPr>
          <w:rFonts w:ascii="Times New Roman" w:hAnsi="Times New Roman" w:cs="Times New Roman"/>
          <w:sz w:val="28"/>
          <w:szCs w:val="28"/>
        </w:rPr>
        <w:t>В</w:t>
      </w:r>
      <w:r w:rsidRPr="00C973FF">
        <w:rPr>
          <w:rFonts w:ascii="Times New Roman" w:hAnsi="Times New Roman" w:cs="Times New Roman"/>
          <w:sz w:val="28"/>
          <w:szCs w:val="28"/>
        </w:rPr>
        <w:t xml:space="preserve"> 1939г. </w:t>
      </w:r>
      <w:proofErr w:type="gramStart"/>
      <w:r w:rsidRPr="00C973FF">
        <w:rPr>
          <w:rFonts w:ascii="Times New Roman" w:hAnsi="Times New Roman" w:cs="Times New Roman"/>
          <w:sz w:val="28"/>
          <w:szCs w:val="28"/>
        </w:rPr>
        <w:t>призван</w:t>
      </w:r>
      <w:proofErr w:type="gramEnd"/>
      <w:r w:rsidRPr="00C973FF">
        <w:rPr>
          <w:rFonts w:ascii="Times New Roman" w:hAnsi="Times New Roman" w:cs="Times New Roman"/>
          <w:sz w:val="28"/>
          <w:szCs w:val="28"/>
        </w:rPr>
        <w:t xml:space="preserve"> в ряды Советской армии. Служил на востоке, участвовал в освобождении Японии. После войны, окончив курсы комбайнеров, трудился в </w:t>
      </w:r>
      <w:proofErr w:type="spellStart"/>
      <w:r w:rsidRPr="00C973FF">
        <w:rPr>
          <w:rFonts w:ascii="Times New Roman" w:hAnsi="Times New Roman" w:cs="Times New Roman"/>
          <w:sz w:val="28"/>
          <w:szCs w:val="28"/>
        </w:rPr>
        <w:t>с</w:t>
      </w:r>
      <w:proofErr w:type="gramStart"/>
      <w:r w:rsidRPr="00C973FF">
        <w:rPr>
          <w:rFonts w:ascii="Times New Roman" w:hAnsi="Times New Roman" w:cs="Times New Roman"/>
          <w:sz w:val="28"/>
          <w:szCs w:val="28"/>
        </w:rPr>
        <w:t>.Н</w:t>
      </w:r>
      <w:proofErr w:type="gramEnd"/>
      <w:r w:rsidRPr="00C973FF">
        <w:rPr>
          <w:rFonts w:ascii="Times New Roman" w:hAnsi="Times New Roman" w:cs="Times New Roman"/>
          <w:sz w:val="28"/>
          <w:szCs w:val="28"/>
        </w:rPr>
        <w:t>овоманошкино</w:t>
      </w:r>
      <w:proofErr w:type="spellEnd"/>
      <w:r w:rsidRPr="00C973FF">
        <w:rPr>
          <w:rFonts w:ascii="Times New Roman" w:hAnsi="Times New Roman" w:cs="Times New Roman"/>
          <w:sz w:val="28"/>
          <w:szCs w:val="28"/>
        </w:rPr>
        <w:t xml:space="preserve"> на самоходном комбайнере, затем слесарем топливной аппаратуры.</w:t>
      </w:r>
    </w:p>
    <w:p w:rsidR="00C973FF" w:rsidRPr="00DA77EA" w:rsidRDefault="00C973FF" w:rsidP="00DA77EA">
      <w:pPr>
        <w:spacing w:after="0"/>
        <w:rPr>
          <w:rFonts w:ascii="Times New Roman" w:hAnsi="Times New Roman" w:cs="Times New Roman"/>
          <w:sz w:val="28"/>
          <w:szCs w:val="28"/>
        </w:rPr>
      </w:pPr>
      <w:r w:rsidRPr="00DA77EA">
        <w:rPr>
          <w:rFonts w:ascii="Times New Roman" w:hAnsi="Times New Roman" w:cs="Times New Roman"/>
          <w:sz w:val="28"/>
          <w:szCs w:val="28"/>
        </w:rPr>
        <w:t>Черемушкин Семен Николаевич</w:t>
      </w:r>
    </w:p>
    <w:p w:rsidR="00C973FF" w:rsidRPr="00C973FF" w:rsidRDefault="00C973FF" w:rsidP="00DA77EA">
      <w:pPr>
        <w:spacing w:after="0"/>
        <w:rPr>
          <w:rFonts w:ascii="Times New Roman" w:hAnsi="Times New Roman" w:cs="Times New Roman"/>
          <w:sz w:val="28"/>
          <w:szCs w:val="28"/>
        </w:rPr>
      </w:pPr>
      <w:r w:rsidRPr="00C973FF">
        <w:rPr>
          <w:rFonts w:ascii="Times New Roman" w:hAnsi="Times New Roman" w:cs="Times New Roman"/>
          <w:noProof/>
          <w:sz w:val="28"/>
          <w:szCs w:val="28"/>
        </w:rPr>
        <w:drawing>
          <wp:inline distT="0" distB="0" distL="0" distR="0">
            <wp:extent cx="895350" cy="1038225"/>
            <wp:effectExtent l="19050" t="0" r="0" b="0"/>
            <wp:docPr id="11" name="Рисунок 11" descr="P405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4050651"/>
                    <pic:cNvPicPr>
                      <a:picLocks noChangeAspect="1" noChangeArrowheads="1"/>
                    </pic:cNvPicPr>
                  </pic:nvPicPr>
                  <pic:blipFill>
                    <a:blip r:embed="rId9" cstate="print"/>
                    <a:srcRect/>
                    <a:stretch>
                      <a:fillRect/>
                    </a:stretch>
                  </pic:blipFill>
                  <pic:spPr bwMode="auto">
                    <a:xfrm>
                      <a:off x="0" y="0"/>
                      <a:ext cx="895350" cy="1038225"/>
                    </a:xfrm>
                    <a:prstGeom prst="rect">
                      <a:avLst/>
                    </a:prstGeom>
                    <a:noFill/>
                    <a:ln w="9525">
                      <a:noFill/>
                      <a:miter lim="800000"/>
                      <a:headEnd/>
                      <a:tailEnd/>
                    </a:ln>
                  </pic:spPr>
                </pic:pic>
              </a:graphicData>
            </a:graphic>
          </wp:inline>
        </w:drawing>
      </w:r>
    </w:p>
    <w:p w:rsidR="00C973FF" w:rsidRPr="00C973FF" w:rsidRDefault="00C973FF" w:rsidP="00DA77EA">
      <w:pPr>
        <w:spacing w:after="0" w:line="240" w:lineRule="auto"/>
        <w:rPr>
          <w:rFonts w:ascii="Times New Roman" w:hAnsi="Times New Roman" w:cs="Times New Roman"/>
          <w:sz w:val="28"/>
          <w:szCs w:val="28"/>
        </w:rPr>
      </w:pPr>
      <w:r w:rsidRPr="00C973FF">
        <w:rPr>
          <w:rFonts w:ascii="Times New Roman" w:hAnsi="Times New Roman" w:cs="Times New Roman"/>
          <w:sz w:val="28"/>
          <w:szCs w:val="28"/>
        </w:rPr>
        <w:t xml:space="preserve">Родился 22февраля 1920г.в </w:t>
      </w:r>
      <w:proofErr w:type="spellStart"/>
      <w:r w:rsidRPr="00C973FF">
        <w:rPr>
          <w:rFonts w:ascii="Times New Roman" w:hAnsi="Times New Roman" w:cs="Times New Roman"/>
          <w:sz w:val="28"/>
          <w:szCs w:val="28"/>
        </w:rPr>
        <w:t>с</w:t>
      </w:r>
      <w:proofErr w:type="gramStart"/>
      <w:r w:rsidRPr="00C973FF">
        <w:rPr>
          <w:rFonts w:ascii="Times New Roman" w:hAnsi="Times New Roman" w:cs="Times New Roman"/>
          <w:sz w:val="28"/>
          <w:szCs w:val="28"/>
        </w:rPr>
        <w:t>.Г</w:t>
      </w:r>
      <w:proofErr w:type="gramEnd"/>
      <w:r w:rsidRPr="00C973FF">
        <w:rPr>
          <w:rFonts w:ascii="Times New Roman" w:hAnsi="Times New Roman" w:cs="Times New Roman"/>
          <w:sz w:val="28"/>
          <w:szCs w:val="28"/>
        </w:rPr>
        <w:t>олубцово</w:t>
      </w:r>
      <w:proofErr w:type="spellEnd"/>
      <w:r w:rsidRPr="00C973FF">
        <w:rPr>
          <w:rFonts w:ascii="Times New Roman" w:hAnsi="Times New Roman" w:cs="Times New Roman"/>
          <w:sz w:val="28"/>
          <w:szCs w:val="28"/>
        </w:rPr>
        <w:t xml:space="preserve">. В армию </w:t>
      </w:r>
      <w:proofErr w:type="gramStart"/>
      <w:r w:rsidRPr="00C973FF">
        <w:rPr>
          <w:rFonts w:ascii="Times New Roman" w:hAnsi="Times New Roman" w:cs="Times New Roman"/>
          <w:sz w:val="28"/>
          <w:szCs w:val="28"/>
        </w:rPr>
        <w:t>призван</w:t>
      </w:r>
      <w:proofErr w:type="gramEnd"/>
      <w:r w:rsidRPr="00C973FF">
        <w:rPr>
          <w:rFonts w:ascii="Times New Roman" w:hAnsi="Times New Roman" w:cs="Times New Roman"/>
          <w:sz w:val="28"/>
          <w:szCs w:val="28"/>
        </w:rPr>
        <w:t xml:space="preserve"> в 1940г. Служил на Дальнем Востоке. В январе 1942г. сражался в составе 105дивизии под Москвой, освобождал Калинин, Торжок, Ржев. В апреле был ранен. Участвовал в освобождении Молдавии, Венгрии, закончил войну в Австрии. </w:t>
      </w:r>
      <w:r w:rsidRPr="00C973FF">
        <w:rPr>
          <w:rFonts w:ascii="Times New Roman" w:hAnsi="Times New Roman" w:cs="Times New Roman"/>
          <w:sz w:val="28"/>
          <w:szCs w:val="28"/>
        </w:rPr>
        <w:lastRenderedPageBreak/>
        <w:t xml:space="preserve">За боевые заслуги </w:t>
      </w:r>
      <w:proofErr w:type="gramStart"/>
      <w:r w:rsidRPr="00C973FF">
        <w:rPr>
          <w:rFonts w:ascii="Times New Roman" w:hAnsi="Times New Roman" w:cs="Times New Roman"/>
          <w:sz w:val="28"/>
          <w:szCs w:val="28"/>
        </w:rPr>
        <w:t>награжден</w:t>
      </w:r>
      <w:proofErr w:type="gramEnd"/>
      <w:r w:rsidRPr="00C973FF">
        <w:rPr>
          <w:rFonts w:ascii="Times New Roman" w:hAnsi="Times New Roman" w:cs="Times New Roman"/>
          <w:sz w:val="28"/>
          <w:szCs w:val="28"/>
        </w:rPr>
        <w:t xml:space="preserve"> орденом «Красной звезды», медалями: «За взятие Будапешта», «За победу над Германией»</w:t>
      </w:r>
    </w:p>
    <w:p w:rsidR="00C973FF" w:rsidRPr="00DA77EA" w:rsidRDefault="00C973FF" w:rsidP="00DA77EA">
      <w:pPr>
        <w:spacing w:after="0"/>
        <w:rPr>
          <w:rFonts w:ascii="Times New Roman" w:hAnsi="Times New Roman" w:cs="Times New Roman"/>
          <w:sz w:val="28"/>
          <w:szCs w:val="28"/>
        </w:rPr>
      </w:pPr>
      <w:r w:rsidRPr="00DA77EA">
        <w:rPr>
          <w:rFonts w:ascii="Times New Roman" w:hAnsi="Times New Roman" w:cs="Times New Roman"/>
          <w:sz w:val="28"/>
          <w:szCs w:val="28"/>
        </w:rPr>
        <w:t>Зеленин Николай Васильевич</w:t>
      </w:r>
    </w:p>
    <w:p w:rsidR="00C973FF" w:rsidRPr="00C973FF" w:rsidRDefault="00C973FF" w:rsidP="00DA77EA">
      <w:pPr>
        <w:spacing w:after="0"/>
        <w:rPr>
          <w:rFonts w:ascii="Times New Roman" w:hAnsi="Times New Roman" w:cs="Times New Roman"/>
          <w:sz w:val="28"/>
          <w:szCs w:val="28"/>
        </w:rPr>
      </w:pPr>
      <w:r w:rsidRPr="00C973FF">
        <w:rPr>
          <w:rFonts w:ascii="Times New Roman" w:hAnsi="Times New Roman" w:cs="Times New Roman"/>
          <w:noProof/>
          <w:sz w:val="28"/>
          <w:szCs w:val="28"/>
        </w:rPr>
        <w:drawing>
          <wp:inline distT="0" distB="0" distL="0" distR="0">
            <wp:extent cx="981075" cy="1057275"/>
            <wp:effectExtent l="19050" t="0" r="9525" b="0"/>
            <wp:docPr id="16" name="Рисунок 16" descr="P405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4050654"/>
                    <pic:cNvPicPr>
                      <a:picLocks noChangeAspect="1" noChangeArrowheads="1"/>
                    </pic:cNvPicPr>
                  </pic:nvPicPr>
                  <pic:blipFill>
                    <a:blip r:embed="rId10" cstate="print"/>
                    <a:srcRect/>
                    <a:stretch>
                      <a:fillRect/>
                    </a:stretch>
                  </pic:blipFill>
                  <pic:spPr bwMode="auto">
                    <a:xfrm>
                      <a:off x="0" y="0"/>
                      <a:ext cx="981075" cy="1057275"/>
                    </a:xfrm>
                    <a:prstGeom prst="rect">
                      <a:avLst/>
                    </a:prstGeom>
                    <a:noFill/>
                    <a:ln w="9525">
                      <a:noFill/>
                      <a:miter lim="800000"/>
                      <a:headEnd/>
                      <a:tailEnd/>
                    </a:ln>
                  </pic:spPr>
                </pic:pic>
              </a:graphicData>
            </a:graphic>
          </wp:inline>
        </w:drawing>
      </w:r>
    </w:p>
    <w:p w:rsidR="00C973FF" w:rsidRPr="00C973FF" w:rsidRDefault="00C973FF" w:rsidP="00DA77EA">
      <w:pPr>
        <w:spacing w:after="0" w:line="240" w:lineRule="auto"/>
        <w:rPr>
          <w:rFonts w:ascii="Times New Roman" w:hAnsi="Times New Roman" w:cs="Times New Roman"/>
          <w:sz w:val="28"/>
          <w:szCs w:val="28"/>
        </w:rPr>
      </w:pPr>
      <w:r w:rsidRPr="00C973FF">
        <w:rPr>
          <w:rFonts w:ascii="Times New Roman" w:hAnsi="Times New Roman" w:cs="Times New Roman"/>
          <w:sz w:val="28"/>
          <w:szCs w:val="28"/>
        </w:rPr>
        <w:t xml:space="preserve">Родился 19декабря 1923г. в </w:t>
      </w:r>
      <w:proofErr w:type="spellStart"/>
      <w:r w:rsidRPr="00C973FF">
        <w:rPr>
          <w:rFonts w:ascii="Times New Roman" w:hAnsi="Times New Roman" w:cs="Times New Roman"/>
          <w:sz w:val="28"/>
          <w:szCs w:val="28"/>
        </w:rPr>
        <w:t>с</w:t>
      </w:r>
      <w:proofErr w:type="gramStart"/>
      <w:r w:rsidRPr="00C973FF">
        <w:rPr>
          <w:rFonts w:ascii="Times New Roman" w:hAnsi="Times New Roman" w:cs="Times New Roman"/>
          <w:sz w:val="28"/>
          <w:szCs w:val="28"/>
        </w:rPr>
        <w:t>.Г</w:t>
      </w:r>
      <w:proofErr w:type="gramEnd"/>
      <w:r w:rsidRPr="00C973FF">
        <w:rPr>
          <w:rFonts w:ascii="Times New Roman" w:hAnsi="Times New Roman" w:cs="Times New Roman"/>
          <w:sz w:val="28"/>
          <w:szCs w:val="28"/>
        </w:rPr>
        <w:t>олубцово</w:t>
      </w:r>
      <w:proofErr w:type="spellEnd"/>
      <w:r w:rsidRPr="00C973FF">
        <w:rPr>
          <w:rFonts w:ascii="Times New Roman" w:hAnsi="Times New Roman" w:cs="Times New Roman"/>
          <w:sz w:val="28"/>
          <w:szCs w:val="28"/>
        </w:rPr>
        <w:t xml:space="preserve">. В боях под Сталинградом командовал отделением противотанковых ружей. </w:t>
      </w:r>
      <w:r w:rsidR="00DA77EA">
        <w:rPr>
          <w:rFonts w:ascii="Times New Roman" w:hAnsi="Times New Roman" w:cs="Times New Roman"/>
          <w:sz w:val="28"/>
          <w:szCs w:val="28"/>
        </w:rPr>
        <w:t>У</w:t>
      </w:r>
      <w:r w:rsidRPr="00C973FF">
        <w:rPr>
          <w:rFonts w:ascii="Times New Roman" w:hAnsi="Times New Roman" w:cs="Times New Roman"/>
          <w:sz w:val="28"/>
          <w:szCs w:val="28"/>
        </w:rPr>
        <w:t xml:space="preserve">частвовал в освобождении Смоленска, Латвии, Эстонии, Польши, прошел Германию до Чехословакии. За боевые заслуги </w:t>
      </w:r>
      <w:proofErr w:type="gramStart"/>
      <w:r w:rsidRPr="00C973FF">
        <w:rPr>
          <w:rFonts w:ascii="Times New Roman" w:hAnsi="Times New Roman" w:cs="Times New Roman"/>
          <w:sz w:val="28"/>
          <w:szCs w:val="28"/>
        </w:rPr>
        <w:t>награжден</w:t>
      </w:r>
      <w:proofErr w:type="gramEnd"/>
      <w:r w:rsidRPr="00C973FF">
        <w:rPr>
          <w:rFonts w:ascii="Times New Roman" w:hAnsi="Times New Roman" w:cs="Times New Roman"/>
          <w:sz w:val="28"/>
          <w:szCs w:val="28"/>
        </w:rPr>
        <w:t xml:space="preserve"> медалями: «За оборону Сталинграда», «За боевые заслуги», «За освобо</w:t>
      </w:r>
      <w:r w:rsidR="00DA77EA">
        <w:rPr>
          <w:rFonts w:ascii="Times New Roman" w:hAnsi="Times New Roman" w:cs="Times New Roman"/>
          <w:sz w:val="28"/>
          <w:szCs w:val="28"/>
        </w:rPr>
        <w:t>ждение Праги», «За победу над Ге</w:t>
      </w:r>
      <w:r w:rsidRPr="00C973FF">
        <w:rPr>
          <w:rFonts w:ascii="Times New Roman" w:hAnsi="Times New Roman" w:cs="Times New Roman"/>
          <w:sz w:val="28"/>
          <w:szCs w:val="28"/>
        </w:rPr>
        <w:t>рманией».</w:t>
      </w:r>
    </w:p>
    <w:p w:rsidR="008F22E9" w:rsidRPr="00C973FF" w:rsidRDefault="00596F3D"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Огромный вклад в Победу внесли труженики тыла. Это они, недоедая</w:t>
      </w:r>
      <w:r w:rsidR="008F22E9" w:rsidRPr="00C973FF">
        <w:rPr>
          <w:rFonts w:ascii="Times New Roman" w:hAnsi="Times New Roman" w:cs="Times New Roman"/>
          <w:sz w:val="28"/>
          <w:szCs w:val="28"/>
        </w:rPr>
        <w:t xml:space="preserve">, недосыпая, укрепляли мощь Советской Армии. Женщины, старики, подростки заменили ушедших мужей и сыновей, отцов и братьев, трудясь на полях, заводах.  </w:t>
      </w:r>
    </w:p>
    <w:p w:rsidR="00DA77EA" w:rsidRDefault="008F22E9"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Очень трудно рассказать, какая безмерная тяжесть легла на женские плечи. </w:t>
      </w:r>
    </w:p>
    <w:p w:rsidR="006B0022" w:rsidRPr="00C973FF" w:rsidRDefault="006B0022"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Хочешь – не хочешь, а надо было повсюду поспеть: и в поле, и дома, ведь там голодные дети. И сердце женщины разрывалось от боли, от дум, как сохранить детей, чтобы они не умерли с голоду. От зари до зари трудились наши односельчанки в поле.  </w:t>
      </w:r>
    </w:p>
    <w:p w:rsidR="00F6487D" w:rsidRPr="00C973FF" w:rsidRDefault="00DE0E4F"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Не </w:t>
      </w:r>
      <w:r w:rsidR="00F6487D" w:rsidRPr="00C973FF">
        <w:rPr>
          <w:rFonts w:ascii="Times New Roman" w:hAnsi="Times New Roman" w:cs="Times New Roman"/>
          <w:sz w:val="28"/>
          <w:szCs w:val="28"/>
        </w:rPr>
        <w:t>могла</w:t>
      </w:r>
      <w:r w:rsidRPr="00C973FF">
        <w:rPr>
          <w:rFonts w:ascii="Times New Roman" w:hAnsi="Times New Roman" w:cs="Times New Roman"/>
          <w:sz w:val="28"/>
          <w:szCs w:val="28"/>
        </w:rPr>
        <w:t xml:space="preserve"> удержать слезы Ефросинья Степановна </w:t>
      </w:r>
      <w:proofErr w:type="spellStart"/>
      <w:r w:rsidRPr="00C973FF">
        <w:rPr>
          <w:rFonts w:ascii="Times New Roman" w:hAnsi="Times New Roman" w:cs="Times New Roman"/>
          <w:sz w:val="28"/>
          <w:szCs w:val="28"/>
        </w:rPr>
        <w:t>Закурдаева</w:t>
      </w:r>
      <w:proofErr w:type="spellEnd"/>
      <w:r w:rsidRPr="00C973FF">
        <w:rPr>
          <w:rFonts w:ascii="Times New Roman" w:hAnsi="Times New Roman" w:cs="Times New Roman"/>
          <w:sz w:val="28"/>
          <w:szCs w:val="28"/>
        </w:rPr>
        <w:t>, когда всп</w:t>
      </w:r>
      <w:r w:rsidR="00F6487D" w:rsidRPr="00C973FF">
        <w:rPr>
          <w:rFonts w:ascii="Times New Roman" w:hAnsi="Times New Roman" w:cs="Times New Roman"/>
          <w:sz w:val="28"/>
          <w:szCs w:val="28"/>
        </w:rPr>
        <w:t>оминала</w:t>
      </w:r>
      <w:r w:rsidRPr="00C973FF">
        <w:rPr>
          <w:rFonts w:ascii="Times New Roman" w:hAnsi="Times New Roman" w:cs="Times New Roman"/>
          <w:sz w:val="28"/>
          <w:szCs w:val="28"/>
        </w:rPr>
        <w:t xml:space="preserve"> о том суровом времени. И не мудрено. Трудно представить хрупких девчонок за рычагами железного коня.</w:t>
      </w:r>
    </w:p>
    <w:p w:rsidR="00DA77EA" w:rsidRDefault="00DE0E4F"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 Когда началась Великая Отечественная война, Фросе было 13лет. Многие мужчины ушли на фронт добровольцами, стало не хватать мужских рук. Ефросинья Степановна сначала подвозила воду к тракторам на поле.  А затем, окончив курсы</w:t>
      </w:r>
      <w:r w:rsidR="00F6487D" w:rsidRPr="00C973FF">
        <w:rPr>
          <w:rFonts w:ascii="Times New Roman" w:hAnsi="Times New Roman" w:cs="Times New Roman"/>
          <w:sz w:val="28"/>
          <w:szCs w:val="28"/>
        </w:rPr>
        <w:t xml:space="preserve"> трактористов</w:t>
      </w:r>
      <w:r w:rsidR="00C973FF" w:rsidRPr="00C973FF">
        <w:rPr>
          <w:rFonts w:ascii="Times New Roman" w:hAnsi="Times New Roman" w:cs="Times New Roman"/>
          <w:sz w:val="28"/>
          <w:szCs w:val="28"/>
        </w:rPr>
        <w:t>, стала работать на тракторе</w:t>
      </w:r>
      <w:r w:rsidR="00F6487D" w:rsidRPr="00C973FF">
        <w:rPr>
          <w:rFonts w:ascii="Times New Roman" w:hAnsi="Times New Roman" w:cs="Times New Roman"/>
          <w:sz w:val="28"/>
          <w:szCs w:val="28"/>
        </w:rPr>
        <w:t xml:space="preserve">. </w:t>
      </w:r>
      <w:r w:rsidR="00185974" w:rsidRPr="00C973FF">
        <w:rPr>
          <w:rFonts w:ascii="Times New Roman" w:hAnsi="Times New Roman" w:cs="Times New Roman"/>
          <w:sz w:val="28"/>
          <w:szCs w:val="28"/>
        </w:rPr>
        <w:t xml:space="preserve">Так Е. С. </w:t>
      </w:r>
      <w:proofErr w:type="spellStart"/>
      <w:r w:rsidR="00185974" w:rsidRPr="00C973FF">
        <w:rPr>
          <w:rFonts w:ascii="Times New Roman" w:hAnsi="Times New Roman" w:cs="Times New Roman"/>
          <w:sz w:val="28"/>
          <w:szCs w:val="28"/>
        </w:rPr>
        <w:t>Закурдаева</w:t>
      </w:r>
      <w:proofErr w:type="spellEnd"/>
      <w:r w:rsidR="00185974" w:rsidRPr="00C973FF">
        <w:rPr>
          <w:rFonts w:ascii="Times New Roman" w:hAnsi="Times New Roman" w:cs="Times New Roman"/>
          <w:sz w:val="28"/>
          <w:szCs w:val="28"/>
        </w:rPr>
        <w:t xml:space="preserve"> помогала фронту. </w:t>
      </w:r>
    </w:p>
    <w:p w:rsidR="00941862" w:rsidRPr="00C973FF" w:rsidRDefault="00941862"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Нелегкая судьба выпала и на долю Пастуховой Ефросиньи Андреевны. Она родилась в 1923году. Когда началась Великая Отечественная война, Ефросинья стала работать в колхозе.  Вот что вспоминает она: «В 1941 году окончила курсы трактористов и  </w:t>
      </w:r>
      <w:proofErr w:type="gramStart"/>
      <w:r w:rsidRPr="00C973FF">
        <w:rPr>
          <w:rFonts w:ascii="Times New Roman" w:hAnsi="Times New Roman" w:cs="Times New Roman"/>
          <w:sz w:val="28"/>
          <w:szCs w:val="28"/>
        </w:rPr>
        <w:t>пошла</w:t>
      </w:r>
      <w:proofErr w:type="gramEnd"/>
      <w:r w:rsidRPr="00C973FF">
        <w:rPr>
          <w:rFonts w:ascii="Times New Roman" w:hAnsi="Times New Roman" w:cs="Times New Roman"/>
          <w:sz w:val="28"/>
          <w:szCs w:val="28"/>
        </w:rPr>
        <w:t xml:space="preserve"> работать на локомобиль. В бригаде были почти одни женщины, т.к. многих мужчин забрали на фронт.</w:t>
      </w:r>
    </w:p>
    <w:p w:rsidR="00121849" w:rsidRPr="00C973FF" w:rsidRDefault="00121849"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Да, велик вклад в Победу тех, кто трудился  в тылу.  Не случайно труженики  тыла вместе с участниками войны </w:t>
      </w:r>
      <w:r w:rsidR="00C973FF" w:rsidRPr="00C973FF">
        <w:rPr>
          <w:rFonts w:ascii="Times New Roman" w:hAnsi="Times New Roman" w:cs="Times New Roman"/>
          <w:sz w:val="28"/>
          <w:szCs w:val="28"/>
        </w:rPr>
        <w:t>вошли в число тех, кого наградили медалью «70</w:t>
      </w:r>
      <w:r w:rsidRPr="00C973FF">
        <w:rPr>
          <w:rFonts w:ascii="Times New Roman" w:hAnsi="Times New Roman" w:cs="Times New Roman"/>
          <w:sz w:val="28"/>
          <w:szCs w:val="28"/>
        </w:rPr>
        <w:t>лет Победы в Великой Отечественной войне 1941-1945годов».</w:t>
      </w:r>
    </w:p>
    <w:p w:rsidR="00C973FF" w:rsidRPr="00C973FF" w:rsidRDefault="00C973FF" w:rsidP="00DA77EA">
      <w:pPr>
        <w:spacing w:after="0" w:line="240" w:lineRule="auto"/>
        <w:ind w:firstLine="708"/>
        <w:rPr>
          <w:rFonts w:ascii="Times New Roman" w:hAnsi="Times New Roman" w:cs="Times New Roman"/>
          <w:sz w:val="28"/>
          <w:szCs w:val="28"/>
        </w:rPr>
      </w:pPr>
      <w:r w:rsidRPr="00C973FF">
        <w:rPr>
          <w:rFonts w:ascii="Times New Roman" w:hAnsi="Times New Roman" w:cs="Times New Roman"/>
          <w:sz w:val="28"/>
          <w:szCs w:val="28"/>
        </w:rPr>
        <w:t xml:space="preserve">    Прошло 70 лет со дня окончания Великой Отечественной войны. Советский народ отстоял свободу и независимость своей Родины, спас мир от угрозы фашистского порабощения!  И в этой Великой Победе есть </w:t>
      </w:r>
      <w:r w:rsidRPr="00C973FF">
        <w:rPr>
          <w:rFonts w:ascii="Times New Roman" w:hAnsi="Times New Roman" w:cs="Times New Roman"/>
          <w:sz w:val="28"/>
          <w:szCs w:val="28"/>
        </w:rPr>
        <w:lastRenderedPageBreak/>
        <w:t xml:space="preserve">частичка нелегкого труда наших односельчан, которые не  жалея времени и сил трудились в тылу, откликаясь на призыв Родины: «Все для фронта, все для Победы!» </w:t>
      </w:r>
    </w:p>
    <w:p w:rsidR="00160383" w:rsidRPr="00160383" w:rsidRDefault="00160383" w:rsidP="00160383">
      <w:pPr>
        <w:rPr>
          <w:rFonts w:ascii="Times New Roman" w:hAnsi="Times New Roman" w:cs="Times New Roman"/>
          <w:sz w:val="28"/>
          <w:szCs w:val="28"/>
        </w:rPr>
      </w:pPr>
      <w:r w:rsidRPr="00160383">
        <w:rPr>
          <w:rFonts w:ascii="Times New Roman" w:hAnsi="Times New Roman" w:cs="Times New Roman"/>
          <w:bCs/>
          <w:sz w:val="28"/>
          <w:szCs w:val="28"/>
        </w:rPr>
        <w:t>Сейчас вспоминаем те годы,</w:t>
      </w:r>
      <w:r w:rsidRPr="00160383">
        <w:rPr>
          <w:rFonts w:ascii="Times New Roman" w:hAnsi="Times New Roman" w:cs="Times New Roman"/>
          <w:bCs/>
          <w:sz w:val="28"/>
          <w:szCs w:val="28"/>
        </w:rPr>
        <w:br/>
        <w:t>И слезы блестят на глазах,</w:t>
      </w:r>
      <w:r w:rsidRPr="00160383">
        <w:rPr>
          <w:rFonts w:ascii="Times New Roman" w:hAnsi="Times New Roman" w:cs="Times New Roman"/>
          <w:bCs/>
          <w:sz w:val="28"/>
          <w:szCs w:val="28"/>
        </w:rPr>
        <w:br/>
        <w:t>Вы смело прошли все невзгоды,</w:t>
      </w:r>
      <w:r w:rsidRPr="00160383">
        <w:rPr>
          <w:rFonts w:ascii="Times New Roman" w:hAnsi="Times New Roman" w:cs="Times New Roman"/>
          <w:bCs/>
          <w:sz w:val="28"/>
          <w:szCs w:val="28"/>
        </w:rPr>
        <w:br/>
        <w:t>Чтоб слово «Победа» сказать!</w:t>
      </w:r>
    </w:p>
    <w:p w:rsidR="00C973FF" w:rsidRPr="00C973FF" w:rsidRDefault="00C973FF" w:rsidP="00DA77EA">
      <w:pPr>
        <w:spacing w:after="0" w:line="240" w:lineRule="auto"/>
        <w:ind w:firstLine="708"/>
        <w:rPr>
          <w:rFonts w:ascii="Times New Roman" w:hAnsi="Times New Roman" w:cs="Times New Roman"/>
          <w:sz w:val="28"/>
          <w:szCs w:val="28"/>
        </w:rPr>
      </w:pPr>
    </w:p>
    <w:p w:rsidR="00C973FF" w:rsidRPr="00C973FF" w:rsidRDefault="00C973FF" w:rsidP="00DA77EA">
      <w:pPr>
        <w:spacing w:after="0"/>
        <w:ind w:firstLine="708"/>
        <w:rPr>
          <w:rFonts w:ascii="Times New Roman" w:hAnsi="Times New Roman" w:cs="Times New Roman"/>
          <w:sz w:val="28"/>
          <w:szCs w:val="28"/>
        </w:rPr>
      </w:pPr>
    </w:p>
    <w:p w:rsidR="0038617C" w:rsidRPr="00C973FF" w:rsidRDefault="0038617C" w:rsidP="00DA77EA">
      <w:pPr>
        <w:spacing w:after="0"/>
        <w:ind w:firstLine="708"/>
        <w:rPr>
          <w:rFonts w:ascii="Times New Roman" w:hAnsi="Times New Roman" w:cs="Times New Roman"/>
          <w:sz w:val="28"/>
          <w:szCs w:val="28"/>
        </w:rPr>
      </w:pPr>
    </w:p>
    <w:sectPr w:rsidR="0038617C" w:rsidRPr="00C973FF" w:rsidSect="0061622D">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F70"/>
    <w:rsid w:val="000B6F68"/>
    <w:rsid w:val="000F032C"/>
    <w:rsid w:val="000F2D85"/>
    <w:rsid w:val="00121849"/>
    <w:rsid w:val="00123F70"/>
    <w:rsid w:val="00133F73"/>
    <w:rsid w:val="00160383"/>
    <w:rsid w:val="00185974"/>
    <w:rsid w:val="00206CA7"/>
    <w:rsid w:val="00207842"/>
    <w:rsid w:val="002316B8"/>
    <w:rsid w:val="00291EE9"/>
    <w:rsid w:val="00292AF9"/>
    <w:rsid w:val="002F2B41"/>
    <w:rsid w:val="002F32A9"/>
    <w:rsid w:val="002F4613"/>
    <w:rsid w:val="0038617C"/>
    <w:rsid w:val="004D4D07"/>
    <w:rsid w:val="004F218B"/>
    <w:rsid w:val="00550C49"/>
    <w:rsid w:val="00552A0E"/>
    <w:rsid w:val="00596639"/>
    <w:rsid w:val="00596F3D"/>
    <w:rsid w:val="006156D1"/>
    <w:rsid w:val="0061622D"/>
    <w:rsid w:val="006508E7"/>
    <w:rsid w:val="006860C0"/>
    <w:rsid w:val="006A04DA"/>
    <w:rsid w:val="006A0C0C"/>
    <w:rsid w:val="006B0022"/>
    <w:rsid w:val="006F3FDD"/>
    <w:rsid w:val="007012CA"/>
    <w:rsid w:val="00715F3D"/>
    <w:rsid w:val="00716899"/>
    <w:rsid w:val="00717880"/>
    <w:rsid w:val="00776074"/>
    <w:rsid w:val="008142FC"/>
    <w:rsid w:val="008A5903"/>
    <w:rsid w:val="008F22E9"/>
    <w:rsid w:val="00941862"/>
    <w:rsid w:val="009D5273"/>
    <w:rsid w:val="00AB1F1E"/>
    <w:rsid w:val="00AE00EE"/>
    <w:rsid w:val="00AE3DAA"/>
    <w:rsid w:val="00C76E17"/>
    <w:rsid w:val="00C944E8"/>
    <w:rsid w:val="00C973FF"/>
    <w:rsid w:val="00CA5BC7"/>
    <w:rsid w:val="00D5689A"/>
    <w:rsid w:val="00DA77EA"/>
    <w:rsid w:val="00DE0E4F"/>
    <w:rsid w:val="00DF7E66"/>
    <w:rsid w:val="00E22815"/>
    <w:rsid w:val="00EA5BC6"/>
    <w:rsid w:val="00F52697"/>
    <w:rsid w:val="00F6487D"/>
    <w:rsid w:val="00FA6327"/>
    <w:rsid w:val="00FF7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F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074"/>
    <w:rPr>
      <w:rFonts w:ascii="Tahoma" w:hAnsi="Tahoma" w:cs="Tahoma"/>
      <w:sz w:val="16"/>
      <w:szCs w:val="16"/>
    </w:rPr>
  </w:style>
  <w:style w:type="paragraph" w:styleId="a5">
    <w:name w:val="Normal (Web)"/>
    <w:basedOn w:val="a"/>
    <w:uiPriority w:val="99"/>
    <w:semiHidden/>
    <w:unhideWhenUsed/>
    <w:rsid w:val="00160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957515">
      <w:bodyDiv w:val="1"/>
      <w:marLeft w:val="0"/>
      <w:marRight w:val="0"/>
      <w:marTop w:val="0"/>
      <w:marBottom w:val="0"/>
      <w:divBdr>
        <w:top w:val="none" w:sz="0" w:space="0" w:color="auto"/>
        <w:left w:val="none" w:sz="0" w:space="0" w:color="auto"/>
        <w:bottom w:val="none" w:sz="0" w:space="0" w:color="auto"/>
        <w:right w:val="none" w:sz="0" w:space="0" w:color="auto"/>
      </w:divBdr>
    </w:div>
    <w:div w:id="406683523">
      <w:bodyDiv w:val="1"/>
      <w:marLeft w:val="0"/>
      <w:marRight w:val="0"/>
      <w:marTop w:val="0"/>
      <w:marBottom w:val="0"/>
      <w:divBdr>
        <w:top w:val="none" w:sz="0" w:space="0" w:color="auto"/>
        <w:left w:val="none" w:sz="0" w:space="0" w:color="auto"/>
        <w:bottom w:val="none" w:sz="0" w:space="0" w:color="auto"/>
        <w:right w:val="none" w:sz="0" w:space="0" w:color="auto"/>
      </w:divBdr>
    </w:div>
    <w:div w:id="918751468">
      <w:bodyDiv w:val="1"/>
      <w:marLeft w:val="0"/>
      <w:marRight w:val="0"/>
      <w:marTop w:val="0"/>
      <w:marBottom w:val="0"/>
      <w:divBdr>
        <w:top w:val="none" w:sz="0" w:space="0" w:color="auto"/>
        <w:left w:val="none" w:sz="0" w:space="0" w:color="auto"/>
        <w:bottom w:val="none" w:sz="0" w:space="0" w:color="auto"/>
        <w:right w:val="none" w:sz="0" w:space="0" w:color="auto"/>
      </w:divBdr>
    </w:div>
    <w:div w:id="1291326947">
      <w:bodyDiv w:val="1"/>
      <w:marLeft w:val="0"/>
      <w:marRight w:val="0"/>
      <w:marTop w:val="0"/>
      <w:marBottom w:val="0"/>
      <w:divBdr>
        <w:top w:val="none" w:sz="0" w:space="0" w:color="auto"/>
        <w:left w:val="none" w:sz="0" w:space="0" w:color="auto"/>
        <w:bottom w:val="none" w:sz="0" w:space="0" w:color="auto"/>
        <w:right w:val="none" w:sz="0" w:space="0" w:color="auto"/>
      </w:divBdr>
    </w:div>
    <w:div w:id="1736388935">
      <w:bodyDiv w:val="1"/>
      <w:marLeft w:val="0"/>
      <w:marRight w:val="0"/>
      <w:marTop w:val="0"/>
      <w:marBottom w:val="0"/>
      <w:divBdr>
        <w:top w:val="none" w:sz="0" w:space="0" w:color="auto"/>
        <w:left w:val="none" w:sz="0" w:space="0" w:color="auto"/>
        <w:bottom w:val="none" w:sz="0" w:space="0" w:color="auto"/>
        <w:right w:val="none" w:sz="0" w:space="0" w:color="auto"/>
      </w:divBdr>
    </w:div>
    <w:div w:id="19474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8E4E-D556-4CC3-AB26-A5272B36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"Новоманошкинская сош"</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USER</cp:lastModifiedBy>
  <cp:revision>1</cp:revision>
  <cp:lastPrinted>2015-04-13T03:03:00Z</cp:lastPrinted>
  <dcterms:created xsi:type="dcterms:W3CDTF">2010-03-14T05:36:00Z</dcterms:created>
  <dcterms:modified xsi:type="dcterms:W3CDTF">2015-04-22T03:15:00Z</dcterms:modified>
</cp:coreProperties>
</file>