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81" w:rsidRPr="00AB0ABB" w:rsidRDefault="00621681" w:rsidP="00AB0ABB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621681" w:rsidRPr="00AB0ABB" w:rsidRDefault="00621681" w:rsidP="00AB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Рабочая программа учебного предмета «Технология» составлена с учетом фед</w:t>
      </w:r>
      <w:r w:rsidRPr="00AB0ABB"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 w:rsidRPr="00AB0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рального компонента </w:t>
      </w:r>
      <w:r w:rsidRPr="00AB0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государственного стандарта основного общего образования по технологии, утвержденного 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России № 1089 от 05.03.04. Основой послужили </w:t>
      </w:r>
      <w:r w:rsidRPr="00AB0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Программы общеобразовательных учреждений «Технология. Трудовое обучение», </w:t>
      </w:r>
      <w:r w:rsidRPr="00AB0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рекомендованные Министерством образования Российской Федерации, 5-е издание 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 xml:space="preserve">издательства «Просвещение» г. Москва 2010 г. </w:t>
      </w:r>
      <w:r w:rsidRPr="00AB0ABB">
        <w:rPr>
          <w:rFonts w:ascii="Times New Roman" w:hAnsi="Times New Roman" w:cs="Times New Roman"/>
          <w:sz w:val="24"/>
          <w:szCs w:val="24"/>
        </w:rPr>
        <w:t>и авторской рабочей программы по учебникам под ред. В.Д. Симоненко. Модифицированный в</w:t>
      </w:r>
      <w:r w:rsidRPr="00AB0ABB">
        <w:rPr>
          <w:rFonts w:ascii="Times New Roman" w:hAnsi="Times New Roman" w:cs="Times New Roman"/>
          <w:sz w:val="24"/>
          <w:szCs w:val="24"/>
        </w:rPr>
        <w:t>а</w:t>
      </w:r>
      <w:r w:rsidRPr="00AB0ABB">
        <w:rPr>
          <w:rFonts w:ascii="Times New Roman" w:hAnsi="Times New Roman" w:cs="Times New Roman"/>
          <w:sz w:val="24"/>
          <w:szCs w:val="24"/>
        </w:rPr>
        <w:t>риант для неделимых классов под . ред. В.Д. Симоненко - 2011 г.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технологии предназначена для обучения уч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 xml:space="preserve">щихся </w:t>
      </w:r>
      <w:r w:rsidR="00AB0ABB" w:rsidRPr="00AB0AB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 xml:space="preserve"> неделимого класса средней общеобразовательной школы и рассчитана на один учебный год.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z w:val="24"/>
          <w:szCs w:val="24"/>
        </w:rPr>
        <w:t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логия», предусматривающей творческое развитие учащихся в рамках системы проектов, позволит молодежи приобрести общетрудовые знания и умения, а также обеспечит ей интеллектуальное, физическое, этическое и эстетическое развитие  и адаптацию к социал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но-экономическим условиям.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z w:val="24"/>
          <w:szCs w:val="24"/>
        </w:rPr>
        <w:t xml:space="preserve">Главной целью предмета «Технология» является подготовка учащихся к </w:t>
      </w:r>
      <w:r w:rsidRPr="00AB0ABB">
        <w:rPr>
          <w:rFonts w:ascii="Times New Roman" w:hAnsi="Times New Roman" w:cs="Times New Roman"/>
          <w:color w:val="000000"/>
          <w:spacing w:val="4"/>
          <w:sz w:val="24"/>
          <w:szCs w:val="24"/>
        </w:rPr>
        <w:t>самосто</w:t>
      </w:r>
      <w:r w:rsidRPr="00AB0ABB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AB0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тельной трудовой жизни в современном информационном постиндустриальном </w:t>
      </w:r>
      <w:r w:rsidRPr="00AB0ABB">
        <w:rPr>
          <w:rFonts w:ascii="Times New Roman" w:hAnsi="Times New Roman" w:cs="Times New Roman"/>
          <w:color w:val="000000"/>
          <w:spacing w:val="9"/>
          <w:sz w:val="24"/>
          <w:szCs w:val="24"/>
        </w:rPr>
        <w:t>общ</w:t>
      </w:r>
      <w:r w:rsidRPr="00AB0ABB">
        <w:rPr>
          <w:rFonts w:ascii="Times New Roman" w:hAnsi="Times New Roman" w:cs="Times New Roman"/>
          <w:color w:val="000000"/>
          <w:spacing w:val="9"/>
          <w:sz w:val="24"/>
          <w:szCs w:val="24"/>
        </w:rPr>
        <w:t>е</w:t>
      </w:r>
      <w:r w:rsidRPr="00AB0ABB">
        <w:rPr>
          <w:rFonts w:ascii="Times New Roman" w:hAnsi="Times New Roman" w:cs="Times New Roman"/>
          <w:color w:val="000000"/>
          <w:spacing w:val="9"/>
          <w:sz w:val="24"/>
          <w:szCs w:val="24"/>
        </w:rPr>
        <w:t>стве.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 xml:space="preserve"> Учитывая </w:t>
      </w:r>
      <w:r w:rsidRPr="00AB0ABB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 и задачи образовательной программы школы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z w:val="24"/>
          <w:szCs w:val="24"/>
        </w:rPr>
        <w:t>* создание условий обучения, при которых учащиеся могли бы раскрыть свои во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можности, подготовиться к жизни в высокотехнологичном мире;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z w:val="24"/>
          <w:szCs w:val="24"/>
        </w:rPr>
        <w:t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зации;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z w:val="24"/>
          <w:szCs w:val="24"/>
        </w:rPr>
        <w:t>*формирование у всех участников УВП интеллектуальной, исследовательской, и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формационной культуры и культуры самореализации;</w:t>
      </w:r>
    </w:p>
    <w:p w:rsidR="00621681" w:rsidRPr="00AB0ABB" w:rsidRDefault="00621681" w:rsidP="00AB0A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изучение технологии на базовом уровне направлено на достижение следующих</w:t>
      </w:r>
      <w:r w:rsidRPr="00AB0ABB">
        <w:rPr>
          <w:rFonts w:ascii="Times New Roman" w:hAnsi="Times New Roman" w:cs="Times New Roman"/>
          <w:b/>
          <w:i/>
          <w:sz w:val="24"/>
          <w:szCs w:val="24"/>
        </w:rPr>
        <w:t xml:space="preserve"> ц</w:t>
      </w:r>
      <w:r w:rsidRPr="00AB0AB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AB0ABB">
        <w:rPr>
          <w:rFonts w:ascii="Times New Roman" w:hAnsi="Times New Roman" w:cs="Times New Roman"/>
          <w:b/>
          <w:i/>
          <w:sz w:val="24"/>
          <w:szCs w:val="24"/>
        </w:rPr>
        <w:t>лей</w:t>
      </w:r>
      <w:r w:rsidRPr="00AB0ABB">
        <w:rPr>
          <w:rFonts w:ascii="Times New Roman" w:hAnsi="Times New Roman" w:cs="Times New Roman"/>
          <w:sz w:val="24"/>
          <w:szCs w:val="24"/>
        </w:rPr>
        <w:t>:</w:t>
      </w:r>
    </w:p>
    <w:p w:rsidR="00621681" w:rsidRPr="00AB0ABB" w:rsidRDefault="00621681" w:rsidP="00AB0A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AB0ABB">
        <w:rPr>
          <w:rFonts w:ascii="Times New Roman" w:hAnsi="Times New Roman" w:cs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</w:t>
      </w:r>
      <w:r w:rsidRPr="00AB0ABB">
        <w:rPr>
          <w:rFonts w:ascii="Times New Roman" w:hAnsi="Times New Roman" w:cs="Times New Roman"/>
          <w:sz w:val="24"/>
          <w:szCs w:val="24"/>
        </w:rPr>
        <w:t>о</w:t>
      </w:r>
      <w:r w:rsidRPr="00AB0ABB">
        <w:rPr>
          <w:rFonts w:ascii="Times New Roman" w:hAnsi="Times New Roman" w:cs="Times New Roman"/>
          <w:sz w:val="24"/>
          <w:szCs w:val="24"/>
        </w:rPr>
        <w:t>стно или общественно значимых продуктов труда;</w:t>
      </w:r>
    </w:p>
    <w:p w:rsidR="00621681" w:rsidRPr="00AB0ABB" w:rsidRDefault="00621681" w:rsidP="00AB0A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B0ABB">
        <w:rPr>
          <w:rFonts w:ascii="Times New Roman" w:hAnsi="Times New Roman" w:cs="Times New Roman"/>
          <w:sz w:val="24"/>
          <w:szCs w:val="24"/>
        </w:rPr>
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621681" w:rsidRPr="00AB0ABB" w:rsidRDefault="00621681" w:rsidP="00AB0A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B0ABB">
        <w:rPr>
          <w:rFonts w:ascii="Times New Roman" w:hAnsi="Times New Roman" w:cs="Times New Roman"/>
          <w:sz w:val="24"/>
          <w:szCs w:val="24"/>
        </w:rPr>
        <w:t>познавательных интересов, пространственного воображения, интелле</w:t>
      </w:r>
      <w:r w:rsidRPr="00AB0ABB">
        <w:rPr>
          <w:rFonts w:ascii="Times New Roman" w:hAnsi="Times New Roman" w:cs="Times New Roman"/>
          <w:sz w:val="24"/>
          <w:szCs w:val="24"/>
        </w:rPr>
        <w:t>к</w:t>
      </w:r>
      <w:r w:rsidRPr="00AB0ABB">
        <w:rPr>
          <w:rFonts w:ascii="Times New Roman" w:hAnsi="Times New Roman" w:cs="Times New Roman"/>
          <w:sz w:val="24"/>
          <w:szCs w:val="24"/>
        </w:rPr>
        <w:t>туальных, творческих, коммуникативных и организаторских способностей;</w:t>
      </w:r>
    </w:p>
    <w:p w:rsidR="00621681" w:rsidRPr="00AB0ABB" w:rsidRDefault="00621681" w:rsidP="00AB0A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B0ABB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</w:t>
      </w:r>
      <w:r w:rsidRPr="00AB0ABB">
        <w:rPr>
          <w:rFonts w:ascii="Times New Roman" w:hAnsi="Times New Roman" w:cs="Times New Roman"/>
          <w:sz w:val="24"/>
          <w:szCs w:val="24"/>
        </w:rPr>
        <w:t>о</w:t>
      </w:r>
      <w:r w:rsidRPr="00AB0ABB">
        <w:rPr>
          <w:rFonts w:ascii="Times New Roman" w:hAnsi="Times New Roman" w:cs="Times New Roman"/>
          <w:sz w:val="24"/>
          <w:szCs w:val="24"/>
        </w:rPr>
        <w:t>шения к людям различных профессий и результатам их труда;</w:t>
      </w:r>
    </w:p>
    <w:p w:rsidR="00621681" w:rsidRPr="00AB0ABB" w:rsidRDefault="00621681" w:rsidP="00AB0A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r w:rsidRPr="00AB0ABB">
        <w:rPr>
          <w:rFonts w:ascii="Times New Roman" w:hAnsi="Times New Roman" w:cs="Times New Roman"/>
          <w:sz w:val="24"/>
          <w:szCs w:val="24"/>
        </w:rPr>
        <w:t>опыта применения технологических знаний и умений в самостоятел</w:t>
      </w:r>
      <w:r w:rsidRPr="00AB0ABB">
        <w:rPr>
          <w:rFonts w:ascii="Times New Roman" w:hAnsi="Times New Roman" w:cs="Times New Roman"/>
          <w:sz w:val="24"/>
          <w:szCs w:val="24"/>
        </w:rPr>
        <w:t>ь</w:t>
      </w:r>
      <w:r w:rsidRPr="00AB0ABB">
        <w:rPr>
          <w:rFonts w:ascii="Times New Roman" w:hAnsi="Times New Roman" w:cs="Times New Roman"/>
          <w:sz w:val="24"/>
          <w:szCs w:val="24"/>
        </w:rPr>
        <w:t>ной практической деятельности.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Формирование технологической культуры в первую очередь подразумевает о</w:t>
      </w:r>
      <w:r w:rsidRPr="00AB0ABB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AB0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ладение учащимися общетрудовыми и жизненно важными умениями и 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навыками, так необходимыми в семье, коллективе, современном обществе, поэтому </w:t>
      </w:r>
      <w:r w:rsidRPr="00AB0ABB">
        <w:rPr>
          <w:rFonts w:ascii="Times New Roman" w:hAnsi="Times New Roman" w:cs="Times New Roman"/>
          <w:sz w:val="24"/>
          <w:szCs w:val="24"/>
        </w:rPr>
        <w:t xml:space="preserve">основная задача, решение которой предполагается при изучении курса «Технология», - это </w:t>
      </w:r>
      <w:r w:rsidRPr="00AB0ABB">
        <w:rPr>
          <w:rFonts w:ascii="Times New Roman" w:hAnsi="Times New Roman" w:cs="Times New Roman"/>
          <w:b/>
          <w:i/>
          <w:sz w:val="24"/>
          <w:szCs w:val="24"/>
        </w:rPr>
        <w:t>приобретение жизненно важных умений</w:t>
      </w:r>
      <w:r w:rsidRPr="00AB0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681" w:rsidRPr="00AB0ABB" w:rsidRDefault="00621681" w:rsidP="00AB0ABB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Использование метода проектов позволяет на деле реализовать деятельностный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Данная программа по желанию социума (детей и родителей), а также, учитывая оснащение кабинета технологии,  уделяет особое внимание </w:t>
      </w:r>
      <w:r w:rsidRPr="00AB0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ручному труду учащихся, так как навыки ручного труда всегда будут необходимы и </w:t>
      </w:r>
      <w:r w:rsidRPr="00AB0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профессионалу и просто в быту, в семейном «разделении труда». </w:t>
      </w:r>
    </w:p>
    <w:p w:rsidR="00621681" w:rsidRPr="00AB0ABB" w:rsidRDefault="00621681" w:rsidP="00AB0A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0ABB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Задачи учебного курса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Образовательные:</w:t>
      </w:r>
    </w:p>
    <w:p w:rsidR="00621681" w:rsidRPr="00AB0ABB" w:rsidRDefault="00621681" w:rsidP="00AB0AB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приобретение графических умений и навыков, графической культуры;</w:t>
      </w:r>
    </w:p>
    <w:p w:rsidR="00621681" w:rsidRPr="00AB0ABB" w:rsidRDefault="00621681" w:rsidP="00AB0AB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знакомство с наиболее перспективными и распространенными технологиями </w:t>
      </w:r>
      <w:r w:rsidRPr="00AB0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преобразования материалов, энергии и информации в сферах домашнего хозяйства, 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а также освоение этих технологий;</w:t>
      </w:r>
    </w:p>
    <w:p w:rsidR="00621681" w:rsidRPr="00AB0ABB" w:rsidRDefault="00621681" w:rsidP="00AB0AB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принципами дизайна, художественного проектирования, а также 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выполнение проектов.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Воспитательные: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технологической культуры и культуры труда, воспитание труд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любия;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уважительного и бережного отношения к себе и окружающим людям;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формирование бережного отношения к окружающей природе с учетом экон</w:t>
      </w:r>
      <w:r w:rsidRPr="00AB0ABB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AB0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мических и 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экологических знаний и социальных последствий;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pacing w:val="8"/>
          <w:sz w:val="24"/>
          <w:szCs w:val="24"/>
        </w:rPr>
        <w:t>формирование творческого отношения в преобразовании окружающей</w:t>
      </w:r>
      <w:r w:rsidRPr="00AB0ABB">
        <w:rPr>
          <w:rFonts w:ascii="Times New Roman" w:hAnsi="Times New Roman" w:cs="Times New Roman"/>
          <w:sz w:val="24"/>
          <w:szCs w:val="24"/>
        </w:rPr>
        <w:t xml:space="preserve"> </w:t>
      </w:r>
      <w:r w:rsidRPr="00AB0ABB">
        <w:rPr>
          <w:rFonts w:ascii="Times New Roman" w:hAnsi="Times New Roman" w:cs="Times New Roman"/>
          <w:color w:val="000000"/>
          <w:spacing w:val="2"/>
          <w:sz w:val="24"/>
          <w:szCs w:val="24"/>
        </w:rPr>
        <w:t>де</w:t>
      </w:r>
      <w:r w:rsidRPr="00AB0ABB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AB0ABB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ствительности.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В результате изучения технологии учащиеся должны: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основные технологические понятия;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назначения и технологические свойства материалов;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назначение применяемых ручных инструментов, приспособлений, правила без</w:t>
      </w:r>
      <w:r w:rsidRPr="00AB0ABB">
        <w:rPr>
          <w:rFonts w:ascii="Times New Roman" w:hAnsi="Times New Roman" w:cs="Times New Roman"/>
          <w:sz w:val="24"/>
          <w:szCs w:val="24"/>
        </w:rPr>
        <w:t>о</w:t>
      </w:r>
      <w:r w:rsidRPr="00AB0ABB">
        <w:rPr>
          <w:rFonts w:ascii="Times New Roman" w:hAnsi="Times New Roman" w:cs="Times New Roman"/>
          <w:sz w:val="24"/>
          <w:szCs w:val="24"/>
        </w:rPr>
        <w:t>пасной работы с ними;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виды, приемы и последовательность выполнения технологических операций;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профессии и специальности, связанные с обработкой материалов, созданием и</w:t>
      </w:r>
      <w:r w:rsidRPr="00AB0ABB">
        <w:rPr>
          <w:rFonts w:ascii="Times New Roman" w:hAnsi="Times New Roman" w:cs="Times New Roman"/>
          <w:sz w:val="24"/>
          <w:szCs w:val="24"/>
        </w:rPr>
        <w:t>з</w:t>
      </w:r>
      <w:r w:rsidRPr="00AB0ABB">
        <w:rPr>
          <w:rFonts w:ascii="Times New Roman" w:hAnsi="Times New Roman" w:cs="Times New Roman"/>
          <w:sz w:val="24"/>
          <w:szCs w:val="24"/>
        </w:rPr>
        <w:t>делий из них, получением продукции;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находить необходимую информацию в различных источниках, применять конс</w:t>
      </w:r>
      <w:r w:rsidRPr="00AB0ABB">
        <w:rPr>
          <w:rFonts w:ascii="Times New Roman" w:hAnsi="Times New Roman" w:cs="Times New Roman"/>
          <w:sz w:val="24"/>
          <w:szCs w:val="24"/>
        </w:rPr>
        <w:t>т</w:t>
      </w:r>
      <w:r w:rsidRPr="00AB0ABB">
        <w:rPr>
          <w:rFonts w:ascii="Times New Roman" w:hAnsi="Times New Roman" w:cs="Times New Roman"/>
          <w:sz w:val="24"/>
          <w:szCs w:val="24"/>
        </w:rPr>
        <w:t>рукторскую и технологическую документацию;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составлять последовательность выполнения технологических операций для изг</w:t>
      </w:r>
      <w:r w:rsidRPr="00AB0ABB">
        <w:rPr>
          <w:rFonts w:ascii="Times New Roman" w:hAnsi="Times New Roman" w:cs="Times New Roman"/>
          <w:sz w:val="24"/>
          <w:szCs w:val="24"/>
        </w:rPr>
        <w:t>о</w:t>
      </w:r>
      <w:r w:rsidRPr="00AB0ABB">
        <w:rPr>
          <w:rFonts w:ascii="Times New Roman" w:hAnsi="Times New Roman" w:cs="Times New Roman"/>
          <w:sz w:val="24"/>
          <w:szCs w:val="24"/>
        </w:rPr>
        <w:t>товления изделия или получения продукта;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выбирать материалы, инструменты и оборудование для выполнения работ;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выполнять технологические операции с использованием ручных инструментов и приспособлений;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соблюдать требования безопасности труда и правила пользования ручными инс</w:t>
      </w:r>
      <w:r w:rsidRPr="00AB0ABB">
        <w:rPr>
          <w:rFonts w:ascii="Times New Roman" w:hAnsi="Times New Roman" w:cs="Times New Roman"/>
          <w:sz w:val="24"/>
          <w:szCs w:val="24"/>
        </w:rPr>
        <w:t>т</w:t>
      </w:r>
      <w:r w:rsidRPr="00AB0ABB">
        <w:rPr>
          <w:rFonts w:ascii="Times New Roman" w:hAnsi="Times New Roman" w:cs="Times New Roman"/>
          <w:sz w:val="24"/>
          <w:szCs w:val="24"/>
        </w:rPr>
        <w:t>рументами;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осуществлять доступными средствами контроль качества изготавливаемого изд</w:t>
      </w:r>
      <w:r w:rsidRPr="00AB0ABB">
        <w:rPr>
          <w:rFonts w:ascii="Times New Roman" w:hAnsi="Times New Roman" w:cs="Times New Roman"/>
          <w:sz w:val="24"/>
          <w:szCs w:val="24"/>
        </w:rPr>
        <w:t>е</w:t>
      </w:r>
      <w:r w:rsidRPr="00AB0ABB">
        <w:rPr>
          <w:rFonts w:ascii="Times New Roman" w:hAnsi="Times New Roman" w:cs="Times New Roman"/>
          <w:sz w:val="24"/>
          <w:szCs w:val="24"/>
        </w:rPr>
        <w:t>лия (детали);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находить и устранять допущенные дефекты;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планировать работу с учетом имеющихся ресурсов и условий;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lastRenderedPageBreak/>
        <w:t>распределять работу при коллективной деятельности;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для получения технологических сведений из разнообразных источников инфо</w:t>
      </w:r>
      <w:r w:rsidRPr="00AB0ABB">
        <w:rPr>
          <w:rFonts w:ascii="Times New Roman" w:hAnsi="Times New Roman" w:cs="Times New Roman"/>
          <w:sz w:val="24"/>
          <w:szCs w:val="24"/>
        </w:rPr>
        <w:t>р</w:t>
      </w:r>
      <w:r w:rsidRPr="00AB0ABB">
        <w:rPr>
          <w:rFonts w:ascii="Times New Roman" w:hAnsi="Times New Roman" w:cs="Times New Roman"/>
          <w:sz w:val="24"/>
          <w:szCs w:val="24"/>
        </w:rPr>
        <w:t>мации;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для организации индивидуальной и коллективной трудовой деятельности;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для изготовления или ремонта изделий из различных материалов;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для создания изделий или получения продукта с использованием ручных инстр</w:t>
      </w:r>
      <w:r w:rsidRPr="00AB0ABB">
        <w:rPr>
          <w:rFonts w:ascii="Times New Roman" w:hAnsi="Times New Roman" w:cs="Times New Roman"/>
          <w:sz w:val="24"/>
          <w:szCs w:val="24"/>
        </w:rPr>
        <w:t>у</w:t>
      </w:r>
      <w:r w:rsidRPr="00AB0ABB">
        <w:rPr>
          <w:rFonts w:ascii="Times New Roman" w:hAnsi="Times New Roman" w:cs="Times New Roman"/>
          <w:sz w:val="24"/>
          <w:szCs w:val="24"/>
        </w:rPr>
        <w:t>ментов и приспособлений;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для обеспечения безопасности труда;</w:t>
      </w:r>
    </w:p>
    <w:p w:rsidR="00621681" w:rsidRPr="00AB0ABB" w:rsidRDefault="00621681" w:rsidP="00AB0AB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для оценки затрат, необходимых для создания объекта труда или услуги.</w:t>
      </w:r>
    </w:p>
    <w:p w:rsidR="00621681" w:rsidRPr="00AB0ABB" w:rsidRDefault="00621681" w:rsidP="00AB0A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 xml:space="preserve">Самая важная проблема на сегодня в школах это создание необходимых условий для технологической подготовки школьников. Технология в </w:t>
      </w:r>
      <w:r w:rsidR="00AB0ABB" w:rsidRPr="00AB0ABB">
        <w:rPr>
          <w:rFonts w:ascii="Times New Roman" w:hAnsi="Times New Roman" w:cs="Times New Roman"/>
          <w:sz w:val="24"/>
          <w:szCs w:val="24"/>
        </w:rPr>
        <w:t>8</w:t>
      </w:r>
      <w:r w:rsidRPr="00AB0ABB">
        <w:rPr>
          <w:rFonts w:ascii="Times New Roman" w:hAnsi="Times New Roman" w:cs="Times New Roman"/>
          <w:sz w:val="24"/>
          <w:szCs w:val="24"/>
        </w:rPr>
        <w:t xml:space="preserve"> классе традиционно представ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лена такими направлениями, как технический, обслуживающий и сельскохозя</w:t>
      </w:r>
      <w:r w:rsidRPr="00AB0ABB">
        <w:rPr>
          <w:rFonts w:ascii="Times New Roman" w:hAnsi="Times New Roman" w:cs="Times New Roman"/>
          <w:sz w:val="24"/>
          <w:szCs w:val="24"/>
        </w:rPr>
        <w:t>й</w:t>
      </w:r>
      <w:r w:rsidRPr="00AB0ABB">
        <w:rPr>
          <w:rFonts w:ascii="Times New Roman" w:hAnsi="Times New Roman" w:cs="Times New Roman"/>
          <w:sz w:val="24"/>
          <w:szCs w:val="24"/>
        </w:rPr>
        <w:t>ственный труд. При этом на уроках техно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логии учителю приходится одновременно зани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маться с девочками и мальчиками. Но для этого нужна программа обучения, в равной степени удовлетворяющая потребностям тех и других.</w:t>
      </w:r>
    </w:p>
    <w:p w:rsidR="00621681" w:rsidRPr="00AB0ABB" w:rsidRDefault="00621681" w:rsidP="00AB0A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для совместного обучения мальчиков и девочек </w:t>
      </w:r>
      <w:r w:rsidR="00AB0ABB" w:rsidRPr="00AB0AB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 xml:space="preserve"> класса для средней общеобразовательной школы. </w:t>
      </w:r>
      <w:r w:rsidRPr="00AB0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Основные разделы 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 xml:space="preserve">базовой (государственной) программы 5класса сохранены (изучаются не в полном </w:t>
      </w:r>
      <w:r w:rsidRPr="00AB0ABB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объеме) и включены в разделы рабочей программы. Направление «Технология. Техн</w:t>
      </w:r>
      <w:r w:rsidRPr="00AB0ABB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AB0ABB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ческий труд» интегрировано и для мальчиков и для девочек и изучается не в полном объеме.</w:t>
      </w:r>
    </w:p>
    <w:p w:rsidR="00621681" w:rsidRPr="00AB0ABB" w:rsidRDefault="00621681" w:rsidP="00AB0A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pacing w:val="4"/>
          <w:sz w:val="24"/>
          <w:szCs w:val="24"/>
        </w:rPr>
        <w:t>Самостоятельные и практические задания творческого характера и темы прое</w:t>
      </w:r>
      <w:r w:rsidRPr="00AB0ABB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AB0ABB">
        <w:rPr>
          <w:rFonts w:ascii="Times New Roman" w:hAnsi="Times New Roman" w:cs="Times New Roman"/>
          <w:color w:val="000000"/>
          <w:spacing w:val="4"/>
          <w:sz w:val="24"/>
          <w:szCs w:val="24"/>
        </w:rPr>
        <w:t>тов школьники выбирают по своим интересам и склонностям.</w:t>
      </w:r>
    </w:p>
    <w:p w:rsidR="00621681" w:rsidRPr="00AB0ABB" w:rsidRDefault="00621681" w:rsidP="00AB0A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Обучение предусматривает линейно-концентрический принцип обучения: с 5 по 8 класс </w:t>
      </w:r>
      <w:r w:rsidRPr="00AB0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учащиеся знакомятся с технологиями преобразования материалов, энергии и информации на </w:t>
      </w:r>
      <w:r w:rsidRPr="00AB0ABB">
        <w:rPr>
          <w:rFonts w:ascii="Times New Roman" w:hAnsi="Times New Roman" w:cs="Times New Roman"/>
          <w:color w:val="000000"/>
          <w:spacing w:val="6"/>
          <w:sz w:val="24"/>
          <w:szCs w:val="24"/>
        </w:rPr>
        <w:t>все более высоком уровне, в связи с чем, тематика разделов сохран</w:t>
      </w:r>
      <w:r w:rsidRPr="00AB0ABB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AB0ABB">
        <w:rPr>
          <w:rFonts w:ascii="Times New Roman" w:hAnsi="Times New Roman" w:cs="Times New Roman"/>
          <w:color w:val="000000"/>
          <w:spacing w:val="6"/>
          <w:sz w:val="24"/>
          <w:szCs w:val="24"/>
        </w:rPr>
        <w:t>ется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AB0ABB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курсу «Технология» включает разделы: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t xml:space="preserve">Раздел 1. Кулинария. 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питания у детей способствует со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данию</w:t>
      </w:r>
      <w:r w:rsidRPr="00AB0ABB">
        <w:rPr>
          <w:rFonts w:ascii="Times New Roman" w:hAnsi="Times New Roman" w:cs="Times New Roman"/>
          <w:sz w:val="24"/>
          <w:szCs w:val="24"/>
        </w:rPr>
        <w:t xml:space="preserve"> 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физически здорового поколения. 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связи с неполной укомплектованностью кабинета технологии в нашей школе практические работы раздела «Технология приготовления пищи» вынесены на самосто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тельное приготовление в домашних условиях. </w:t>
      </w:r>
    </w:p>
    <w:p w:rsidR="00621681" w:rsidRPr="00AB0ABB" w:rsidRDefault="00621681" w:rsidP="00AB0A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AB0AB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Э</w:t>
      </w:r>
      <w:r w:rsidRPr="00AB0ABB">
        <w:rPr>
          <w:rFonts w:ascii="Times New Roman" w:hAnsi="Times New Roman" w:cs="Times New Roman"/>
          <w:b/>
          <w:color w:val="000000"/>
          <w:sz w:val="24"/>
          <w:szCs w:val="24"/>
        </w:rPr>
        <w:t>лектроте</w:t>
      </w:r>
      <w:r w:rsidRPr="00AB0ABB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AB0ABB">
        <w:rPr>
          <w:rFonts w:ascii="Times New Roman" w:hAnsi="Times New Roman" w:cs="Times New Roman"/>
          <w:b/>
          <w:color w:val="000000"/>
          <w:sz w:val="24"/>
          <w:szCs w:val="24"/>
        </w:rPr>
        <w:t>ника.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t>Раздел 3. С</w:t>
      </w:r>
      <w:r w:rsidRPr="00AB0A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оздание изделий из текстильных и поделочных материалов. 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AB0ABB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ведения дома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b/>
          <w:color w:val="000000"/>
          <w:sz w:val="24"/>
          <w:szCs w:val="24"/>
        </w:rPr>
        <w:t>Раздел 5 Творческие проектные работы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b/>
          <w:color w:val="000000"/>
          <w:sz w:val="24"/>
          <w:szCs w:val="24"/>
        </w:rPr>
        <w:t>Раздел 6 Дизайн пришкол</w:t>
      </w:r>
      <w:r w:rsidRPr="00AB0ABB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AB0ABB">
        <w:rPr>
          <w:rFonts w:ascii="Times New Roman" w:hAnsi="Times New Roman" w:cs="Times New Roman"/>
          <w:b/>
          <w:color w:val="000000"/>
          <w:sz w:val="24"/>
          <w:szCs w:val="24"/>
        </w:rPr>
        <w:t>ного участка.</w:t>
      </w:r>
    </w:p>
    <w:p w:rsidR="00621681" w:rsidRPr="00AB0ABB" w:rsidRDefault="00621681" w:rsidP="00AB0A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7 </w:t>
      </w:r>
      <w:r w:rsidRPr="00AB0ABB">
        <w:rPr>
          <w:rFonts w:ascii="Times New Roman" w:hAnsi="Times New Roman" w:cs="Times New Roman"/>
          <w:b/>
          <w:sz w:val="24"/>
          <w:szCs w:val="24"/>
        </w:rPr>
        <w:t xml:space="preserve">Современное производство и профессиональное образование </w:t>
      </w:r>
    </w:p>
    <w:p w:rsidR="00621681" w:rsidRPr="00AB0ABB" w:rsidRDefault="00621681" w:rsidP="00AB0A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z w:val="24"/>
          <w:szCs w:val="24"/>
        </w:rPr>
        <w:t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 xml:space="preserve">лочных </w:t>
      </w:r>
      <w:r w:rsidRPr="00AB0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материалов, или с производством и обработкой пищевых продуктов и многое другое, что 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способствует выявлению осознанного профессионального самоопределения учащимися.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Поскольку ведущей деятельностью пятиклассников остается игра, в процесс об</w:t>
      </w:r>
      <w:r w:rsidRPr="00AB0ABB">
        <w:rPr>
          <w:rFonts w:ascii="Times New Roman" w:hAnsi="Times New Roman" w:cs="Times New Roman"/>
          <w:sz w:val="24"/>
          <w:szCs w:val="24"/>
        </w:rPr>
        <w:t>у</w:t>
      </w:r>
      <w:r w:rsidRPr="00AB0ABB">
        <w:rPr>
          <w:rFonts w:ascii="Times New Roman" w:hAnsi="Times New Roman" w:cs="Times New Roman"/>
          <w:sz w:val="24"/>
          <w:szCs w:val="24"/>
        </w:rPr>
        <w:t xml:space="preserve">чения включены элементы игровых технологий. Теоретический материал преподносится в форме бесед, поисковых  и самостоятельных работ. Согласно требованиям СанПиН 2.4.2.1178-02 длительность практической работы на уроках технологии для обучающихся в </w:t>
      </w:r>
      <w:r w:rsidR="00AB0ABB" w:rsidRPr="00AB0ABB">
        <w:rPr>
          <w:rFonts w:ascii="Times New Roman" w:hAnsi="Times New Roman" w:cs="Times New Roman"/>
          <w:sz w:val="24"/>
          <w:szCs w:val="24"/>
        </w:rPr>
        <w:t xml:space="preserve">8 </w:t>
      </w:r>
      <w:r w:rsidRPr="00AB0AB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B0ABB" w:rsidRPr="00AB0ABB">
        <w:rPr>
          <w:rFonts w:ascii="Times New Roman" w:hAnsi="Times New Roman" w:cs="Times New Roman"/>
          <w:sz w:val="24"/>
          <w:szCs w:val="24"/>
        </w:rPr>
        <w:t>е не превышает 75</w:t>
      </w:r>
      <w:r w:rsidRPr="00AB0ABB">
        <w:rPr>
          <w:rFonts w:ascii="Times New Roman" w:hAnsi="Times New Roman" w:cs="Times New Roman"/>
          <w:sz w:val="24"/>
          <w:szCs w:val="24"/>
        </w:rPr>
        <w:t xml:space="preserve">% времени занятий. Длительность </w:t>
      </w:r>
      <w:r w:rsidRPr="00AB0ABB">
        <w:rPr>
          <w:rFonts w:ascii="Times New Roman" w:hAnsi="Times New Roman" w:cs="Times New Roman"/>
          <w:sz w:val="24"/>
          <w:szCs w:val="24"/>
        </w:rPr>
        <w:lastRenderedPageBreak/>
        <w:t xml:space="preserve">непрерывной работы по основным трудовым операциям для обучающихся в </w:t>
      </w:r>
      <w:r w:rsidR="00AB0ABB" w:rsidRPr="00AB0ABB">
        <w:rPr>
          <w:rFonts w:ascii="Times New Roman" w:hAnsi="Times New Roman" w:cs="Times New Roman"/>
          <w:sz w:val="24"/>
          <w:szCs w:val="24"/>
        </w:rPr>
        <w:t>8</w:t>
      </w:r>
      <w:r w:rsidRPr="00AB0AB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B0ABB" w:rsidRPr="00AB0ABB">
        <w:rPr>
          <w:rFonts w:ascii="Times New Roman" w:hAnsi="Times New Roman" w:cs="Times New Roman"/>
          <w:sz w:val="24"/>
          <w:szCs w:val="24"/>
        </w:rPr>
        <w:t>е</w:t>
      </w:r>
      <w:r w:rsidRPr="00AB0ABB">
        <w:rPr>
          <w:rFonts w:ascii="Times New Roman" w:hAnsi="Times New Roman" w:cs="Times New Roman"/>
          <w:sz w:val="24"/>
          <w:szCs w:val="24"/>
        </w:rPr>
        <w:t xml:space="preserve"> – не более 1</w:t>
      </w:r>
      <w:r w:rsidR="00AB0ABB" w:rsidRPr="00AB0ABB">
        <w:rPr>
          <w:rFonts w:ascii="Times New Roman" w:hAnsi="Times New Roman" w:cs="Times New Roman"/>
          <w:sz w:val="24"/>
          <w:szCs w:val="24"/>
        </w:rPr>
        <w:t>5</w:t>
      </w:r>
      <w:r w:rsidRPr="00AB0ABB">
        <w:rPr>
          <w:rFonts w:ascii="Times New Roman" w:hAnsi="Times New Roman" w:cs="Times New Roman"/>
          <w:sz w:val="24"/>
          <w:szCs w:val="24"/>
        </w:rPr>
        <w:t xml:space="preserve"> минут. 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На выполнение творческих проектов выделяется около 25% общ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го времени интегративно в</w:t>
      </w:r>
      <w:r w:rsidRPr="00AB0ABB">
        <w:rPr>
          <w:rFonts w:ascii="Times New Roman" w:hAnsi="Times New Roman" w:cs="Times New Roman"/>
          <w:sz w:val="24"/>
          <w:szCs w:val="24"/>
        </w:rPr>
        <w:t xml:space="preserve">  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течение учебного года. 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pacing w:val="3"/>
          <w:sz w:val="24"/>
          <w:szCs w:val="24"/>
        </w:rPr>
        <w:t>Оценка знаний, умений и уровня творческого развития учащихся осуществляется с помощью</w:t>
      </w:r>
      <w:r w:rsidRPr="00AB0ABB">
        <w:rPr>
          <w:rFonts w:ascii="Times New Roman" w:hAnsi="Times New Roman" w:cs="Times New Roman"/>
          <w:sz w:val="24"/>
          <w:szCs w:val="24"/>
        </w:rPr>
        <w:t xml:space="preserve"> 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тестирования, перечня теоретических вопросов, практических работ и заданий в течение года, также защиты проекта. Для оценки  теоретических понятий испол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AB0ABB">
        <w:rPr>
          <w:rFonts w:ascii="Times New Roman" w:hAnsi="Times New Roman" w:cs="Times New Roman"/>
          <w:color w:val="000000"/>
          <w:spacing w:val="1"/>
          <w:sz w:val="24"/>
          <w:szCs w:val="24"/>
        </w:rPr>
        <w:t>зуются проверочные тесты, для оценки умений – практические задания и мини-проекты.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В результате освоения обучающимися различных видов деятельности (индивид</w:t>
      </w:r>
      <w:r w:rsidRPr="00AB0ABB">
        <w:rPr>
          <w:rFonts w:ascii="Times New Roman" w:hAnsi="Times New Roman" w:cs="Times New Roman"/>
          <w:sz w:val="24"/>
          <w:szCs w:val="24"/>
        </w:rPr>
        <w:t>у</w:t>
      </w:r>
      <w:r w:rsidRPr="00AB0ABB">
        <w:rPr>
          <w:rFonts w:ascii="Times New Roman" w:hAnsi="Times New Roman" w:cs="Times New Roman"/>
          <w:sz w:val="24"/>
          <w:szCs w:val="24"/>
        </w:rPr>
        <w:t>альной, коллективной, самостоятельной, поисковой, практической, проектной) предполагается сформировать и значительно развить жизненно важные компетентности: социально-трудовая, социально-бытовая, самообслуживания, коммуникативная. Кроме того, зн</w:t>
      </w:r>
      <w:r w:rsidRPr="00AB0ABB">
        <w:rPr>
          <w:rFonts w:ascii="Times New Roman" w:hAnsi="Times New Roman" w:cs="Times New Roman"/>
          <w:sz w:val="24"/>
          <w:szCs w:val="24"/>
        </w:rPr>
        <w:t>а</w:t>
      </w:r>
      <w:r w:rsidRPr="00AB0ABB">
        <w:rPr>
          <w:rFonts w:ascii="Times New Roman" w:hAnsi="Times New Roman" w:cs="Times New Roman"/>
          <w:sz w:val="24"/>
          <w:szCs w:val="24"/>
        </w:rPr>
        <w:t>комство с трудовыми профессиями позволит сформировать и компетентность в сфере профессионального самоопределения.</w:t>
      </w:r>
    </w:p>
    <w:p w:rsidR="00621681" w:rsidRPr="00AB0ABB" w:rsidRDefault="00621681" w:rsidP="00AB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z w:val="24"/>
          <w:szCs w:val="24"/>
        </w:rPr>
        <w:t>Важной проблемой проведения занятий по технологии в неделимых классах является разработка методики проведения занятий одновременно с мальчиками и дево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ками.</w:t>
      </w:r>
    </w:p>
    <w:p w:rsidR="00621681" w:rsidRPr="00AB0ABB" w:rsidRDefault="00621681" w:rsidP="00AB0A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Pr="00AB0ABB">
        <w:rPr>
          <w:rFonts w:ascii="Times New Roman" w:hAnsi="Times New Roman" w:cs="Times New Roman"/>
          <w:sz w:val="24"/>
          <w:szCs w:val="24"/>
        </w:rPr>
        <w:t xml:space="preserve"> разделы программы включают в себя основные теоретические сведения, практические работы. 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В реализации программы важное место от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softHyphen/>
        <w:t>водится методу проектов, который способствует по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softHyphen/>
        <w:t>вышению познавательной и трудовой активнос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softHyphen/>
        <w:t>ти школьников, ро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ту их самостоятельности. Такой метод работы предусматривает коллективную форму выполн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0ABB">
        <w:rPr>
          <w:rFonts w:ascii="Times New Roman" w:hAnsi="Times New Roman" w:cs="Times New Roman"/>
          <w:color w:val="000000"/>
          <w:sz w:val="24"/>
          <w:szCs w:val="24"/>
        </w:rPr>
        <w:t>ния проекта.</w:t>
      </w:r>
    </w:p>
    <w:p w:rsidR="00621681" w:rsidRPr="00AB0ABB" w:rsidRDefault="00621681" w:rsidP="00AB0A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hd w:val="clear" w:color="auto" w:fill="FFFFFF"/>
        <w:tabs>
          <w:tab w:val="num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br w:type="page"/>
      </w:r>
      <w:r w:rsidR="00AB0ABB" w:rsidRPr="00AB0ABB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>Учебно- тематический план</w:t>
      </w: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0"/>
        <w:gridCol w:w="3869"/>
      </w:tblGrid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gridAfter w:val="1"/>
          <w:wAfter w:w="3869" w:type="dxa"/>
          <w:trHeight w:hRule="exact" w:val="11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2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AB0ABB" w:rsidRPr="00AB0ABB" w:rsidRDefault="00AB0ABB" w:rsidP="00AB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Рукоделие. Художественные ремёсла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работы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Ремонт помещений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Бюджет семьи. </w:t>
            </w:r>
            <w:r w:rsidRPr="00AB0AB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Рациональное планирование расходов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 Электроприводы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пришкольного участка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0ABB" w:rsidRPr="00AB0ABB" w:rsidTr="00AB0ABB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ind w:left="4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Итого: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ABB" w:rsidRPr="00AB0ABB" w:rsidRDefault="00AB0ABB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621681" w:rsidRPr="00AB0ABB" w:rsidRDefault="00621681" w:rsidP="00AB0ABB">
      <w:p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21681" w:rsidRPr="00AB0ABB" w:rsidRDefault="00621681" w:rsidP="00AB0ABB">
      <w:p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B0ABB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Pr="00AB0ABB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Требование к уровню по образовательной области «Технология»</w:t>
      </w:r>
    </w:p>
    <w:p w:rsidR="00621681" w:rsidRPr="00AB0ABB" w:rsidRDefault="00621681" w:rsidP="00AB0ABB">
      <w:p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Выпускники должны знать (письменно или устно охарактеризовать, объяснять на примерах):</w:t>
      </w:r>
    </w:p>
    <w:p w:rsidR="00621681" w:rsidRPr="00AB0ABB" w:rsidRDefault="00621681" w:rsidP="00AB0ABB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роль техники и технологии в развитии цивилизации, социальные и экологические последствия становления промышленного и сельскохозяйственного производства, энергетики и транспорта;</w:t>
      </w:r>
    </w:p>
    <w:p w:rsidR="00621681" w:rsidRPr="00AB0ABB" w:rsidRDefault="00621681" w:rsidP="00AB0ABB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принципы работы, назначение и устройство использованных технологических и транспортных машин, механизмов, агрегатов, орудий и инструментов, электробытовых приб</w:t>
      </w:r>
      <w:r w:rsidRPr="00AB0ABB">
        <w:rPr>
          <w:rFonts w:ascii="Times New Roman" w:hAnsi="Times New Roman" w:cs="Times New Roman"/>
          <w:sz w:val="24"/>
          <w:szCs w:val="24"/>
        </w:rPr>
        <w:t>о</w:t>
      </w:r>
      <w:r w:rsidRPr="00AB0ABB">
        <w:rPr>
          <w:rFonts w:ascii="Times New Roman" w:hAnsi="Times New Roman" w:cs="Times New Roman"/>
          <w:sz w:val="24"/>
          <w:szCs w:val="24"/>
        </w:rPr>
        <w:t>ров;</w:t>
      </w:r>
    </w:p>
    <w:p w:rsidR="00621681" w:rsidRPr="00AB0ABB" w:rsidRDefault="00621681" w:rsidP="00AB0ABB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свойства наиболее распространенных конструкционных и текстильных материалов (физические, технические и технологические);</w:t>
      </w:r>
    </w:p>
    <w:p w:rsidR="00621681" w:rsidRPr="00AB0ABB" w:rsidRDefault="00621681" w:rsidP="00AB0ABB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традиционные и новейшие технологии обработки различных материалов;</w:t>
      </w:r>
    </w:p>
    <w:p w:rsidR="00621681" w:rsidRPr="00AB0ABB" w:rsidRDefault="00621681" w:rsidP="00AB0ABB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значение питания для здоровья человека, состав пищевых продуктов (белки, жиры, углеводы, витамины, микроэлементы);</w:t>
      </w:r>
    </w:p>
    <w:p w:rsidR="00621681" w:rsidRPr="00AB0ABB" w:rsidRDefault="00621681" w:rsidP="00AB0ABB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способы передачи, использования и экономии электрической энергии;</w:t>
      </w:r>
    </w:p>
    <w:p w:rsidR="00621681" w:rsidRPr="00AB0ABB" w:rsidRDefault="00621681" w:rsidP="00AB0ABB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возможности и области применения ПЭВМ в современном производстве, сфере обслуживания;</w:t>
      </w:r>
    </w:p>
    <w:p w:rsidR="00621681" w:rsidRPr="00AB0ABB" w:rsidRDefault="00621681" w:rsidP="00AB0ABB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роль проектирования в преобразовательной деятельности, основные этапы выпо</w:t>
      </w:r>
      <w:r w:rsidRPr="00AB0ABB">
        <w:rPr>
          <w:rFonts w:ascii="Times New Roman" w:hAnsi="Times New Roman" w:cs="Times New Roman"/>
          <w:sz w:val="24"/>
          <w:szCs w:val="24"/>
        </w:rPr>
        <w:t>л</w:t>
      </w:r>
      <w:r w:rsidRPr="00AB0ABB">
        <w:rPr>
          <w:rFonts w:ascii="Times New Roman" w:hAnsi="Times New Roman" w:cs="Times New Roman"/>
          <w:sz w:val="24"/>
          <w:szCs w:val="24"/>
        </w:rPr>
        <w:t>нения проектов;</w:t>
      </w:r>
    </w:p>
    <w:p w:rsidR="00621681" w:rsidRPr="00AB0ABB" w:rsidRDefault="00621681" w:rsidP="00AB0ABB">
      <w:pPr>
        <w:numPr>
          <w:ilvl w:val="0"/>
          <w:numId w:val="1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основные понятия , термины графики, правила выполнения чертежей в системе ЕСКД, методы проецирования, виды проекций;</w:t>
      </w:r>
    </w:p>
    <w:p w:rsidR="00621681" w:rsidRPr="00AB0ABB" w:rsidRDefault="00621681" w:rsidP="00AB0ABB">
      <w:p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Дополнительно для выпускников сельских школ:</w:t>
      </w:r>
    </w:p>
    <w:p w:rsidR="00621681" w:rsidRPr="00AB0ABB" w:rsidRDefault="00621681" w:rsidP="00AB0ABB">
      <w:pPr>
        <w:numPr>
          <w:ilvl w:val="0"/>
          <w:numId w:val="2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основные биологические и продуктивные характеристики изученных сельск</w:t>
      </w:r>
      <w:r w:rsidRPr="00AB0ABB">
        <w:rPr>
          <w:rFonts w:ascii="Times New Roman" w:hAnsi="Times New Roman" w:cs="Times New Roman"/>
          <w:sz w:val="24"/>
          <w:szCs w:val="24"/>
        </w:rPr>
        <w:t>о</w:t>
      </w:r>
      <w:r w:rsidRPr="00AB0ABB">
        <w:rPr>
          <w:rFonts w:ascii="Times New Roman" w:hAnsi="Times New Roman" w:cs="Times New Roman"/>
          <w:sz w:val="24"/>
          <w:szCs w:val="24"/>
        </w:rPr>
        <w:t>хозяйственных растений и животных, технологии их выращивания с учетом экологических подходов;</w:t>
      </w:r>
    </w:p>
    <w:p w:rsidR="00621681" w:rsidRPr="00AB0ABB" w:rsidRDefault="00621681" w:rsidP="00AB0ABB">
      <w:pPr>
        <w:numPr>
          <w:ilvl w:val="0"/>
          <w:numId w:val="2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способы сбора урожая, предварительной переработки и хранения сельскохозя</w:t>
      </w:r>
      <w:r w:rsidRPr="00AB0ABB">
        <w:rPr>
          <w:rFonts w:ascii="Times New Roman" w:hAnsi="Times New Roman" w:cs="Times New Roman"/>
          <w:sz w:val="24"/>
          <w:szCs w:val="24"/>
        </w:rPr>
        <w:t>й</w:t>
      </w:r>
      <w:r w:rsidRPr="00AB0ABB">
        <w:rPr>
          <w:rFonts w:ascii="Times New Roman" w:hAnsi="Times New Roman" w:cs="Times New Roman"/>
          <w:sz w:val="24"/>
          <w:szCs w:val="24"/>
        </w:rPr>
        <w:t>ственной продукции.</w:t>
      </w:r>
    </w:p>
    <w:p w:rsidR="00621681" w:rsidRPr="00AB0ABB" w:rsidRDefault="00621681" w:rsidP="00AB0ABB">
      <w:p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Выпускники должны уметь:</w:t>
      </w:r>
    </w:p>
    <w:p w:rsidR="00621681" w:rsidRPr="00AB0ABB" w:rsidRDefault="00621681" w:rsidP="00AB0AB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рационально организовывать свое рабочее место, соблюдать правила техники безопа</w:t>
      </w:r>
      <w:r w:rsidRPr="00AB0ABB">
        <w:rPr>
          <w:rFonts w:ascii="Times New Roman" w:hAnsi="Times New Roman" w:cs="Times New Roman"/>
          <w:sz w:val="24"/>
          <w:szCs w:val="24"/>
        </w:rPr>
        <w:t>с</w:t>
      </w:r>
      <w:r w:rsidRPr="00AB0ABB">
        <w:rPr>
          <w:rFonts w:ascii="Times New Roman" w:hAnsi="Times New Roman" w:cs="Times New Roman"/>
          <w:sz w:val="24"/>
          <w:szCs w:val="24"/>
        </w:rPr>
        <w:t>ности;</w:t>
      </w:r>
    </w:p>
    <w:p w:rsidR="00621681" w:rsidRPr="00AB0ABB" w:rsidRDefault="00621681" w:rsidP="00AB0AB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выполнять разработку несложных проектов, конструировать простые изделия с учетом требования дизайна;</w:t>
      </w:r>
    </w:p>
    <w:p w:rsidR="00621681" w:rsidRPr="00AB0ABB" w:rsidRDefault="00621681" w:rsidP="00AB0AB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читать схемы, чертежи, эскизы деталей и сборочных единиц;</w:t>
      </w:r>
    </w:p>
    <w:p w:rsidR="00621681" w:rsidRPr="00AB0ABB" w:rsidRDefault="00621681" w:rsidP="00AB0AB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составлять или выбирать технологическую последовательность изготовления изделия в зависимости от предъявляемых к нему технико- технических  требований и существующих условий;</w:t>
      </w:r>
    </w:p>
    <w:p w:rsidR="00621681" w:rsidRPr="00AB0ABB" w:rsidRDefault="00621681" w:rsidP="00AB0AB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выполнять основные технологические операции и осуществлять подбор материалов, заготовок, фурнитуры, инструмента, приспособлений, орудий труда;</w:t>
      </w:r>
    </w:p>
    <w:p w:rsidR="00621681" w:rsidRPr="00AB0ABB" w:rsidRDefault="00621681" w:rsidP="00AB0AB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собирать изделия по схеме, чертежу, эскизу и контролировать его качество;</w:t>
      </w:r>
    </w:p>
    <w:p w:rsidR="00621681" w:rsidRPr="00AB0ABB" w:rsidRDefault="00621681" w:rsidP="00AB0AB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изготавливать простые швейные изделия ручным и машинным  способами;</w:t>
      </w:r>
    </w:p>
    <w:p w:rsidR="00621681" w:rsidRPr="00AB0ABB" w:rsidRDefault="00621681" w:rsidP="00AB0AB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определять доброкачественность пищевых продуктов,  их правильный подбор и гот</w:t>
      </w:r>
      <w:r w:rsidRPr="00AB0ABB">
        <w:rPr>
          <w:rFonts w:ascii="Times New Roman" w:hAnsi="Times New Roman" w:cs="Times New Roman"/>
          <w:sz w:val="24"/>
          <w:szCs w:val="24"/>
        </w:rPr>
        <w:t>о</w:t>
      </w:r>
      <w:r w:rsidRPr="00AB0ABB">
        <w:rPr>
          <w:rFonts w:ascii="Times New Roman" w:hAnsi="Times New Roman" w:cs="Times New Roman"/>
          <w:sz w:val="24"/>
          <w:szCs w:val="24"/>
        </w:rPr>
        <w:t>вить блюда для дневного рациона;</w:t>
      </w:r>
    </w:p>
    <w:p w:rsidR="00621681" w:rsidRPr="00AB0ABB" w:rsidRDefault="00621681" w:rsidP="00AB0AB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находить и использовать информацию для преобразовательной деятельности, в том числе с помощью ПЭВМ;</w:t>
      </w:r>
    </w:p>
    <w:p w:rsidR="00621681" w:rsidRPr="00AB0ABB" w:rsidRDefault="00621681" w:rsidP="00AB0AB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выполнять не менее одного вида художественной обработки материала с учетом р</w:t>
      </w:r>
      <w:r w:rsidRPr="00AB0ABB">
        <w:rPr>
          <w:rFonts w:ascii="Times New Roman" w:hAnsi="Times New Roman" w:cs="Times New Roman"/>
          <w:sz w:val="24"/>
          <w:szCs w:val="24"/>
        </w:rPr>
        <w:t>е</w:t>
      </w:r>
      <w:r w:rsidRPr="00AB0ABB">
        <w:rPr>
          <w:rFonts w:ascii="Times New Roman" w:hAnsi="Times New Roman" w:cs="Times New Roman"/>
          <w:sz w:val="24"/>
          <w:szCs w:val="24"/>
        </w:rPr>
        <w:t>гиональных условий и традиций;</w:t>
      </w:r>
    </w:p>
    <w:p w:rsidR="00621681" w:rsidRPr="00AB0ABB" w:rsidRDefault="00621681" w:rsidP="00AB0AB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управлять простыми электротехническими установками, диогнастировать их испра</w:t>
      </w:r>
      <w:r w:rsidRPr="00AB0ABB">
        <w:rPr>
          <w:rFonts w:ascii="Times New Roman" w:hAnsi="Times New Roman" w:cs="Times New Roman"/>
          <w:sz w:val="24"/>
          <w:szCs w:val="24"/>
        </w:rPr>
        <w:t>в</w:t>
      </w:r>
      <w:r w:rsidRPr="00AB0ABB">
        <w:rPr>
          <w:rFonts w:ascii="Times New Roman" w:hAnsi="Times New Roman" w:cs="Times New Roman"/>
          <w:sz w:val="24"/>
          <w:szCs w:val="24"/>
        </w:rPr>
        <w:t>ность;</w:t>
      </w:r>
    </w:p>
    <w:p w:rsidR="00621681" w:rsidRPr="00AB0ABB" w:rsidRDefault="00621681" w:rsidP="00AB0AB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выполнять простые строительно- отделочные и санитарно- технические работы;</w:t>
      </w:r>
    </w:p>
    <w:p w:rsidR="00621681" w:rsidRPr="00AB0ABB" w:rsidRDefault="00621681" w:rsidP="00AB0AB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осуществлять анализ экономической деятельности (производственной и семейной), проявлять предпринимательскую инициативу.</w:t>
      </w:r>
    </w:p>
    <w:p w:rsidR="00621681" w:rsidRPr="00AB0ABB" w:rsidRDefault="00621681" w:rsidP="00AB0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br w:type="page"/>
      </w:r>
      <w:r w:rsidRPr="00AB0ABB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программы</w:t>
      </w:r>
    </w:p>
    <w:p w:rsidR="00621681" w:rsidRPr="00AB0ABB" w:rsidRDefault="00621681" w:rsidP="00AB0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1681" w:rsidRPr="00AB0ABB" w:rsidRDefault="00621681" w:rsidP="00AB0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8-й КЛАСС 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Вводное занятие (1 ч)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AB0ABB">
        <w:rPr>
          <w:rFonts w:ascii="Times New Roman" w:hAnsi="Times New Roman" w:cs="Times New Roman"/>
          <w:sz w:val="24"/>
          <w:szCs w:val="24"/>
        </w:rPr>
        <w:t>Технология как учебная дисциплина и как наука. Цель и задачи изучения предмета «Технология» в 8 классе. Содержание предмета. Последов</w:t>
      </w:r>
      <w:r w:rsidRPr="00AB0ABB">
        <w:rPr>
          <w:rFonts w:ascii="Times New Roman" w:hAnsi="Times New Roman" w:cs="Times New Roman"/>
          <w:sz w:val="24"/>
          <w:szCs w:val="24"/>
        </w:rPr>
        <w:t>а</w:t>
      </w:r>
      <w:r w:rsidRPr="00AB0ABB">
        <w:rPr>
          <w:rFonts w:ascii="Times New Roman" w:hAnsi="Times New Roman" w:cs="Times New Roman"/>
          <w:sz w:val="24"/>
          <w:szCs w:val="24"/>
        </w:rPr>
        <w:t>тельность его изу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чения. Санитарно-гигиенические требования и правила внут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реннего распорядка при работе в школьных мастерских. Орга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низация теоретической и практической частей урока.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AB0A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B0ABB">
        <w:rPr>
          <w:rFonts w:ascii="Times New Roman" w:hAnsi="Times New Roman" w:cs="Times New Roman"/>
          <w:sz w:val="24"/>
          <w:szCs w:val="24"/>
        </w:rPr>
        <w:t>Знакомство с содержанием и после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довательностью изучения предмета «Технология» в 8 классе. Знакомство с библиотечкой кабинета, эле</w:t>
      </w:r>
      <w:r w:rsidRPr="00AB0ABB">
        <w:rPr>
          <w:rFonts w:ascii="Times New Roman" w:hAnsi="Times New Roman" w:cs="Times New Roman"/>
          <w:sz w:val="24"/>
          <w:szCs w:val="24"/>
        </w:rPr>
        <w:t>к</w:t>
      </w:r>
      <w:r w:rsidRPr="00AB0ABB">
        <w:rPr>
          <w:rFonts w:ascii="Times New Roman" w:hAnsi="Times New Roman" w:cs="Times New Roman"/>
          <w:sz w:val="24"/>
          <w:szCs w:val="24"/>
        </w:rPr>
        <w:t>тронными средства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ми обучения.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i/>
          <w:iCs/>
          <w:sz w:val="24"/>
          <w:szCs w:val="24"/>
        </w:rPr>
        <w:t>Варианты объектов труда.</w:t>
      </w:r>
      <w:r w:rsidRPr="00AB0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0ABB">
        <w:rPr>
          <w:rFonts w:ascii="Times New Roman" w:hAnsi="Times New Roman" w:cs="Times New Roman"/>
          <w:sz w:val="24"/>
          <w:szCs w:val="24"/>
        </w:rPr>
        <w:t xml:space="preserve">Учебник «Технология» для 8-х неделимых классов , библиотечка кабинета. </w:t>
      </w:r>
    </w:p>
    <w:p w:rsidR="00621681" w:rsidRPr="00AB0ABB" w:rsidRDefault="00621681" w:rsidP="00AB0AB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b/>
          <w:caps/>
          <w:spacing w:val="-5"/>
          <w:sz w:val="24"/>
          <w:szCs w:val="24"/>
        </w:rPr>
      </w:pPr>
    </w:p>
    <w:p w:rsidR="00621681" w:rsidRPr="00AB0ABB" w:rsidRDefault="00621681" w:rsidP="00AB0AB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b/>
          <w:caps/>
          <w:spacing w:val="-5"/>
          <w:sz w:val="24"/>
          <w:szCs w:val="24"/>
        </w:rPr>
      </w:pPr>
      <w:r w:rsidRPr="00AB0ABB">
        <w:rPr>
          <w:rFonts w:ascii="Times New Roman" w:hAnsi="Times New Roman" w:cs="Times New Roman"/>
          <w:b/>
          <w:caps/>
          <w:spacing w:val="-5"/>
          <w:sz w:val="24"/>
          <w:szCs w:val="24"/>
        </w:rPr>
        <w:t>Технология ведения дома</w:t>
      </w:r>
    </w:p>
    <w:p w:rsidR="00621681" w:rsidRPr="00AB0ABB" w:rsidRDefault="00621681" w:rsidP="00AB0AB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621681" w:rsidRPr="00AB0ABB" w:rsidRDefault="00621681" w:rsidP="00AB0ABB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домашней экономики (7 ч)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Теоретические сведения</w:t>
      </w:r>
      <w:r w:rsidRPr="00AB0A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B0ABB">
        <w:rPr>
          <w:rFonts w:ascii="Times New Roman" w:hAnsi="Times New Roman" w:cs="Times New Roman"/>
          <w:sz w:val="24"/>
          <w:szCs w:val="24"/>
        </w:rPr>
        <w:t>Понятие «семья». Роль семьи в госу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дарстве. Основные функции семьи. Семейная экономика как наука, ее задачи. Виды доходов и расходов с</w:t>
      </w:r>
      <w:r w:rsidRPr="00AB0ABB">
        <w:rPr>
          <w:rFonts w:ascii="Times New Roman" w:hAnsi="Times New Roman" w:cs="Times New Roman"/>
          <w:sz w:val="24"/>
          <w:szCs w:val="24"/>
        </w:rPr>
        <w:t>е</w:t>
      </w:r>
      <w:r w:rsidRPr="00AB0ABB">
        <w:rPr>
          <w:rFonts w:ascii="Times New Roman" w:hAnsi="Times New Roman" w:cs="Times New Roman"/>
          <w:sz w:val="24"/>
          <w:szCs w:val="24"/>
        </w:rPr>
        <w:t>мьи. Источники доходов школьников.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10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Понятия «предпринимательская деятельность», «личное пред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принимательство», «прибыль», «лицензия», «патент». Формы се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мейного предпринимательства, факторы, влия</w:t>
      </w:r>
      <w:r w:rsidRPr="00AB0ABB">
        <w:rPr>
          <w:rFonts w:ascii="Times New Roman" w:hAnsi="Times New Roman" w:cs="Times New Roman"/>
          <w:sz w:val="24"/>
          <w:szCs w:val="24"/>
        </w:rPr>
        <w:t>ю</w:t>
      </w:r>
      <w:r w:rsidRPr="00AB0ABB">
        <w:rPr>
          <w:rFonts w:ascii="Times New Roman" w:hAnsi="Times New Roman" w:cs="Times New Roman"/>
          <w:sz w:val="24"/>
          <w:szCs w:val="24"/>
        </w:rPr>
        <w:t>щие на них.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Понятие «потребность». Потребности функциональные, ложные, материальные, духовные, физиологические, социаль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ные. Потребности в безопасности и самореализации. П</w:t>
      </w:r>
      <w:r w:rsidRPr="00AB0ABB">
        <w:rPr>
          <w:rFonts w:ascii="Times New Roman" w:hAnsi="Times New Roman" w:cs="Times New Roman"/>
          <w:sz w:val="24"/>
          <w:szCs w:val="24"/>
        </w:rPr>
        <w:t>и</w:t>
      </w:r>
      <w:r w:rsidRPr="00AB0ABB">
        <w:rPr>
          <w:rFonts w:ascii="Times New Roman" w:hAnsi="Times New Roman" w:cs="Times New Roman"/>
          <w:sz w:val="24"/>
          <w:szCs w:val="24"/>
        </w:rPr>
        <w:t>рами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да потребностей. Уровень благосостояния семьи. Классифика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ция покупок. Анализ необходимости покупки. Потребитель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ский портрет вещи. Правила покупки.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Понятие «информация о товарах». Источники информации о товарах или услугах. П</w:t>
      </w:r>
      <w:r w:rsidRPr="00AB0ABB">
        <w:rPr>
          <w:rFonts w:ascii="Times New Roman" w:hAnsi="Times New Roman" w:cs="Times New Roman"/>
          <w:sz w:val="24"/>
          <w:szCs w:val="24"/>
        </w:rPr>
        <w:t>о</w:t>
      </w:r>
      <w:r w:rsidRPr="00AB0ABB">
        <w:rPr>
          <w:rFonts w:ascii="Times New Roman" w:hAnsi="Times New Roman" w:cs="Times New Roman"/>
          <w:sz w:val="24"/>
          <w:szCs w:val="24"/>
        </w:rPr>
        <w:t>нятие «сертификация». Задачи серти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фикации. Виды сертификатов.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163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Понятия «маркировка», «этикетка», «вкладыш». Виды тор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говых знаков. Штриховое кодирование и его функции. Инфор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мация, заложенная в штрихкоде.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139" w:right="14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Понятия «бюджет семьи», «доход», «расход». Бюджет сба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лансированный, дефици</w:t>
      </w:r>
      <w:r w:rsidRPr="00AB0ABB">
        <w:rPr>
          <w:rFonts w:ascii="Times New Roman" w:hAnsi="Times New Roman" w:cs="Times New Roman"/>
          <w:sz w:val="24"/>
          <w:szCs w:val="24"/>
        </w:rPr>
        <w:t>т</w:t>
      </w:r>
      <w:r w:rsidRPr="00AB0ABB">
        <w:rPr>
          <w:rFonts w:ascii="Times New Roman" w:hAnsi="Times New Roman" w:cs="Times New Roman"/>
          <w:sz w:val="24"/>
          <w:szCs w:val="24"/>
        </w:rPr>
        <w:t>ный, избыточный. Структура семей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ного бюджета. Планирование семейного бюджета. Виды дохо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дов и расходов семьи.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125" w:right="3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Понятие «культура питания». Сбалансированное, рацио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нальное питание. Правила покупки продуктов питания. Учет потребления продуктов питания в семье, домашняя ра</w:t>
      </w:r>
      <w:r w:rsidRPr="00AB0ABB">
        <w:rPr>
          <w:rFonts w:ascii="Times New Roman" w:hAnsi="Times New Roman" w:cs="Times New Roman"/>
          <w:sz w:val="24"/>
          <w:szCs w:val="24"/>
        </w:rPr>
        <w:t>с</w:t>
      </w:r>
      <w:r w:rsidRPr="00AB0ABB">
        <w:rPr>
          <w:rFonts w:ascii="Times New Roman" w:hAnsi="Times New Roman" w:cs="Times New Roman"/>
          <w:sz w:val="24"/>
          <w:szCs w:val="24"/>
        </w:rPr>
        <w:t>ход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ная книга.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115" w:right="53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Способы сбережения денежных средств. Личный бюджет школьника. Учетная книга школьника.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96" w:right="62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Приусадебный участок. Его влияние на семейный бюджет. Варианты использования приусадебного участка в целях пред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принимательства. Правила расчета стоимости пр</w:t>
      </w:r>
      <w:r w:rsidRPr="00AB0ABB">
        <w:rPr>
          <w:rFonts w:ascii="Times New Roman" w:hAnsi="Times New Roman" w:cs="Times New Roman"/>
          <w:sz w:val="24"/>
          <w:szCs w:val="24"/>
        </w:rPr>
        <w:t>о</w:t>
      </w:r>
      <w:r w:rsidRPr="00AB0ABB">
        <w:rPr>
          <w:rFonts w:ascii="Times New Roman" w:hAnsi="Times New Roman" w:cs="Times New Roman"/>
          <w:sz w:val="24"/>
          <w:szCs w:val="24"/>
        </w:rPr>
        <w:t>дукции садо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вого участка.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AB0A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B0ABB">
        <w:rPr>
          <w:rFonts w:ascii="Times New Roman" w:hAnsi="Times New Roman" w:cs="Times New Roman"/>
          <w:sz w:val="24"/>
          <w:szCs w:val="24"/>
        </w:rPr>
        <w:t>Определение видов расходов семьи. Составление перечня тов</w:t>
      </w:r>
      <w:r w:rsidRPr="00AB0ABB">
        <w:rPr>
          <w:rFonts w:ascii="Times New Roman" w:hAnsi="Times New Roman" w:cs="Times New Roman"/>
          <w:sz w:val="24"/>
          <w:szCs w:val="24"/>
        </w:rPr>
        <w:t>а</w:t>
      </w:r>
      <w:r w:rsidRPr="00AB0ABB">
        <w:rPr>
          <w:rFonts w:ascii="Times New Roman" w:hAnsi="Times New Roman" w:cs="Times New Roman"/>
          <w:sz w:val="24"/>
          <w:szCs w:val="24"/>
        </w:rPr>
        <w:t>ров и услуг — источников доходов школьников.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62" w:right="101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Расчет затрат на приобретение необходимых для учащегося 8 класса вещей. Опред</w:t>
      </w:r>
      <w:r w:rsidRPr="00AB0ABB">
        <w:rPr>
          <w:rFonts w:ascii="Times New Roman" w:hAnsi="Times New Roman" w:cs="Times New Roman"/>
          <w:sz w:val="24"/>
          <w:szCs w:val="24"/>
        </w:rPr>
        <w:t>е</w:t>
      </w:r>
      <w:r w:rsidRPr="00AB0ABB">
        <w:rPr>
          <w:rFonts w:ascii="Times New Roman" w:hAnsi="Times New Roman" w:cs="Times New Roman"/>
          <w:sz w:val="24"/>
          <w:szCs w:val="24"/>
        </w:rPr>
        <w:t>ление положительных и отрицатель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ных потребительских качеств вещей.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Анализ сертификата соответствия на купленный товар.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43" w:right="1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lastRenderedPageBreak/>
        <w:t>Разработка этикетки на предполагаемый товар. Определе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ние по штрихкоду страны-изготовителя. Сравнение предметов по различным признакам.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38" w:right="12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Составление списка расходов семьи. Разработка проекта снижения затрат на оплату коммунальных услуг.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29" w:right="14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Оценка затрат на питание семьи на неделю. Определение пути снижения затрат на питание.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Составление бухгалтерской книги расходов школьника.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5" w:right="14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Расчет площади для выращивания садово-огородных куль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тур, необходимых семье. Расчет прибыли от реализации уро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жая. Расчет стоимости продукции садового участка.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right="1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i/>
          <w:iCs/>
          <w:sz w:val="24"/>
          <w:szCs w:val="24"/>
        </w:rPr>
        <w:t>Варианты объектов труда.</w:t>
      </w:r>
      <w:r w:rsidRPr="00AB0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0ABB">
        <w:rPr>
          <w:rFonts w:ascii="Times New Roman" w:hAnsi="Times New Roman" w:cs="Times New Roman"/>
          <w:sz w:val="24"/>
          <w:szCs w:val="24"/>
        </w:rPr>
        <w:t>Сертификат соответствия на то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вар. Этикетка на товар. Список расходов семьи. Проект снижения расходов.</w:t>
      </w:r>
    </w:p>
    <w:p w:rsidR="00621681" w:rsidRPr="00AB0ABB" w:rsidRDefault="00621681" w:rsidP="00AB0ABB">
      <w:pPr>
        <w:pStyle w:val="a7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0ABB">
        <w:rPr>
          <w:rFonts w:ascii="Times New Roman" w:hAnsi="Times New Roman"/>
          <w:b/>
          <w:sz w:val="24"/>
          <w:szCs w:val="24"/>
        </w:rPr>
        <w:t>Технология  ремонта и отделки жилых помещений (2 часа)</w:t>
      </w:r>
    </w:p>
    <w:p w:rsidR="00621681" w:rsidRPr="00AB0ABB" w:rsidRDefault="00621681" w:rsidP="00AB0ABB">
      <w:pPr>
        <w:pStyle w:val="31"/>
        <w:spacing w:after="0"/>
        <w:ind w:firstLine="567"/>
        <w:jc w:val="both"/>
        <w:rPr>
          <w:sz w:val="24"/>
          <w:szCs w:val="24"/>
        </w:rPr>
      </w:pPr>
      <w:r w:rsidRPr="00AB0ABB">
        <w:rPr>
          <w:b/>
          <w:i/>
          <w:iCs/>
          <w:sz w:val="24"/>
          <w:szCs w:val="24"/>
        </w:rPr>
        <w:t>Теоретические сведения</w:t>
      </w:r>
      <w:r w:rsidRPr="00AB0ABB">
        <w:rPr>
          <w:i/>
          <w:iCs/>
          <w:sz w:val="24"/>
          <w:szCs w:val="24"/>
        </w:rPr>
        <w:t xml:space="preserve">. </w:t>
      </w:r>
      <w:r w:rsidRPr="00AB0ABB">
        <w:rPr>
          <w:sz w:val="24"/>
          <w:szCs w:val="24"/>
        </w:rPr>
        <w:t>Интерьер жилых помещений и их комфортность. Современные стили в оформлении жилых п</w:t>
      </w:r>
      <w:r w:rsidRPr="00AB0ABB">
        <w:rPr>
          <w:sz w:val="24"/>
          <w:szCs w:val="24"/>
        </w:rPr>
        <w:t>о</w:t>
      </w:r>
      <w:r w:rsidRPr="00AB0ABB">
        <w:rPr>
          <w:sz w:val="24"/>
          <w:szCs w:val="24"/>
        </w:rPr>
        <w:t>мещений.</w:t>
      </w:r>
    </w:p>
    <w:p w:rsidR="00621681" w:rsidRPr="00AB0ABB" w:rsidRDefault="00621681" w:rsidP="00AB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Подбор средств оформления интерьера жилого помещения с учетом запросов и п</w:t>
      </w:r>
      <w:r w:rsidRPr="00AB0ABB">
        <w:rPr>
          <w:rFonts w:ascii="Times New Roman" w:hAnsi="Times New Roman" w:cs="Times New Roman"/>
          <w:sz w:val="24"/>
          <w:szCs w:val="24"/>
        </w:rPr>
        <w:t>о</w:t>
      </w:r>
      <w:r w:rsidRPr="00AB0ABB">
        <w:rPr>
          <w:rFonts w:ascii="Times New Roman" w:hAnsi="Times New Roman" w:cs="Times New Roman"/>
          <w:sz w:val="24"/>
          <w:szCs w:val="24"/>
        </w:rPr>
        <w:t>требностей семьи и санитарно-гигиенических требований.</w:t>
      </w:r>
      <w:r w:rsidRPr="00AB0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0ABB">
        <w:rPr>
          <w:rFonts w:ascii="Times New Roman" w:hAnsi="Times New Roman" w:cs="Times New Roman"/>
          <w:sz w:val="24"/>
          <w:szCs w:val="24"/>
        </w:rPr>
        <w:t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</w:t>
      </w:r>
      <w:r w:rsidRPr="00AB0ABB">
        <w:rPr>
          <w:rFonts w:ascii="Times New Roman" w:hAnsi="Times New Roman" w:cs="Times New Roman"/>
          <w:sz w:val="24"/>
          <w:szCs w:val="24"/>
        </w:rPr>
        <w:t>е</w:t>
      </w:r>
      <w:r w:rsidRPr="00AB0ABB">
        <w:rPr>
          <w:rFonts w:ascii="Times New Roman" w:hAnsi="Times New Roman" w:cs="Times New Roman"/>
          <w:sz w:val="24"/>
          <w:szCs w:val="24"/>
        </w:rPr>
        <w:t>ний.</w:t>
      </w:r>
    </w:p>
    <w:p w:rsidR="00621681" w:rsidRPr="00AB0ABB" w:rsidRDefault="00621681" w:rsidP="00AB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</w:t>
      </w:r>
      <w:r w:rsidRPr="00AB0ABB">
        <w:rPr>
          <w:rFonts w:ascii="Times New Roman" w:hAnsi="Times New Roman" w:cs="Times New Roman"/>
          <w:sz w:val="24"/>
          <w:szCs w:val="24"/>
        </w:rPr>
        <w:t>а</w:t>
      </w:r>
      <w:r w:rsidRPr="00AB0ABB">
        <w:rPr>
          <w:rFonts w:ascii="Times New Roman" w:hAnsi="Times New Roman" w:cs="Times New Roman"/>
          <w:sz w:val="24"/>
          <w:szCs w:val="24"/>
        </w:rPr>
        <w:t>ции.</w:t>
      </w:r>
    </w:p>
    <w:p w:rsidR="00621681" w:rsidRPr="00AB0ABB" w:rsidRDefault="00621681" w:rsidP="00AB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</w:t>
      </w:r>
      <w:r w:rsidRPr="00AB0ABB">
        <w:rPr>
          <w:rFonts w:ascii="Times New Roman" w:hAnsi="Times New Roman" w:cs="Times New Roman"/>
          <w:sz w:val="24"/>
          <w:szCs w:val="24"/>
        </w:rPr>
        <w:t>е</w:t>
      </w:r>
      <w:r w:rsidRPr="00AB0ABB">
        <w:rPr>
          <w:rFonts w:ascii="Times New Roman" w:hAnsi="Times New Roman" w:cs="Times New Roman"/>
          <w:sz w:val="24"/>
          <w:szCs w:val="24"/>
        </w:rPr>
        <w:t>монтно-отделочных работ.</w:t>
      </w:r>
    </w:p>
    <w:p w:rsidR="00621681" w:rsidRPr="00AB0ABB" w:rsidRDefault="00621681" w:rsidP="00AB0ABB">
      <w:pPr>
        <w:pStyle w:val="a5"/>
        <w:spacing w:after="0"/>
        <w:jc w:val="both"/>
        <w:rPr>
          <w:sz w:val="24"/>
          <w:szCs w:val="24"/>
        </w:rPr>
      </w:pPr>
      <w:r w:rsidRPr="00AB0ABB">
        <w:rPr>
          <w:sz w:val="24"/>
          <w:szCs w:val="24"/>
        </w:rPr>
        <w:t>Экологическая безопасность материалов и технологий выполнения ремонтно-отделочных р</w:t>
      </w:r>
      <w:r w:rsidRPr="00AB0ABB">
        <w:rPr>
          <w:sz w:val="24"/>
          <w:szCs w:val="24"/>
        </w:rPr>
        <w:t>а</w:t>
      </w:r>
      <w:r w:rsidRPr="00AB0ABB">
        <w:rPr>
          <w:sz w:val="24"/>
          <w:szCs w:val="24"/>
        </w:rPr>
        <w:t>бот.</w:t>
      </w:r>
    </w:p>
    <w:p w:rsidR="00621681" w:rsidRPr="00AB0ABB" w:rsidRDefault="00621681" w:rsidP="00AB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Подготовка поверхностей помещения к отделке. Нанесение на подготовленные поверхности водорастворимых красок, наклейка обоев и пл</w:t>
      </w:r>
      <w:r w:rsidRPr="00AB0ABB">
        <w:rPr>
          <w:rFonts w:ascii="Times New Roman" w:hAnsi="Times New Roman" w:cs="Times New Roman"/>
          <w:sz w:val="24"/>
          <w:szCs w:val="24"/>
        </w:rPr>
        <w:t>е</w:t>
      </w:r>
      <w:r w:rsidRPr="00AB0ABB">
        <w:rPr>
          <w:rFonts w:ascii="Times New Roman" w:hAnsi="Times New Roman" w:cs="Times New Roman"/>
          <w:sz w:val="24"/>
          <w:szCs w:val="24"/>
        </w:rPr>
        <w:t>нок.</w:t>
      </w:r>
    </w:p>
    <w:p w:rsidR="00621681" w:rsidRPr="00AB0ABB" w:rsidRDefault="00621681" w:rsidP="00AB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Соблюдение правил безопасности труда и гигиены при выполнении ремонтно-отделочных работ. Применение индивидуал</w:t>
      </w:r>
      <w:r w:rsidRPr="00AB0ABB">
        <w:rPr>
          <w:rFonts w:ascii="Times New Roman" w:hAnsi="Times New Roman" w:cs="Times New Roman"/>
          <w:sz w:val="24"/>
          <w:szCs w:val="24"/>
        </w:rPr>
        <w:t>ь</w:t>
      </w:r>
      <w:r w:rsidRPr="00AB0ABB">
        <w:rPr>
          <w:rFonts w:ascii="Times New Roman" w:hAnsi="Times New Roman" w:cs="Times New Roman"/>
          <w:sz w:val="24"/>
          <w:szCs w:val="24"/>
        </w:rPr>
        <w:t>ных средств защиты и гигиены.</w:t>
      </w:r>
    </w:p>
    <w:p w:rsidR="00621681" w:rsidRPr="00AB0ABB" w:rsidRDefault="00621681" w:rsidP="00AB0ABB">
      <w:pPr>
        <w:pStyle w:val="31"/>
        <w:spacing w:after="0"/>
        <w:ind w:firstLine="567"/>
        <w:jc w:val="both"/>
        <w:rPr>
          <w:sz w:val="24"/>
          <w:szCs w:val="24"/>
        </w:rPr>
      </w:pPr>
      <w:r w:rsidRPr="00AB0ABB">
        <w:rPr>
          <w:sz w:val="24"/>
          <w:szCs w:val="24"/>
        </w:rPr>
        <w:t>Уход за различными видами половых покрытий. Удаление загрязнений с одежды бытовыми сре</w:t>
      </w:r>
      <w:r w:rsidRPr="00AB0ABB">
        <w:rPr>
          <w:sz w:val="24"/>
          <w:szCs w:val="24"/>
        </w:rPr>
        <w:t>д</w:t>
      </w:r>
      <w:r w:rsidRPr="00AB0ABB">
        <w:rPr>
          <w:sz w:val="24"/>
          <w:szCs w:val="24"/>
        </w:rPr>
        <w:t>ствами. Выбор и использование современных средств ухода за обувью. Выбор технологий и средств для длительного хранения одежды и обуви. Подбор на о</w:t>
      </w:r>
      <w:r w:rsidRPr="00AB0ABB">
        <w:rPr>
          <w:sz w:val="24"/>
          <w:szCs w:val="24"/>
        </w:rPr>
        <w:t>с</w:t>
      </w:r>
      <w:r w:rsidRPr="00AB0ABB">
        <w:rPr>
          <w:sz w:val="24"/>
          <w:szCs w:val="24"/>
        </w:rPr>
        <w:t>нове рекламной информации современной бытовой техники с учетом потребностей и доходов семьи. Соблюдение правил безопасного пользования бытовой техн</w:t>
      </w:r>
      <w:r w:rsidRPr="00AB0ABB">
        <w:rPr>
          <w:sz w:val="24"/>
          <w:szCs w:val="24"/>
        </w:rPr>
        <w:t>и</w:t>
      </w:r>
      <w:r w:rsidRPr="00AB0ABB">
        <w:rPr>
          <w:sz w:val="24"/>
          <w:szCs w:val="24"/>
        </w:rPr>
        <w:t>кой.</w:t>
      </w:r>
    </w:p>
    <w:p w:rsidR="00621681" w:rsidRPr="00AB0ABB" w:rsidRDefault="00621681" w:rsidP="00AB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t>Санитарно технические работы (1 час.)</w:t>
      </w:r>
    </w:p>
    <w:p w:rsidR="00621681" w:rsidRPr="00AB0ABB" w:rsidRDefault="00621681" w:rsidP="00AB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Теоретические сведения</w:t>
      </w:r>
      <w:r w:rsidRPr="00AB0A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B0ABB">
        <w:rPr>
          <w:rFonts w:ascii="Times New Roman" w:hAnsi="Times New Roman" w:cs="Times New Roman"/>
          <w:sz w:val="24"/>
          <w:szCs w:val="24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</w:t>
      </w:r>
      <w:r w:rsidRPr="00AB0ABB">
        <w:rPr>
          <w:rFonts w:ascii="Times New Roman" w:hAnsi="Times New Roman" w:cs="Times New Roman"/>
          <w:sz w:val="24"/>
          <w:szCs w:val="24"/>
        </w:rPr>
        <w:t>а</w:t>
      </w:r>
      <w:r w:rsidRPr="00AB0ABB">
        <w:rPr>
          <w:rFonts w:ascii="Times New Roman" w:hAnsi="Times New Roman" w:cs="Times New Roman"/>
          <w:sz w:val="24"/>
          <w:szCs w:val="24"/>
        </w:rPr>
        <w:t>лизации.</w:t>
      </w:r>
    </w:p>
    <w:p w:rsidR="00621681" w:rsidRPr="00AB0ABB" w:rsidRDefault="00621681" w:rsidP="00AB0ABB">
      <w:pPr>
        <w:pStyle w:val="a5"/>
        <w:spacing w:after="0"/>
        <w:ind w:firstLine="425"/>
        <w:jc w:val="both"/>
        <w:rPr>
          <w:sz w:val="24"/>
          <w:szCs w:val="24"/>
        </w:rPr>
      </w:pPr>
      <w:r w:rsidRPr="00AB0ABB">
        <w:rPr>
          <w:sz w:val="24"/>
          <w:szCs w:val="24"/>
        </w:rPr>
        <w:t>Ознакомление с профессиями в области труда, связанного с выполнением санитарно-технических или ремонтно-отделочных р</w:t>
      </w:r>
      <w:r w:rsidRPr="00AB0ABB">
        <w:rPr>
          <w:sz w:val="24"/>
          <w:szCs w:val="24"/>
        </w:rPr>
        <w:t>а</w:t>
      </w:r>
      <w:r w:rsidRPr="00AB0ABB">
        <w:rPr>
          <w:sz w:val="24"/>
          <w:szCs w:val="24"/>
        </w:rPr>
        <w:t>бот.</w:t>
      </w:r>
    </w:p>
    <w:p w:rsidR="00621681" w:rsidRPr="00AB0ABB" w:rsidRDefault="00621681" w:rsidP="00AB0ABB">
      <w:pPr>
        <w:pStyle w:val="21"/>
        <w:jc w:val="both"/>
        <w:rPr>
          <w:sz w:val="24"/>
          <w:szCs w:val="24"/>
        </w:rPr>
      </w:pP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BB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Pr="00AB0ABB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Современное производство и профессиональное образование (6часов</w:t>
      </w:r>
      <w:r w:rsidRPr="00AB0ABB">
        <w:rPr>
          <w:rFonts w:ascii="Times New Roman" w:hAnsi="Times New Roman" w:cs="Times New Roman"/>
          <w:b/>
          <w:sz w:val="24"/>
          <w:szCs w:val="24"/>
        </w:rPr>
        <w:t>)</w:t>
      </w: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81" w:rsidRPr="00AB0ABB" w:rsidRDefault="00621681" w:rsidP="00AB0A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ABB">
        <w:rPr>
          <w:rFonts w:ascii="Times New Roman" w:hAnsi="Times New Roman" w:cs="Times New Roman"/>
          <w:b/>
          <w:i/>
          <w:sz w:val="24"/>
          <w:szCs w:val="24"/>
        </w:rPr>
        <w:t>Сферы современного производства  и их составляющие (2 часа)</w:t>
      </w:r>
    </w:p>
    <w:p w:rsidR="00621681" w:rsidRPr="00AB0ABB" w:rsidRDefault="00621681" w:rsidP="00AB0A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Основные теоретические свед</w:t>
      </w: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ния</w:t>
      </w:r>
    </w:p>
    <w:p w:rsidR="00621681" w:rsidRPr="00AB0ABB" w:rsidRDefault="00621681" w:rsidP="00AB0AB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Основные структурные подразделения производственного предприятия (предприятия сервиса). Горизонтальное и вертикальное разделение труда. Влияние техники и те</w:t>
      </w:r>
      <w:r w:rsidRPr="00AB0ABB">
        <w:rPr>
          <w:rFonts w:ascii="Times New Roman" w:hAnsi="Times New Roman" w:cs="Times New Roman"/>
          <w:sz w:val="24"/>
          <w:szCs w:val="24"/>
        </w:rPr>
        <w:t>х</w:t>
      </w:r>
      <w:r w:rsidRPr="00AB0ABB">
        <w:rPr>
          <w:rFonts w:ascii="Times New Roman" w:hAnsi="Times New Roman" w:cs="Times New Roman"/>
          <w:sz w:val="24"/>
          <w:szCs w:val="24"/>
        </w:rPr>
        <w:t>нологий на виды, содержание и уровень квалификации труда. Приоритетные направления развития техники и технологий в конкретной отрасли (на примере регионального пре</w:t>
      </w:r>
      <w:r w:rsidRPr="00AB0ABB">
        <w:rPr>
          <w:rFonts w:ascii="Times New Roman" w:hAnsi="Times New Roman" w:cs="Times New Roman"/>
          <w:sz w:val="24"/>
          <w:szCs w:val="24"/>
        </w:rPr>
        <w:t>д</w:t>
      </w:r>
      <w:r w:rsidRPr="00AB0ABB">
        <w:rPr>
          <w:rFonts w:ascii="Times New Roman" w:hAnsi="Times New Roman" w:cs="Times New Roman"/>
          <w:sz w:val="24"/>
          <w:szCs w:val="24"/>
        </w:rPr>
        <w:t>приятия). Уровни квалификации и уровни образования. Факторы, влияющие на уровень опл</w:t>
      </w:r>
      <w:r w:rsidRPr="00AB0ABB">
        <w:rPr>
          <w:rFonts w:ascii="Times New Roman" w:hAnsi="Times New Roman" w:cs="Times New Roman"/>
          <w:sz w:val="24"/>
          <w:szCs w:val="24"/>
        </w:rPr>
        <w:t>а</w:t>
      </w:r>
      <w:r w:rsidRPr="00AB0ABB">
        <w:rPr>
          <w:rFonts w:ascii="Times New Roman" w:hAnsi="Times New Roman" w:cs="Times New Roman"/>
          <w:sz w:val="24"/>
          <w:szCs w:val="24"/>
        </w:rPr>
        <w:t>ты труда.</w:t>
      </w: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621681" w:rsidRPr="00AB0ABB" w:rsidRDefault="00621681" w:rsidP="00AB0AB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Анализ структуры предприятия и профессионального деления работн</w:t>
      </w:r>
      <w:r w:rsidRPr="00AB0ABB">
        <w:rPr>
          <w:rFonts w:ascii="Times New Roman" w:hAnsi="Times New Roman" w:cs="Times New Roman"/>
          <w:sz w:val="24"/>
          <w:szCs w:val="24"/>
        </w:rPr>
        <w:t>и</w:t>
      </w:r>
      <w:r w:rsidRPr="00AB0ABB">
        <w:rPr>
          <w:rFonts w:ascii="Times New Roman" w:hAnsi="Times New Roman" w:cs="Times New Roman"/>
          <w:sz w:val="24"/>
          <w:szCs w:val="24"/>
        </w:rPr>
        <w:t>ков.</w:t>
      </w: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621681" w:rsidRPr="00AB0ABB" w:rsidRDefault="00621681" w:rsidP="00AB0A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Устав предприятия (сферы производства или сервиса), данные о кадровом составе предпр</w:t>
      </w:r>
      <w:r w:rsidRPr="00AB0ABB">
        <w:rPr>
          <w:rFonts w:ascii="Times New Roman" w:hAnsi="Times New Roman" w:cs="Times New Roman"/>
          <w:sz w:val="24"/>
          <w:szCs w:val="24"/>
        </w:rPr>
        <w:t>и</w:t>
      </w:r>
      <w:r w:rsidRPr="00AB0ABB">
        <w:rPr>
          <w:rFonts w:ascii="Times New Roman" w:hAnsi="Times New Roman" w:cs="Times New Roman"/>
          <w:sz w:val="24"/>
          <w:szCs w:val="24"/>
        </w:rPr>
        <w:t>ятия и уровне квалификации.</w:t>
      </w: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ABB">
        <w:rPr>
          <w:rFonts w:ascii="Times New Roman" w:hAnsi="Times New Roman" w:cs="Times New Roman"/>
          <w:b/>
          <w:i/>
          <w:sz w:val="24"/>
          <w:szCs w:val="24"/>
        </w:rPr>
        <w:t>Пути получения профессионального образования (4 часа)</w:t>
      </w: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Основные теоретические свед</w:t>
      </w: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ния</w:t>
      </w:r>
    </w:p>
    <w:p w:rsidR="00621681" w:rsidRPr="00AB0ABB" w:rsidRDefault="00621681" w:rsidP="00AB0AB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Роль профессии в жизни человека. Виды массовых профессий сферы производс</w:t>
      </w:r>
      <w:r w:rsidRPr="00AB0ABB">
        <w:rPr>
          <w:rFonts w:ascii="Times New Roman" w:hAnsi="Times New Roman" w:cs="Times New Roman"/>
          <w:sz w:val="24"/>
          <w:szCs w:val="24"/>
        </w:rPr>
        <w:t>т</w:t>
      </w:r>
      <w:r w:rsidRPr="00AB0ABB">
        <w:rPr>
          <w:rFonts w:ascii="Times New Roman" w:hAnsi="Times New Roman" w:cs="Times New Roman"/>
          <w:sz w:val="24"/>
          <w:szCs w:val="24"/>
        </w:rPr>
        <w:t>ва и сервиса в регионе.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</w:t>
      </w:r>
      <w:r w:rsidRPr="00AB0ABB">
        <w:rPr>
          <w:rFonts w:ascii="Times New Roman" w:hAnsi="Times New Roman" w:cs="Times New Roman"/>
          <w:sz w:val="24"/>
          <w:szCs w:val="24"/>
        </w:rPr>
        <w:t>о</w:t>
      </w:r>
      <w:r w:rsidRPr="00AB0ABB">
        <w:rPr>
          <w:rFonts w:ascii="Times New Roman" w:hAnsi="Times New Roman" w:cs="Times New Roman"/>
          <w:sz w:val="24"/>
          <w:szCs w:val="24"/>
        </w:rPr>
        <w:t>сти.</w:t>
      </w: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621681" w:rsidRPr="00AB0ABB" w:rsidRDefault="00621681" w:rsidP="00AB0AB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Ознакомление с профессиограммами массовых для региона профессий. Анализ предложений работодателей на региональном рынке труда. Поиск информации о возможностях получения профессионального образования в различных источниках, включая И</w:t>
      </w:r>
      <w:r w:rsidRPr="00AB0ABB">
        <w:rPr>
          <w:rFonts w:ascii="Times New Roman" w:hAnsi="Times New Roman" w:cs="Times New Roman"/>
          <w:sz w:val="24"/>
          <w:szCs w:val="24"/>
        </w:rPr>
        <w:t>н</w:t>
      </w:r>
      <w:r w:rsidRPr="00AB0ABB">
        <w:rPr>
          <w:rFonts w:ascii="Times New Roman" w:hAnsi="Times New Roman" w:cs="Times New Roman"/>
          <w:sz w:val="24"/>
          <w:szCs w:val="24"/>
        </w:rPr>
        <w:t>тернет. Диагностика склонностей и качеств личности. Построение планов профессионал</w:t>
      </w:r>
      <w:r w:rsidRPr="00AB0ABB">
        <w:rPr>
          <w:rFonts w:ascii="Times New Roman" w:hAnsi="Times New Roman" w:cs="Times New Roman"/>
          <w:sz w:val="24"/>
          <w:szCs w:val="24"/>
        </w:rPr>
        <w:t>ь</w:t>
      </w:r>
      <w:r w:rsidRPr="00AB0ABB">
        <w:rPr>
          <w:rFonts w:ascii="Times New Roman" w:hAnsi="Times New Roman" w:cs="Times New Roman"/>
          <w:sz w:val="24"/>
          <w:szCs w:val="24"/>
        </w:rPr>
        <w:t>ного образования и трудоустройства.</w:t>
      </w: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621681" w:rsidRPr="00AB0ABB" w:rsidRDefault="00621681" w:rsidP="00AB0A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Единый тарифно-квалификационный справочник, справочники по трудоустройс</w:t>
      </w:r>
      <w:r w:rsidRPr="00AB0ABB">
        <w:rPr>
          <w:rFonts w:ascii="Times New Roman" w:hAnsi="Times New Roman" w:cs="Times New Roman"/>
          <w:sz w:val="24"/>
          <w:szCs w:val="24"/>
        </w:rPr>
        <w:t>т</w:t>
      </w:r>
      <w:r w:rsidRPr="00AB0ABB">
        <w:rPr>
          <w:rFonts w:ascii="Times New Roman" w:hAnsi="Times New Roman" w:cs="Times New Roman"/>
          <w:sz w:val="24"/>
          <w:szCs w:val="24"/>
        </w:rPr>
        <w:t>ву, справочники по учебным заведениям профессионального образования, сборники диагностических тестов, ко</w:t>
      </w:r>
      <w:r w:rsidRPr="00AB0ABB">
        <w:rPr>
          <w:rFonts w:ascii="Times New Roman" w:hAnsi="Times New Roman" w:cs="Times New Roman"/>
          <w:sz w:val="24"/>
          <w:szCs w:val="24"/>
        </w:rPr>
        <w:t>м</w:t>
      </w:r>
      <w:r w:rsidRPr="00AB0ABB">
        <w:rPr>
          <w:rFonts w:ascii="Times New Roman" w:hAnsi="Times New Roman" w:cs="Times New Roman"/>
          <w:sz w:val="24"/>
          <w:szCs w:val="24"/>
        </w:rPr>
        <w:t>пьютер.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bCs/>
          <w:sz w:val="24"/>
          <w:szCs w:val="24"/>
        </w:rPr>
        <w:t>Электротехнические работы (6 ч)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Электротехнические устройства (6ч)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i/>
          <w:sz w:val="24"/>
          <w:szCs w:val="24"/>
        </w:rPr>
        <w:t xml:space="preserve">   Основные теоретические сведения</w:t>
      </w:r>
      <w:r w:rsidRPr="00AB0ABB">
        <w:rPr>
          <w:rFonts w:ascii="Times New Roman" w:hAnsi="Times New Roman" w:cs="Times New Roman"/>
          <w:sz w:val="24"/>
          <w:szCs w:val="24"/>
        </w:rPr>
        <w:t xml:space="preserve"> Электрические источники света (лампы накал</w:t>
      </w:r>
      <w:r w:rsidRPr="00AB0ABB">
        <w:rPr>
          <w:rFonts w:ascii="Times New Roman" w:hAnsi="Times New Roman" w:cs="Times New Roman"/>
          <w:sz w:val="24"/>
          <w:szCs w:val="24"/>
        </w:rPr>
        <w:t>и</w:t>
      </w:r>
      <w:r w:rsidRPr="00AB0ABB">
        <w:rPr>
          <w:rFonts w:ascii="Times New Roman" w:hAnsi="Times New Roman" w:cs="Times New Roman"/>
          <w:sz w:val="24"/>
          <w:szCs w:val="24"/>
        </w:rPr>
        <w:t>вания: моноспиральные, биспиральные криптоновые). Электронагревательные приборы: утюг и электропечь. Устройство, принципиальная электрическая схема, пра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вила эксплуатации, приемы безопасной ра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боты. Электроизмерительные приборы: амперметры, воль</w:t>
      </w:r>
      <w:r w:rsidRPr="00AB0ABB">
        <w:rPr>
          <w:rFonts w:ascii="Times New Roman" w:hAnsi="Times New Roman" w:cs="Times New Roman"/>
          <w:sz w:val="24"/>
          <w:szCs w:val="24"/>
        </w:rPr>
        <w:t>т</w:t>
      </w:r>
      <w:r w:rsidRPr="00AB0ABB">
        <w:rPr>
          <w:rFonts w:ascii="Times New Roman" w:hAnsi="Times New Roman" w:cs="Times New Roman"/>
          <w:sz w:val="24"/>
          <w:szCs w:val="24"/>
        </w:rPr>
        <w:t>метры, их устройство и правила пользования.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10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AB0ABB">
        <w:rPr>
          <w:rFonts w:ascii="Times New Roman" w:hAnsi="Times New Roman" w:cs="Times New Roman"/>
          <w:sz w:val="24"/>
          <w:szCs w:val="24"/>
        </w:rPr>
        <w:t>Изучение уст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ройства лампы накаливания(моноспираль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ные, биспиральные криптоновые), утюга, амперметра.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left="14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Варианты объектов труда: </w:t>
      </w:r>
      <w:r w:rsidRPr="00AB0ABB">
        <w:rPr>
          <w:rFonts w:ascii="Times New Roman" w:hAnsi="Times New Roman" w:cs="Times New Roman"/>
          <w:spacing w:val="-4"/>
          <w:sz w:val="24"/>
          <w:szCs w:val="24"/>
        </w:rPr>
        <w:t>утюг, ампер</w:t>
      </w:r>
      <w:r w:rsidRPr="00AB0A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B0ABB">
        <w:rPr>
          <w:rFonts w:ascii="Times New Roman" w:hAnsi="Times New Roman" w:cs="Times New Roman"/>
          <w:sz w:val="24"/>
          <w:szCs w:val="24"/>
        </w:rPr>
        <w:t>метр.</w:t>
      </w:r>
    </w:p>
    <w:p w:rsidR="00621681" w:rsidRPr="00AB0ABB" w:rsidRDefault="00621681" w:rsidP="00AB0AB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B0ABB">
        <w:rPr>
          <w:rFonts w:ascii="Times New Roman" w:hAnsi="Times New Roman" w:cs="Times New Roman"/>
          <w:b/>
          <w:caps/>
          <w:sz w:val="24"/>
          <w:szCs w:val="24"/>
        </w:rPr>
        <w:t xml:space="preserve">Создание изделий из текстильных и поделочных </w:t>
      </w:r>
    </w:p>
    <w:p w:rsidR="00621681" w:rsidRPr="00AB0ABB" w:rsidRDefault="00621681" w:rsidP="00AB0AB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B0ABB">
        <w:rPr>
          <w:rFonts w:ascii="Times New Roman" w:hAnsi="Times New Roman" w:cs="Times New Roman"/>
          <w:b/>
          <w:caps/>
          <w:sz w:val="24"/>
          <w:szCs w:val="24"/>
        </w:rPr>
        <w:t>материалов (5часов)</w:t>
      </w:r>
    </w:p>
    <w:p w:rsidR="00621681" w:rsidRPr="00AB0ABB" w:rsidRDefault="00621681" w:rsidP="00AB0AB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hd w:val="clear" w:color="auto" w:fill="FFFFFF"/>
        <w:spacing w:after="0" w:line="240" w:lineRule="auto"/>
        <w:ind w:left="5" w:right="106" w:firstLine="5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Основные теоретические сведения </w:t>
      </w:r>
      <w:r w:rsidRPr="00AB0ABB">
        <w:rPr>
          <w:rFonts w:ascii="Times New Roman" w:hAnsi="Times New Roman" w:cs="Times New Roman"/>
          <w:sz w:val="24"/>
          <w:szCs w:val="24"/>
        </w:rPr>
        <w:t>Краткие сведения из ис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тории. Ассортимент из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делий, выполненных в технике «декупаж». Сырьё, материалы и приспособления. ТБ. Использование ИКТ в технологическом про</w:t>
      </w:r>
      <w:r w:rsidRPr="00AB0ABB">
        <w:rPr>
          <w:rFonts w:ascii="Times New Roman" w:hAnsi="Times New Roman" w:cs="Times New Roman"/>
          <w:sz w:val="24"/>
          <w:szCs w:val="24"/>
        </w:rPr>
        <w:softHyphen/>
        <w:t xml:space="preserve">цессе 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>Технология и отработка техники выполнения из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B0ABB">
        <w:rPr>
          <w:rFonts w:ascii="Times New Roman" w:hAnsi="Times New Roman" w:cs="Times New Roman"/>
          <w:sz w:val="24"/>
          <w:szCs w:val="24"/>
        </w:rPr>
        <w:t>делия. Требования, предъявляемые к гото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вому изделию. ТБ Подготовка поверхно</w:t>
      </w:r>
      <w:r w:rsidRPr="00AB0ABB">
        <w:rPr>
          <w:rFonts w:ascii="Times New Roman" w:hAnsi="Times New Roman" w:cs="Times New Roman"/>
          <w:sz w:val="24"/>
          <w:szCs w:val="24"/>
        </w:rPr>
        <w:softHyphen/>
        <w:t xml:space="preserve">сти, грунтовка, сушка изделия. Заготовка фрагментов салфетки, 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>закрепление на изд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>лии .  Покрытие лаком готово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B0ABB">
        <w:rPr>
          <w:rFonts w:ascii="Times New Roman" w:hAnsi="Times New Roman" w:cs="Times New Roman"/>
          <w:sz w:val="24"/>
          <w:szCs w:val="24"/>
        </w:rPr>
        <w:t>го изделия. Уход за из</w:t>
      </w:r>
      <w:r w:rsidRPr="00AB0ABB">
        <w:rPr>
          <w:rFonts w:ascii="Times New Roman" w:hAnsi="Times New Roman" w:cs="Times New Roman"/>
          <w:sz w:val="24"/>
          <w:szCs w:val="24"/>
        </w:rPr>
        <w:softHyphen/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>делиями в процессе экс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B0ABB">
        <w:rPr>
          <w:rFonts w:ascii="Times New Roman" w:hAnsi="Times New Roman" w:cs="Times New Roman"/>
          <w:sz w:val="24"/>
          <w:szCs w:val="24"/>
        </w:rPr>
        <w:t>плуатации</w:t>
      </w:r>
    </w:p>
    <w:p w:rsidR="00621681" w:rsidRPr="00AB0ABB" w:rsidRDefault="00621681" w:rsidP="00AB0ABB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ABB">
        <w:rPr>
          <w:rFonts w:ascii="Times New Roman" w:hAnsi="Times New Roman" w:cs="Times New Roman"/>
          <w:spacing w:val="-2"/>
          <w:sz w:val="24"/>
          <w:szCs w:val="24"/>
        </w:rPr>
        <w:t>Классификация химиче</w:t>
      </w:r>
      <w:r w:rsidRPr="00AB0A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B0ABB">
        <w:rPr>
          <w:rFonts w:ascii="Times New Roman" w:hAnsi="Times New Roman" w:cs="Times New Roman"/>
          <w:sz w:val="24"/>
          <w:szCs w:val="24"/>
        </w:rPr>
        <w:t>ских волокон. Способы получения. Промыш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ленное значение при из</w:t>
      </w:r>
      <w:r w:rsidRPr="00AB0ABB">
        <w:rPr>
          <w:rFonts w:ascii="Times New Roman" w:hAnsi="Times New Roman" w:cs="Times New Roman"/>
          <w:sz w:val="24"/>
          <w:szCs w:val="24"/>
        </w:rPr>
        <w:softHyphen/>
        <w:t xml:space="preserve">готовлении тканей. </w:t>
      </w:r>
      <w:r w:rsidRPr="00AB0ABB">
        <w:rPr>
          <w:rFonts w:ascii="Times New Roman" w:hAnsi="Times New Roman" w:cs="Times New Roman"/>
          <w:spacing w:val="-2"/>
          <w:sz w:val="24"/>
          <w:szCs w:val="24"/>
        </w:rPr>
        <w:t xml:space="preserve">Свойства синтетических </w:t>
      </w:r>
      <w:r w:rsidRPr="00AB0ABB">
        <w:rPr>
          <w:rFonts w:ascii="Times New Roman" w:hAnsi="Times New Roman" w:cs="Times New Roman"/>
          <w:sz w:val="24"/>
          <w:szCs w:val="24"/>
        </w:rPr>
        <w:t xml:space="preserve">волокон. Сложные, 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>мелкоузорчатые и круп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B0ABB">
        <w:rPr>
          <w:rFonts w:ascii="Times New Roman" w:hAnsi="Times New Roman" w:cs="Times New Roman"/>
          <w:sz w:val="24"/>
          <w:szCs w:val="24"/>
        </w:rPr>
        <w:t>ноузорчатые переплете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ния нитей в тканях. Раз</w:t>
      </w:r>
      <w:r w:rsidRPr="00AB0ABB">
        <w:rPr>
          <w:rFonts w:ascii="Times New Roman" w:hAnsi="Times New Roman" w:cs="Times New Roman"/>
          <w:sz w:val="24"/>
          <w:szCs w:val="24"/>
        </w:rPr>
        <w:softHyphen/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>мерные величины ткани</w:t>
      </w:r>
    </w:p>
    <w:p w:rsidR="00621681" w:rsidRPr="00AB0ABB" w:rsidRDefault="00621681" w:rsidP="00AB0AB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i/>
          <w:iCs/>
          <w:sz w:val="24"/>
          <w:szCs w:val="24"/>
        </w:rPr>
        <w:t>Практические работы оформление домашних аксессуаров в силе «Декупаж»</w:t>
      </w:r>
    </w:p>
    <w:p w:rsidR="00621681" w:rsidRPr="00AB0ABB" w:rsidRDefault="00621681" w:rsidP="00AB0AB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0ABB">
        <w:rPr>
          <w:rFonts w:ascii="Times New Roman" w:hAnsi="Times New Roman" w:cs="Times New Roman"/>
          <w:b/>
          <w:i/>
          <w:caps/>
          <w:sz w:val="24"/>
          <w:szCs w:val="24"/>
        </w:rPr>
        <w:t>Творческая, проектная деятельность (7часов)</w:t>
      </w:r>
      <w:r w:rsidRPr="00AB0ABB">
        <w:rPr>
          <w:rFonts w:ascii="Times New Roman" w:hAnsi="Times New Roman" w:cs="Times New Roman"/>
          <w:b/>
          <w:i/>
          <w:caps/>
          <w:sz w:val="24"/>
          <w:szCs w:val="24"/>
        </w:rPr>
        <w:cr/>
      </w: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Основные теорет</w:t>
      </w: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ческие сведения.</w:t>
      </w:r>
    </w:p>
    <w:p w:rsidR="00621681" w:rsidRPr="00AB0ABB" w:rsidRDefault="00621681" w:rsidP="00AB0A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ABB">
        <w:rPr>
          <w:rFonts w:ascii="Times New Roman" w:hAnsi="Times New Roman" w:cs="Times New Roman"/>
          <w:sz w:val="24"/>
          <w:szCs w:val="24"/>
        </w:rPr>
        <w:t>Организация и планирование технологической деятельности в растениеводстве-  выбор видов и сортов сельскохозяйственных и цветочно-декоративных культур для выращивания на пришкольном участке и в личном подсобном хозяйстве. Технологии выращив</w:t>
      </w:r>
      <w:r w:rsidRPr="00AB0ABB">
        <w:rPr>
          <w:rFonts w:ascii="Times New Roman" w:hAnsi="Times New Roman" w:cs="Times New Roman"/>
          <w:sz w:val="24"/>
          <w:szCs w:val="24"/>
        </w:rPr>
        <w:t>а</w:t>
      </w:r>
      <w:r w:rsidRPr="00AB0ABB">
        <w:rPr>
          <w:rFonts w:ascii="Times New Roman" w:hAnsi="Times New Roman" w:cs="Times New Roman"/>
          <w:sz w:val="24"/>
          <w:szCs w:val="24"/>
        </w:rPr>
        <w:t xml:space="preserve">ния основных видов сельскохозяйственных   растений своего региона. </w:t>
      </w:r>
      <w:r w:rsidRPr="00AB0ABB">
        <w:rPr>
          <w:rFonts w:ascii="Times New Roman" w:hAnsi="Times New Roman" w:cs="Times New Roman"/>
          <w:i/>
          <w:sz w:val="24"/>
          <w:szCs w:val="24"/>
        </w:rPr>
        <w:t>Правила расчета основных экономических показателей в растени</w:t>
      </w:r>
      <w:r w:rsidRPr="00AB0ABB">
        <w:rPr>
          <w:rFonts w:ascii="Times New Roman" w:hAnsi="Times New Roman" w:cs="Times New Roman"/>
          <w:i/>
          <w:sz w:val="24"/>
          <w:szCs w:val="24"/>
        </w:rPr>
        <w:t>е</w:t>
      </w:r>
      <w:r w:rsidRPr="00AB0ABB">
        <w:rPr>
          <w:rFonts w:ascii="Times New Roman" w:hAnsi="Times New Roman" w:cs="Times New Roman"/>
          <w:i/>
          <w:sz w:val="24"/>
          <w:szCs w:val="24"/>
        </w:rPr>
        <w:t>водстве.</w:t>
      </w:r>
      <w:r w:rsidRPr="00AB0ABB">
        <w:rPr>
          <w:rFonts w:ascii="Times New Roman" w:hAnsi="Times New Roman" w:cs="Times New Roman"/>
          <w:b/>
          <w:i/>
          <w:sz w:val="24"/>
          <w:szCs w:val="24"/>
        </w:rPr>
        <w:cr/>
      </w: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</w:p>
    <w:p w:rsidR="00621681" w:rsidRPr="00AB0ABB" w:rsidRDefault="00621681" w:rsidP="00AB0AB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0ABB">
        <w:rPr>
          <w:rFonts w:ascii="Times New Roman" w:hAnsi="Times New Roman" w:cs="Times New Roman"/>
          <w:sz w:val="24"/>
          <w:szCs w:val="24"/>
        </w:rPr>
        <w:t>Сбор информации об  урожайности основных сельскохозяйственных культур в ЛПХ своего села.  Оценка эффективности производства основных видов растениеводческой продукции в ЛПХ.  Анализ проблем. Выбор и обоснование темы проекта по  повышению культуры  растениеводства в ЛПХ (распространение новых сортов). Составление плана выпо</w:t>
      </w:r>
      <w:r w:rsidRPr="00AB0ABB">
        <w:rPr>
          <w:rFonts w:ascii="Times New Roman" w:hAnsi="Times New Roman" w:cs="Times New Roman"/>
          <w:sz w:val="24"/>
          <w:szCs w:val="24"/>
        </w:rPr>
        <w:t>л</w:t>
      </w:r>
      <w:r w:rsidRPr="00AB0ABB">
        <w:rPr>
          <w:rFonts w:ascii="Times New Roman" w:hAnsi="Times New Roman" w:cs="Times New Roman"/>
          <w:sz w:val="24"/>
          <w:szCs w:val="24"/>
        </w:rPr>
        <w:t>нения проекта.</w:t>
      </w:r>
      <w:r w:rsidRPr="00AB0ABB">
        <w:rPr>
          <w:rFonts w:ascii="Times New Roman" w:hAnsi="Times New Roman" w:cs="Times New Roman"/>
          <w:sz w:val="24"/>
          <w:szCs w:val="24"/>
        </w:rPr>
        <w:cr/>
      </w:r>
      <w:r w:rsidRPr="00AB0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Варианты объектов труда (тем проектов)</w:t>
      </w:r>
    </w:p>
    <w:p w:rsidR="00621681" w:rsidRPr="00AB0ABB" w:rsidRDefault="00621681" w:rsidP="00AB0AB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21681" w:rsidRPr="00AB0ABB" w:rsidRDefault="00621681" w:rsidP="00AB0A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B0ABB">
        <w:rPr>
          <w:rFonts w:ascii="Times New Roman" w:hAnsi="Times New Roman" w:cs="Times New Roman"/>
          <w:b/>
          <w:caps/>
          <w:sz w:val="24"/>
          <w:szCs w:val="24"/>
        </w:rPr>
        <w:t>Дизайн пришкольного участка (3 часа)</w:t>
      </w:r>
    </w:p>
    <w:p w:rsidR="00621681" w:rsidRPr="00AB0ABB" w:rsidRDefault="00621681" w:rsidP="00AB0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Основные теоретические сведения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>Основные теоретические сведения о способах обус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>ройства пришкольного участка. Элемен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B0ABB">
        <w:rPr>
          <w:rFonts w:ascii="Times New Roman" w:hAnsi="Times New Roman" w:cs="Times New Roman"/>
          <w:sz w:val="24"/>
          <w:szCs w:val="24"/>
        </w:rPr>
        <w:t xml:space="preserve">ты декоративного </w:t>
      </w:r>
      <w:r w:rsidRPr="00AB0ABB">
        <w:rPr>
          <w:rFonts w:ascii="Times New Roman" w:hAnsi="Times New Roman" w:cs="Times New Roman"/>
          <w:spacing w:val="-2"/>
          <w:sz w:val="24"/>
          <w:szCs w:val="24"/>
        </w:rPr>
        <w:t>оформления участка (га</w:t>
      </w:r>
      <w:r w:rsidRPr="00AB0ABB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зоны, альпийские горки, </w:t>
      </w:r>
      <w:r w:rsidRPr="00AB0ABB">
        <w:rPr>
          <w:rFonts w:ascii="Times New Roman" w:hAnsi="Times New Roman" w:cs="Times New Roman"/>
          <w:sz w:val="24"/>
          <w:szCs w:val="24"/>
        </w:rPr>
        <w:t>цветочные бордюры)</w:t>
      </w:r>
    </w:p>
    <w:p w:rsidR="00621681" w:rsidRPr="00AB0ABB" w:rsidRDefault="00621681" w:rsidP="00AB0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0ABB">
        <w:rPr>
          <w:rFonts w:ascii="Times New Roman" w:hAnsi="Times New Roman" w:cs="Times New Roman"/>
          <w:spacing w:val="-1"/>
          <w:sz w:val="24"/>
          <w:szCs w:val="24"/>
        </w:rPr>
        <w:t xml:space="preserve">Основные стили садовопаркового искусства. </w:t>
      </w:r>
      <w:r w:rsidRPr="00AB0ABB">
        <w:rPr>
          <w:rFonts w:ascii="Times New Roman" w:hAnsi="Times New Roman" w:cs="Times New Roman"/>
          <w:sz w:val="24"/>
          <w:szCs w:val="24"/>
        </w:rPr>
        <w:t xml:space="preserve">Ассортимент и правила </w:t>
      </w:r>
      <w:r w:rsidRPr="00AB0ABB">
        <w:rPr>
          <w:rFonts w:ascii="Times New Roman" w:hAnsi="Times New Roman" w:cs="Times New Roman"/>
          <w:spacing w:val="-8"/>
          <w:sz w:val="24"/>
          <w:szCs w:val="24"/>
        </w:rPr>
        <w:t>подбора растений для гор</w:t>
      </w:r>
      <w:r w:rsidRPr="00AB0ABB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B0ABB">
        <w:rPr>
          <w:rFonts w:ascii="Times New Roman" w:hAnsi="Times New Roman" w:cs="Times New Roman"/>
          <w:sz w:val="24"/>
          <w:szCs w:val="24"/>
        </w:rPr>
        <w:t xml:space="preserve">ки, бордюров и газонов 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 xml:space="preserve">Основные стилевые </w:t>
      </w:r>
      <w:r w:rsidRPr="00AB0ABB">
        <w:rPr>
          <w:rFonts w:ascii="Times New Roman" w:hAnsi="Times New Roman" w:cs="Times New Roman"/>
          <w:spacing w:val="-2"/>
          <w:sz w:val="24"/>
          <w:szCs w:val="24"/>
        </w:rPr>
        <w:t>формы ландшафта для создания декорати</w:t>
      </w:r>
      <w:r w:rsidRPr="00AB0AB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B0ABB">
        <w:rPr>
          <w:rFonts w:ascii="Times New Roman" w:hAnsi="Times New Roman" w:cs="Times New Roman"/>
          <w:spacing w:val="-2"/>
          <w:sz w:val="24"/>
          <w:szCs w:val="24"/>
        </w:rPr>
        <w:t>ного оформления пришколь</w:t>
      </w:r>
      <w:r w:rsidRPr="00AB0A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B0ABB">
        <w:rPr>
          <w:rFonts w:ascii="Times New Roman" w:hAnsi="Times New Roman" w:cs="Times New Roman"/>
          <w:sz w:val="24"/>
          <w:szCs w:val="24"/>
        </w:rPr>
        <w:t>ного участка</w:t>
      </w:r>
    </w:p>
    <w:p w:rsidR="00621681" w:rsidRPr="00AB0ABB" w:rsidRDefault="00621681" w:rsidP="00AB0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pacing w:val="-2"/>
          <w:sz w:val="24"/>
          <w:szCs w:val="24"/>
        </w:rPr>
        <w:t>Особенности фитоди</w:t>
      </w:r>
      <w:r w:rsidRPr="00AB0ABB">
        <w:rPr>
          <w:rFonts w:ascii="Times New Roman" w:hAnsi="Times New Roman" w:cs="Times New Roman"/>
          <w:sz w:val="24"/>
          <w:szCs w:val="24"/>
        </w:rPr>
        <w:t>зайна пришкольного участка (микроклимат, растения, композиция). Составление эскиза раз</w:t>
      </w:r>
      <w:r w:rsidRPr="00AB0ABB">
        <w:rPr>
          <w:rFonts w:ascii="Times New Roman" w:hAnsi="Times New Roman" w:cs="Times New Roman"/>
          <w:sz w:val="24"/>
          <w:szCs w:val="24"/>
        </w:rPr>
        <w:softHyphen/>
        <w:t xml:space="preserve">мещения культур 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>на пришкольном участке</w:t>
      </w:r>
    </w:p>
    <w:p w:rsidR="00621681" w:rsidRPr="00AB0ABB" w:rsidRDefault="00621681" w:rsidP="00AB0AB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ABB">
        <w:rPr>
          <w:rFonts w:ascii="Times New Roman" w:hAnsi="Times New Roman" w:cs="Times New Roman"/>
          <w:sz w:val="24"/>
          <w:szCs w:val="24"/>
        </w:rPr>
        <w:tab/>
      </w:r>
      <w:r w:rsidRPr="00AB0ABB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AB0ABB">
        <w:rPr>
          <w:rFonts w:ascii="Times New Roman" w:hAnsi="Times New Roman" w:cs="Times New Roman"/>
          <w:sz w:val="24"/>
          <w:szCs w:val="24"/>
        </w:rPr>
        <w:t xml:space="preserve"> Декоративное оформление уча</w:t>
      </w:r>
      <w:r w:rsidRPr="00AB0ABB">
        <w:rPr>
          <w:rFonts w:ascii="Times New Roman" w:hAnsi="Times New Roman" w:cs="Times New Roman"/>
          <w:sz w:val="24"/>
          <w:szCs w:val="24"/>
        </w:rPr>
        <w:softHyphen/>
        <w:t xml:space="preserve">стка. </w:t>
      </w:r>
      <w:r w:rsidRPr="00AB0ABB">
        <w:rPr>
          <w:rFonts w:ascii="Times New Roman" w:hAnsi="Times New Roman" w:cs="Times New Roman"/>
          <w:spacing w:val="-2"/>
          <w:sz w:val="24"/>
          <w:szCs w:val="24"/>
        </w:rPr>
        <w:t>Стили са</w:t>
      </w:r>
      <w:r w:rsidRPr="00AB0ABB">
        <w:rPr>
          <w:rFonts w:ascii="Times New Roman" w:hAnsi="Times New Roman" w:cs="Times New Roman"/>
          <w:sz w:val="24"/>
          <w:szCs w:val="24"/>
        </w:rPr>
        <w:t>дово</w:t>
      </w:r>
      <w:r w:rsidRPr="00AB0ABB">
        <w:rPr>
          <w:rFonts w:ascii="Times New Roman" w:hAnsi="Times New Roman" w:cs="Times New Roman"/>
          <w:spacing w:val="-3"/>
          <w:sz w:val="24"/>
          <w:szCs w:val="24"/>
        </w:rPr>
        <w:t xml:space="preserve">-паркового </w:t>
      </w:r>
      <w:r w:rsidRPr="00AB0ABB">
        <w:rPr>
          <w:rFonts w:ascii="Times New Roman" w:hAnsi="Times New Roman" w:cs="Times New Roman"/>
          <w:sz w:val="24"/>
          <w:szCs w:val="24"/>
        </w:rPr>
        <w:t xml:space="preserve">искусства </w:t>
      </w:r>
      <w:r w:rsidRPr="00AB0ABB">
        <w:rPr>
          <w:rFonts w:ascii="Times New Roman" w:hAnsi="Times New Roman" w:cs="Times New Roman"/>
          <w:spacing w:val="-3"/>
          <w:sz w:val="24"/>
          <w:szCs w:val="24"/>
        </w:rPr>
        <w:t>Особенно</w:t>
      </w:r>
      <w:r w:rsidRPr="00AB0ABB">
        <w:rPr>
          <w:rFonts w:ascii="Times New Roman" w:hAnsi="Times New Roman" w:cs="Times New Roman"/>
          <w:sz w:val="24"/>
          <w:szCs w:val="24"/>
        </w:rPr>
        <w:t>сти ланд</w:t>
      </w:r>
      <w:r w:rsidRPr="00AB0ABB">
        <w:rPr>
          <w:rFonts w:ascii="Times New Roman" w:hAnsi="Times New Roman" w:cs="Times New Roman"/>
          <w:spacing w:val="-3"/>
          <w:sz w:val="24"/>
          <w:szCs w:val="24"/>
        </w:rPr>
        <w:t xml:space="preserve">шафтного </w:t>
      </w:r>
      <w:r w:rsidRPr="00AB0ABB">
        <w:rPr>
          <w:rFonts w:ascii="Times New Roman" w:hAnsi="Times New Roman" w:cs="Times New Roman"/>
          <w:sz w:val="24"/>
          <w:szCs w:val="24"/>
        </w:rPr>
        <w:t xml:space="preserve">стиля </w:t>
      </w:r>
      <w:r w:rsidRPr="00AB0ABB">
        <w:rPr>
          <w:rFonts w:ascii="Times New Roman" w:hAnsi="Times New Roman" w:cs="Times New Roman"/>
          <w:spacing w:val="-3"/>
          <w:sz w:val="24"/>
          <w:szCs w:val="24"/>
        </w:rPr>
        <w:t>Практиче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 xml:space="preserve">ская работа </w:t>
      </w:r>
      <w:r w:rsidRPr="00AB0ABB">
        <w:rPr>
          <w:rFonts w:ascii="Times New Roman" w:hAnsi="Times New Roman" w:cs="Times New Roman"/>
          <w:sz w:val="24"/>
          <w:szCs w:val="24"/>
        </w:rPr>
        <w:t xml:space="preserve">«Эскиз 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>озел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t>нения пришколь</w:t>
      </w:r>
      <w:r w:rsidRPr="00AB0A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B0ABB">
        <w:rPr>
          <w:rFonts w:ascii="Times New Roman" w:hAnsi="Times New Roman" w:cs="Times New Roman"/>
          <w:sz w:val="24"/>
          <w:szCs w:val="24"/>
        </w:rPr>
        <w:t>ного уча</w:t>
      </w:r>
      <w:r w:rsidRPr="00AB0ABB">
        <w:rPr>
          <w:rFonts w:ascii="Times New Roman" w:hAnsi="Times New Roman" w:cs="Times New Roman"/>
          <w:sz w:val="24"/>
          <w:szCs w:val="24"/>
        </w:rPr>
        <w:softHyphen/>
        <w:t>стка»</w:t>
      </w:r>
    </w:p>
    <w:p w:rsidR="00621681" w:rsidRPr="00AB0ABB" w:rsidRDefault="00621681" w:rsidP="00AB0ABB">
      <w:pPr>
        <w:shd w:val="clear" w:color="auto" w:fill="FFFFFF"/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21681" w:rsidRPr="00AB0ABB" w:rsidSect="00621681">
          <w:pgSz w:w="16838" w:h="11906" w:orient="landscape"/>
          <w:pgMar w:top="993" w:right="851" w:bottom="851" w:left="709" w:header="709" w:footer="709" w:gutter="0"/>
          <w:cols w:space="708"/>
          <w:docGrid w:linePitch="360"/>
        </w:sectPr>
      </w:pPr>
    </w:p>
    <w:p w:rsidR="00621681" w:rsidRPr="00AB0ABB" w:rsidRDefault="00AB0ABB" w:rsidP="00AB0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="00621681" w:rsidRPr="00AB0ABB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621681" w:rsidRPr="00AB0ABB" w:rsidRDefault="00621681" w:rsidP="00AB0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B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69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"/>
        <w:gridCol w:w="708"/>
        <w:gridCol w:w="46"/>
        <w:gridCol w:w="1086"/>
        <w:gridCol w:w="124"/>
        <w:gridCol w:w="1301"/>
        <w:gridCol w:w="79"/>
        <w:gridCol w:w="69"/>
        <w:gridCol w:w="9"/>
        <w:gridCol w:w="462"/>
        <w:gridCol w:w="204"/>
        <w:gridCol w:w="74"/>
        <w:gridCol w:w="620"/>
        <w:gridCol w:w="208"/>
        <w:gridCol w:w="23"/>
        <w:gridCol w:w="2360"/>
        <w:gridCol w:w="11"/>
        <w:gridCol w:w="142"/>
        <w:gridCol w:w="65"/>
        <w:gridCol w:w="2399"/>
        <w:gridCol w:w="202"/>
        <w:gridCol w:w="66"/>
        <w:gridCol w:w="903"/>
        <w:gridCol w:w="318"/>
        <w:gridCol w:w="7"/>
        <w:gridCol w:w="981"/>
        <w:gridCol w:w="236"/>
        <w:gridCol w:w="197"/>
        <w:gridCol w:w="724"/>
        <w:gridCol w:w="410"/>
        <w:gridCol w:w="28"/>
        <w:gridCol w:w="425"/>
        <w:gridCol w:w="630"/>
        <w:gridCol w:w="51"/>
        <w:gridCol w:w="708"/>
        <w:gridCol w:w="142"/>
        <w:gridCol w:w="18"/>
      </w:tblGrid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trHeight w:hRule="exact" w:val="115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ра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програ</w:t>
            </w:r>
            <w:r w:rsidRPr="00AB0A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  <w:r w:rsidRPr="00AB0A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мы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Кол-во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left="206" w:right="216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Элементы содержания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left="346" w:right="350" w:firstLine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подготовки обуча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щихся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</w:p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измерители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(необяз</w:t>
            </w:r>
            <w:r w:rsidRPr="00AB0A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тельного)</w:t>
            </w:r>
          </w:p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содержания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trHeight w:hRule="exact" w:val="181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Вводное з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left="5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обучения технологии в текущем году. Первич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инстру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таж по охра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не труда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правила безопас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в кабинете технологии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trHeight w:hRule="exact" w:val="27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ведения дома </w:t>
            </w: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 часов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trHeight w:hRule="exact" w:val="147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</w:p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Рацио-нальное 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планиро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расходов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Введение в домашнюю экономику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Урок - объя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left="5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Цели и значение домашней экономики. Правила ведения д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машнего хозяйства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ведения домашнего хозяйства</w:t>
            </w:r>
          </w:p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Изучит особенности ведения д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машнего хозяйства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415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trHeight w:hRule="exact" w:val="22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Рацио-нальное 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планиро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расходов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семьи и их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Усво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ение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 зн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ний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Рациональное планиро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расходов на осно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ве актуальных потреб-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ностей семьи. Значение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изучения цен на рынке.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Выбор способа совер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п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купки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Знать рациональное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планирование расходов.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возможности своего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жета, виды расходов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Междуна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родные се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тификаты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потребно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сти своей семьи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trHeight w:hRule="exact" w:val="213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Рацио-нальное 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планиро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расходов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Личный бюджет школьн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 Роль членов семьи в формировании семе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ного бюджета Личный бюджет школьника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Знать рациональное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планирование своих расх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дов. 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возможности своего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бюджета, виды расходов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Личные ра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ходы.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Составить таблицу своих расходов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trHeight w:hRule="exact" w:val="316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Бюджет семьи. Рацио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нальное 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планиро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расходов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Анализ по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требитель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качеств това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и у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Права по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требителя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 их за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щита</w:t>
            </w:r>
          </w:p>
        </w:tc>
        <w:tc>
          <w:tcPr>
            <w:tcW w:w="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Ком-бини-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рован-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предпринимательской деятельности для по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полнения семейного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бюджета. Выбор объекта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на основе анализа. Каче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товаров, их хране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безопасность экс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плуатации или употреб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 Прибыль, п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тент, лицензия, фирма, рек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лама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источ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ники информации о то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варах.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43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Уметь определять по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ложительные и отрица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потребитель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качества вещей; анализировать сертифи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кат соответствия на к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ленный товар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бота «Оценка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затрат на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питание семьи»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Междуна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родные сертифи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каты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эко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номию средств на пита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(за счет дачи)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trHeight w:hRule="exact" w:val="17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9" w:firstLine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 над творческим проектом </w:t>
            </w:r>
          </w:p>
        </w:tc>
        <w:tc>
          <w:tcPr>
            <w:tcW w:w="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Исследование экономики домашнего хозяйс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0"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комп</w:t>
            </w:r>
            <w:r w:rsidRPr="00AB0AB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bCs/>
                <w:sz w:val="24"/>
                <w:szCs w:val="24"/>
              </w:rPr>
              <w:t>ненты проекта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0" w:firstLine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результаты проекта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8" w:hanging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Презентация прое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4" w:hanging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8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8" w:type="dxa"/>
          <w:trHeight w:hRule="exact" w:val="3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Ремонт по-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мещений.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Практиче-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ская работа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«Подбор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строи тельно-отделоч-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мате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риалов»-</w:t>
            </w:r>
          </w:p>
        </w:tc>
        <w:tc>
          <w:tcPr>
            <w:tcW w:w="7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Ком-</w:t>
            </w:r>
          </w:p>
        </w:tc>
        <w:tc>
          <w:tcPr>
            <w:tcW w:w="25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Характеристика ра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про-</w:t>
            </w:r>
          </w:p>
        </w:tc>
        <w:tc>
          <w:tcPr>
            <w:tcW w:w="27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влияние приме-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Соответст-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Повто-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8" w:type="dxa"/>
          <w:trHeight w:hRule="exact" w:val="278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помеще-</w:t>
            </w:r>
          </w:p>
        </w:tc>
        <w:tc>
          <w:tcPr>
            <w:tcW w:w="157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бини-</w:t>
            </w:r>
          </w:p>
        </w:tc>
        <w:tc>
          <w:tcPr>
            <w:tcW w:w="2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страненных технологий</w:t>
            </w:r>
          </w:p>
        </w:tc>
        <w:tc>
          <w:tcPr>
            <w:tcW w:w="27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няемых материалов на</w:t>
            </w:r>
          </w:p>
        </w:tc>
        <w:tc>
          <w:tcPr>
            <w:tcW w:w="12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выпол-</w:t>
            </w: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вие компо-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8" w:type="dxa"/>
          <w:trHeight w:hRule="exact" w:val="269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7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рован-</w:t>
            </w:r>
          </w:p>
        </w:tc>
        <w:tc>
          <w:tcPr>
            <w:tcW w:w="2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ремонта и отделки жи-</w:t>
            </w:r>
          </w:p>
        </w:tc>
        <w:tc>
          <w:tcPr>
            <w:tcW w:w="27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экологическую среду.</w:t>
            </w:r>
          </w:p>
        </w:tc>
        <w:tc>
          <w:tcPr>
            <w:tcW w:w="12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ненной</w:t>
            </w: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зиционной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пройден-</w:t>
            </w: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8" w:type="dxa"/>
          <w:trHeight w:hRule="exact" w:val="1967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лых помещений. Инст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рументы. Подбор строи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каталогам. Соблюде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ние правил ТБ и СГ тре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бований. Экологическая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безопасность м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27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подбирать строи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материалы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каталогу; планировать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ремонтно-отделочные работы с указанием ма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териалов, инструментов,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зависимо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8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 ма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</w:t>
            </w: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8" w:type="dxa"/>
          <w:trHeight w:hRule="exact" w:val="5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  6часов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8" w:type="dxa"/>
          <w:trHeight w:hRule="exact" w:val="19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Электричество в нашем доме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Введ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Электрическая энергия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основа современного технического прогресса. Типы электростанций. Типы гальванических элементов. Изображе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ние источников получе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 потребления элек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трической энергии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схемах. Простейшие электрич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ские схемы.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труда</w:t>
            </w:r>
            <w:r w:rsidRPr="00AB0A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Знать: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понятие </w:t>
            </w:r>
            <w:r w:rsidRPr="00AB0AB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электриче</w:t>
            </w:r>
            <w:r w:rsidRPr="00AB0AB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ский ток;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 примене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ния электрической энергии;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источники электрической энергии; электрические схе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мы и условные обозначения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них; пр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вила электробезо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пасности. Уметь: читать электриче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схемы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вопросы.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ской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8" w:type="dxa"/>
          <w:trHeight w:hRule="exact" w:val="27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3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</w:t>
            </w:r>
          </w:p>
        </w:tc>
        <w:tc>
          <w:tcPr>
            <w:tcW w:w="1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тротехни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ческих ус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ройст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вах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Ком-бини-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рован-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места скрытой электро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проводки. Определение расхода и стоимости электрической энергии и пути ее экономии. Ви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профессии. Влияние электротехнических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электронных приборов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здор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вье человека</w:t>
            </w:r>
          </w:p>
        </w:tc>
        <w:tc>
          <w:tcPr>
            <w:tcW w:w="2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электротехнических устройствах и пути эко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номии электроэнергии. </w:t>
            </w: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проводить расчет электроэнергии; опреде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лять расход и стоимость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ческой энергии и пути ее экономии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7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работа «Расчёт эле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энергии»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27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Счётчик эле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энергии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7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Рассчи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сто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имость возмож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эко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номии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домаш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них ус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ловиях за сутки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21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8" w:type="dxa"/>
          <w:trHeight w:hRule="exact" w:val="28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3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</w:t>
            </w:r>
          </w:p>
        </w:tc>
        <w:tc>
          <w:tcPr>
            <w:tcW w:w="1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Электри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ческие ис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точники св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6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Ком-бини-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рован-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7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 Лампы нака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ливания (моноспираль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биспиральные криптоновые) и люми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несцентные лампы дневного света. Особен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эксплуат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ции ТБ</w:t>
            </w:r>
          </w:p>
        </w:tc>
        <w:tc>
          <w:tcPr>
            <w:tcW w:w="2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назначение и ви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ды электрических ис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точников света. </w:t>
            </w:r>
            <w:r w:rsidRPr="00AB0AB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использовать при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обретенные знания в по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вседневной жизни для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безопасной эксплуатации </w:t>
            </w:r>
            <w:r w:rsidRPr="00AB0A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электр</w:t>
            </w:r>
            <w:r w:rsidRPr="00AB0A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технических и элек</w:t>
            </w:r>
            <w:r w:rsidRPr="00AB0A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тробытовых приборов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сберегаю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щие те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21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8" w:type="dxa"/>
          <w:trHeight w:hRule="exact" w:val="2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проект. Све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тильник с са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модельными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Практи ческое зан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тие -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Тематика творческих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проектов. Творческие методы поиска новых 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решений. Дизайнерская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изд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лия. Критерии оценки каче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Знать: технологию изго товления светильников,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электрических элементов; 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 электробезопасности.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Уметь: изготавливать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простейшие источники света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из подручных мат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риалов -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качества из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готовленного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изделия.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зентация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21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trHeight w:hRule="exact" w:val="470"/>
        </w:trPr>
        <w:tc>
          <w:tcPr>
            <w:tcW w:w="1590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Современное производство и профессиональное образование (6 ч)</w:t>
            </w: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trHeight w:hRule="exact" w:val="2630"/>
        </w:trPr>
        <w:tc>
          <w:tcPr>
            <w:tcW w:w="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3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Сферы современного производства и их соста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ляющие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Сферы профессио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нальной деятельности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Урок-об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ъ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яс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Ознакомление со сферами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человека: «че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ловек-человек», «человек-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техника», «человек-природа», «человек-зна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ковая система», «ч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ловек-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образ»</w:t>
            </w: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  <w:p w:rsidR="00621681" w:rsidRPr="00AB0ABB" w:rsidRDefault="00621681" w:rsidP="00AB0ABB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сферы современн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:rsidR="00621681" w:rsidRPr="00AB0ABB" w:rsidRDefault="00621681" w:rsidP="00AB0ABB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ab/>
              <w:t>разделение труда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br/>
              <w:t>на производстве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в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просы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3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Сферы современного производства и их составля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Сферы профессио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нальной деятел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ности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1"/>
        <w:tblW w:w="159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277"/>
        <w:gridCol w:w="1301"/>
        <w:gridCol w:w="628"/>
        <w:gridCol w:w="889"/>
        <w:gridCol w:w="2745"/>
        <w:gridCol w:w="2686"/>
        <w:gridCol w:w="1134"/>
        <w:gridCol w:w="1276"/>
        <w:gridCol w:w="1134"/>
        <w:gridCol w:w="851"/>
        <w:gridCol w:w="1319"/>
      </w:tblGrid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25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3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Пути по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лучения профес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разования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Роль про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фессии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жизни че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ловека.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ская работа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«Знакомст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во с про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фессиями»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Ком-бини-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рован-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Роль и виды массовых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профессий производства и сервиса. Региональный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рынок труда и его конъюнктура. Источни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ки получения информа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 профессиях и пу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тях профессионального образ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 роли профессии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в жизни человека. </w:t>
            </w: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находить источ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ники информации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професси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нальном об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разовании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Тестиро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7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ская справка по видам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профессии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 районе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2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Моя лю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бимая профес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30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Пути по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лучения профес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разования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Диагно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склонно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стей и ка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честв лич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ностей.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ин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Ком-бини-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рован-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 человека. Определение склонностей и качеств личности, построение планов профессиональ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 и тру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доустройства. Возмож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ности построения карье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ры в профессиональной де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 роли качеств личности в профессио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нальной ориентации. </w:t>
            </w: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находить инфор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мацию о региональных учреждениях профес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сионального образова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сопоставлять свои сп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собности и возмож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 требованиями профессии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0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Тестиро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24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Сеть Ин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1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свою бу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дущую пр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фес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72"/>
        <w:gridCol w:w="1205"/>
        <w:gridCol w:w="1306"/>
        <w:gridCol w:w="610"/>
        <w:gridCol w:w="902"/>
        <w:gridCol w:w="2602"/>
        <w:gridCol w:w="2606"/>
        <w:gridCol w:w="1162"/>
        <w:gridCol w:w="1296"/>
        <w:gridCol w:w="14"/>
        <w:gridCol w:w="1148"/>
        <w:gridCol w:w="9"/>
        <w:gridCol w:w="868"/>
        <w:gridCol w:w="960"/>
      </w:tblGrid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2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38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изделий из </w:t>
            </w: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текстильных </w:t>
            </w:r>
            <w:r w:rsidRPr="00AB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поделочных материалов (5ч)</w:t>
            </w: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2861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Рукоде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лие. Ху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ремёсла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Декориро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в стиле 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купаж»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Усвое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тории. Ассортимент из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делий, выполненных в технике «декупаж». Сырьё, материалы и приспособления. ТБ. Использование ИКТ в технолог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ческом про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Знать современные на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декорирова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правила по ТБ. Уметь декорировать из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в технике «деку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паж»; подбирать мате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и цветовую гамму; оценивать свою дея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тельность, ориентир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ясь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на поставленные цели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Современ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 ин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терьер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декупаж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вить м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териа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лы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20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Рукоде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лие. Ху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ремёсла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гия деко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рирования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6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Ком-бини-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рован-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7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Технология и отрабо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 техники выполнения из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делия. Требования, предъявляемые к гото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вому изделию. ТБ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3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приёмы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выполнения декориро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изделия, ТБ. Уметь выполнять тре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бования, предъявляемые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 готовому изд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лию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Сфера при</w:t>
            </w:r>
            <w:r w:rsidRPr="00AB0A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менения Изделий в технике </w:t>
            </w: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«декупаж»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8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пройден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ного ма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9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Рукоде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лие. Ху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ремёсла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7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Поэтапное изготовле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ние изде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тикум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 w:right="10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Подготовка поверхно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сти, грунтовка, сушка изделия. Заготовка фрагментов салфетки,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закрепление на изд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4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выполнения изделия. </w:t>
            </w: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закреплять фраг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менты салфетки на з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товке изделия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0" w:right="5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0" w:right="173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Просу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шить изделие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175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9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Рукоде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лие. Ху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ремёсла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2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тельная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обработка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делия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тикум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3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Покрытие лаком гот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го изделия. Уход за из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делиями в процессе экс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плуатации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окончательной обработ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делия.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7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Уметь ухаживать за го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товыми изделиями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24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Анализ выпол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работы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Прорек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ламиро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делие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Элементы материа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ловедения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Синтети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ческие во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локна.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ская работа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«Опр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тка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ни слож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струк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тур»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Ком-бини-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рован-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3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Классификация химиче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ских волокон. Способы получения. Промыш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ленное значение при из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готовлении тканей.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Свойства синтетических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волокон. Сложные,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мелкоузорчатые и круп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ноузорчатые переплете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нитей в тканях. Раз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мерные вел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чины ткани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свойства синте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тических тканей. 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определять вид ткани сложных струк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тур, синтетические и ис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кусственные нити в тка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нях; сравнивать проч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ниток из различ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волокон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7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Опрос. Практи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работа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Подбор образцов тканей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виде ап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пликации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 об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разцы в тетрадь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52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Творческие проектные работы ( 7 ч)</w:t>
            </w: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2678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ские про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ектные работы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 создания материальных объе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Лист пл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нирования содержания проекта»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Ком-бини-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рован-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Творческий проект и его основные элементы . Техническая док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ментация.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выполнения проекта. 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этапы выполне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ния творческого проекта; </w:t>
            </w:r>
            <w:r w:rsidRPr="00AB0A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технологические понятия. </w:t>
            </w: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ставить лист планирования содержания и этапов в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творческого проекта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Опрос. Практи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работа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3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Заполнить лист планирования 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боты над проектом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2440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ские про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ектные работы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Выбор темы и обоснование проекта. Практич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ская работа «Банк идей»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Ком-бини-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рован-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Выбор темы  и постановка цели,  обоснов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ние проекта  анализ предложений «Банк идей проектов»  метод «Мозгового штурма»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этапы выполне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ния творческого проекта; </w:t>
            </w:r>
            <w:r w:rsidRPr="00AB0A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технологические понятия. </w:t>
            </w: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ставить лист планирования содержания и этапов в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полнения творческого проекта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Опрос. Практи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работа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 Темы возможных тво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ческих работ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3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Составление плана самостоятельной деятел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2684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ские про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ектные работы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Исследование проекта. Работа с первоисточниками Практическая работа « Поиск информ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Ком-бини-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рован-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Поиск информации , работа с первоисточниками, исследование проекта. Приемы раб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ты с литературой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приемы работы с первоисточниками</w:t>
            </w:r>
            <w:r w:rsidRPr="00AB0A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конспектировать текст, обобщать инфо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мацию.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Поиск инфо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Приемы работы с библиографическими указат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3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литературой, интернет сбор информ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2684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ские про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ектные работы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Исследование проекта и его реконструкция. Практическая работа «Составление сценария презе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тации»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Ком-бини-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рован-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Исследование проекта. Анализ проектной де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Содержание презентации. 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приемы работы с первоисточниками</w:t>
            </w:r>
            <w:r w:rsidRPr="00AB0A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проводить ан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лиз, исследование.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сценария презе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тации»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3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Провести интервью «Ваше мнение»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2678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ские про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ектные работы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ектные работы.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ская работа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«Разработ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ка дизай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нерской з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дачи»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Ком-бини-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рован-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Способы оформления проекта. Презентация. Основа разработки ди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зайнерской задачи про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екта.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Выбор материалов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по соответству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щим критериям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этапы выполне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ния творческого проекта; </w:t>
            </w:r>
            <w:r w:rsidRPr="00AB0A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технологические понятия. </w:t>
            </w:r>
            <w:r w:rsidRPr="00AB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ставить дизай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нерские задачи; выби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рать способ графическо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го от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бражения объекта или процесса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компь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ютером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4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3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выбран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про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екта в 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мье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681" w:rsidRPr="00AB0ABB" w:rsidRDefault="00621681" w:rsidP="00AB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1681" w:rsidRPr="00AB0ABB" w:rsidSect="00AB0ABB">
          <w:pgSz w:w="16838" w:h="11906" w:orient="landscape"/>
          <w:pgMar w:top="426" w:right="851" w:bottom="851" w:left="709" w:header="720" w:footer="720" w:gutter="0"/>
          <w:cols w:space="60"/>
          <w:noEndnote/>
        </w:sect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204"/>
        <w:gridCol w:w="1304"/>
        <w:gridCol w:w="609"/>
        <w:gridCol w:w="910"/>
        <w:gridCol w:w="2599"/>
        <w:gridCol w:w="2608"/>
        <w:gridCol w:w="1161"/>
        <w:gridCol w:w="1304"/>
        <w:gridCol w:w="9"/>
        <w:gridCol w:w="1161"/>
        <w:gridCol w:w="862"/>
        <w:gridCol w:w="839"/>
        <w:gridCol w:w="48"/>
      </w:tblGrid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33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Творче-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Оформление творческого проекта с использов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нием ИКТ</w:t>
            </w:r>
          </w:p>
        </w:tc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Ком-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Подбор материалов. Разработка презентации. Оформление презент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ции,  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технологию про-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Проду-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283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ские про-</w:t>
            </w:r>
          </w:p>
        </w:tc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бини-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ектируемого изделия.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 Интер-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мать эта-</w:t>
            </w: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264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ектные</w:t>
            </w:r>
          </w:p>
        </w:tc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рован-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подбирать мате-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нете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пы вы-</w:t>
            </w: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571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риалы и инструменты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полнения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341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Творче-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Практиче-</w:t>
            </w:r>
          </w:p>
        </w:tc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Прак-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Последовательность вы-</w:t>
            </w:r>
          </w:p>
        </w:tc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последователь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 ность создания презе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последовательно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выполнять изделие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Альтерна-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Отработка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259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ские про-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ская работа</w:t>
            </w:r>
          </w:p>
        </w:tc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полнения изделия.</w:t>
            </w:r>
          </w:p>
        </w:tc>
        <w:tc>
          <w:tcPr>
            <w:tcW w:w="26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тивные ви-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навыков</w:t>
            </w: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33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Творче-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Защи-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Презентация готового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формы защиты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1525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ские про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ектные работы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изделия. Защита проек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та. Распределение рабо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ты при коллективной де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проекта и требования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 ним.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обосновать ц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сообразность предла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гаемого изделия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выпол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ненной работы</w:t>
            </w:r>
          </w:p>
        </w:tc>
        <w:tc>
          <w:tcPr>
            <w:tcW w:w="13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Дизайн пришкольного участка (4 ч)</w:t>
            </w: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Декора-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Увое-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теоретич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ские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элементы декора-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Распро-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Нарисо-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пришко-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сведения о способах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тивного оформления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странённая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аль-</w:t>
            </w: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оформле-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обустройства пришко-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пришкольного участка.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растение-</w:t>
            </w:r>
          </w:p>
        </w:tc>
        <w:tc>
          <w:tcPr>
            <w:tcW w:w="1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пийскую</w:t>
            </w: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29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ние уча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стка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4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льного участка. Элемен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ты декоративного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оформления участка (га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зоны, альпийские горки,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цветочные бо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дюры)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2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элементы декоративн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оформления участка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7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водческая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продукция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своего ре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гиона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горку</w:t>
            </w: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Стили са-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Усвое-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стили садово-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стили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Растения-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Нарисо-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пришко-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дово-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паркового искусства.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садово-паркового искус-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барометры</w:t>
            </w:r>
          </w:p>
        </w:tc>
        <w:tc>
          <w:tcPr>
            <w:tcW w:w="1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вать эс-</w:t>
            </w: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льного участка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паркового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и правила </w:t>
            </w:r>
            <w:r w:rsidRPr="00AB0A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подбора растений для гор</w:t>
            </w:r>
            <w:r w:rsidRPr="00AB0A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ки, бордюров и г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зонов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7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Уметь подбирать ра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газонов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киз</w:t>
            </w: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Прак-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Особенности фитоди-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особенности фи-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Результ</w:t>
            </w:r>
            <w:r w:rsidRPr="00AB0A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тив-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81" w:rsidRPr="00AB0ABB" w:rsidTr="00621681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7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пришко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льного участка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ская работа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«Эскиз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ленения пришколь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ного уча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стка»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зайна пришкольного участка (микроклимат, растения, композиция). С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ставление эскиза раз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мещения культур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пришкольном участке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тодизайна.</w:t>
            </w:r>
          </w:p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разрабатывать и представлять в виде 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эскиза план размещения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культур на пришколь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уч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стке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ind w:right="91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ность изу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чения раз</w:t>
            </w:r>
            <w:r w:rsidRPr="00AB0A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дела «Ди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  <w:t>зайн при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0A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школьного </w:t>
            </w:r>
            <w:r w:rsidRPr="00AB0ABB">
              <w:rPr>
                <w:rFonts w:ascii="Times New Roman" w:hAnsi="Times New Roman" w:cs="Times New Roman"/>
                <w:sz w:val="24"/>
                <w:szCs w:val="24"/>
              </w:rPr>
              <w:t>участка»</w:t>
            </w:r>
          </w:p>
        </w:tc>
        <w:tc>
          <w:tcPr>
            <w:tcW w:w="11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681" w:rsidRPr="00AB0ABB" w:rsidRDefault="00621681" w:rsidP="00AB0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681" w:rsidRPr="00AB0ABB" w:rsidRDefault="00621681" w:rsidP="00AB0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1681" w:rsidRPr="00AB0ABB" w:rsidSect="00AB0ABB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91" w:rsidRDefault="00251391" w:rsidP="00621681">
      <w:pPr>
        <w:spacing w:after="0" w:line="240" w:lineRule="auto"/>
      </w:pPr>
      <w:r>
        <w:separator/>
      </w:r>
    </w:p>
  </w:endnote>
  <w:endnote w:type="continuationSeparator" w:id="1">
    <w:p w:rsidR="00251391" w:rsidRDefault="00251391" w:rsidP="0062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91" w:rsidRDefault="00251391" w:rsidP="00621681">
      <w:pPr>
        <w:spacing w:after="0" w:line="240" w:lineRule="auto"/>
      </w:pPr>
      <w:r>
        <w:separator/>
      </w:r>
    </w:p>
  </w:footnote>
  <w:footnote w:type="continuationSeparator" w:id="1">
    <w:p w:rsidR="00251391" w:rsidRDefault="00251391" w:rsidP="0062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3A8504"/>
    <w:lvl w:ilvl="0">
      <w:numFmt w:val="bullet"/>
      <w:lvlText w:val="*"/>
      <w:lvlJc w:val="left"/>
    </w:lvl>
  </w:abstractNum>
  <w:abstractNum w:abstractNumId="1">
    <w:nsid w:val="01EA1E0E"/>
    <w:multiLevelType w:val="multilevel"/>
    <w:tmpl w:val="3E98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11EE6"/>
    <w:multiLevelType w:val="hybridMultilevel"/>
    <w:tmpl w:val="C1682C3A"/>
    <w:lvl w:ilvl="0" w:tplc="297E4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45A1C"/>
    <w:multiLevelType w:val="hybridMultilevel"/>
    <w:tmpl w:val="35E8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B7E03"/>
    <w:multiLevelType w:val="hybridMultilevel"/>
    <w:tmpl w:val="31E20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044AED"/>
    <w:multiLevelType w:val="hybridMultilevel"/>
    <w:tmpl w:val="0AF47108"/>
    <w:lvl w:ilvl="0" w:tplc="E260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568FE"/>
    <w:multiLevelType w:val="hybridMultilevel"/>
    <w:tmpl w:val="2BDE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B3E7B"/>
    <w:multiLevelType w:val="hybridMultilevel"/>
    <w:tmpl w:val="8E18BCC0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23111CB"/>
    <w:multiLevelType w:val="hybridMultilevel"/>
    <w:tmpl w:val="993E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85315"/>
    <w:multiLevelType w:val="multilevel"/>
    <w:tmpl w:val="1D2EE0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78D3855"/>
    <w:multiLevelType w:val="hybridMultilevel"/>
    <w:tmpl w:val="93DCE8FE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4528"/>
    <w:multiLevelType w:val="hybridMultilevel"/>
    <w:tmpl w:val="D1C87E4C"/>
    <w:lvl w:ilvl="0" w:tplc="3DE616EC">
      <w:start w:val="1"/>
      <w:numFmt w:val="decimal"/>
      <w:lvlText w:val="%1."/>
      <w:lvlJc w:val="center"/>
      <w:pPr>
        <w:tabs>
          <w:tab w:val="num" w:pos="357"/>
        </w:tabs>
        <w:ind w:left="0" w:firstLine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52681"/>
    <w:multiLevelType w:val="hybridMultilevel"/>
    <w:tmpl w:val="2D8806C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5B7E19"/>
    <w:multiLevelType w:val="multilevel"/>
    <w:tmpl w:val="1D2EE0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1E9B66FA"/>
    <w:multiLevelType w:val="hybridMultilevel"/>
    <w:tmpl w:val="A7E479BA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86726BC"/>
    <w:multiLevelType w:val="hybridMultilevel"/>
    <w:tmpl w:val="494C7200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2D5377"/>
    <w:multiLevelType w:val="hybridMultilevel"/>
    <w:tmpl w:val="6FDCC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B9C3889"/>
    <w:multiLevelType w:val="hybridMultilevel"/>
    <w:tmpl w:val="5DA05762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9">
    <w:nsid w:val="2C253372"/>
    <w:multiLevelType w:val="hybridMultilevel"/>
    <w:tmpl w:val="551A2D90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FB325B"/>
    <w:multiLevelType w:val="hybridMultilevel"/>
    <w:tmpl w:val="1D2EE096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7F069C"/>
    <w:multiLevelType w:val="hybridMultilevel"/>
    <w:tmpl w:val="B902F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610AA2"/>
    <w:multiLevelType w:val="hybridMultilevel"/>
    <w:tmpl w:val="594C2B4A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5B7DB1"/>
    <w:multiLevelType w:val="hybridMultilevel"/>
    <w:tmpl w:val="A2D8D07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A86FBF"/>
    <w:multiLevelType w:val="hybridMultilevel"/>
    <w:tmpl w:val="4EC6879A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6">
    <w:nsid w:val="436F4CB4"/>
    <w:multiLevelType w:val="multilevel"/>
    <w:tmpl w:val="891E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4543F"/>
    <w:multiLevelType w:val="hybridMultilevel"/>
    <w:tmpl w:val="2CE24D6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9441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A66155"/>
    <w:multiLevelType w:val="hybridMultilevel"/>
    <w:tmpl w:val="A3E04CAC"/>
    <w:lvl w:ilvl="0" w:tplc="E260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4F163DBC"/>
    <w:multiLevelType w:val="multilevel"/>
    <w:tmpl w:val="13CE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AE363F"/>
    <w:multiLevelType w:val="hybridMultilevel"/>
    <w:tmpl w:val="F154C134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3">
    <w:nsid w:val="57663AFD"/>
    <w:multiLevelType w:val="hybridMultilevel"/>
    <w:tmpl w:val="95848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15F17"/>
    <w:multiLevelType w:val="hybridMultilevel"/>
    <w:tmpl w:val="7370F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00727E"/>
    <w:multiLevelType w:val="hybridMultilevel"/>
    <w:tmpl w:val="28268EEA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83B6BFC"/>
    <w:multiLevelType w:val="hybridMultilevel"/>
    <w:tmpl w:val="737AA10A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B65C9"/>
    <w:multiLevelType w:val="hybridMultilevel"/>
    <w:tmpl w:val="2E1E8B8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A67325"/>
    <w:multiLevelType w:val="hybridMultilevel"/>
    <w:tmpl w:val="05F85CCE"/>
    <w:lvl w:ilvl="0" w:tplc="D7C8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F6927"/>
    <w:multiLevelType w:val="hybridMultilevel"/>
    <w:tmpl w:val="763ECDB4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84B1B6E"/>
    <w:multiLevelType w:val="hybridMultilevel"/>
    <w:tmpl w:val="E5AC9E66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CA0313"/>
    <w:multiLevelType w:val="hybridMultilevel"/>
    <w:tmpl w:val="3E98A2D8"/>
    <w:lvl w:ilvl="0" w:tplc="E260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304890"/>
    <w:multiLevelType w:val="hybridMultilevel"/>
    <w:tmpl w:val="5F34B128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A2B7B"/>
    <w:multiLevelType w:val="hybridMultilevel"/>
    <w:tmpl w:val="8944977A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21"/>
  </w:num>
  <w:num w:numId="5">
    <w:abstractNumId w:val="29"/>
  </w:num>
  <w:num w:numId="6">
    <w:abstractNumId w:val="39"/>
  </w:num>
  <w:num w:numId="7">
    <w:abstractNumId w:val="19"/>
  </w:num>
  <w:num w:numId="8">
    <w:abstractNumId w:val="23"/>
  </w:num>
  <w:num w:numId="9">
    <w:abstractNumId w:val="2"/>
  </w:num>
  <w:num w:numId="10">
    <w:abstractNumId w:val="13"/>
  </w:num>
  <w:num w:numId="11">
    <w:abstractNumId w:val="16"/>
  </w:num>
  <w:num w:numId="12">
    <w:abstractNumId w:val="42"/>
  </w:num>
  <w:num w:numId="13">
    <w:abstractNumId w:val="44"/>
  </w:num>
  <w:num w:numId="14">
    <w:abstractNumId w:val="40"/>
  </w:num>
  <w:num w:numId="15">
    <w:abstractNumId w:val="38"/>
  </w:num>
  <w:num w:numId="16">
    <w:abstractNumId w:val="25"/>
  </w:num>
  <w:num w:numId="17">
    <w:abstractNumId w:val="32"/>
  </w:num>
  <w:num w:numId="18">
    <w:abstractNumId w:val="18"/>
  </w:num>
  <w:num w:numId="19">
    <w:abstractNumId w:val="37"/>
  </w:num>
  <w:num w:numId="20">
    <w:abstractNumId w:val="41"/>
  </w:num>
  <w:num w:numId="21">
    <w:abstractNumId w:val="35"/>
  </w:num>
  <w:num w:numId="22">
    <w:abstractNumId w:val="15"/>
  </w:num>
  <w:num w:numId="23">
    <w:abstractNumId w:val="20"/>
  </w:num>
  <w:num w:numId="24">
    <w:abstractNumId w:val="7"/>
  </w:num>
  <w:num w:numId="25">
    <w:abstractNumId w:val="45"/>
  </w:num>
  <w:num w:numId="26">
    <w:abstractNumId w:val="33"/>
  </w:num>
  <w:num w:numId="27">
    <w:abstractNumId w:val="5"/>
  </w:num>
  <w:num w:numId="28">
    <w:abstractNumId w:val="12"/>
  </w:num>
  <w:num w:numId="29">
    <w:abstractNumId w:val="22"/>
  </w:num>
  <w:num w:numId="30">
    <w:abstractNumId w:val="28"/>
  </w:num>
  <w:num w:numId="31">
    <w:abstractNumId w:val="34"/>
  </w:num>
  <w:num w:numId="32">
    <w:abstractNumId w:val="6"/>
  </w:num>
  <w:num w:numId="33">
    <w:abstractNumId w:val="36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3"/>
  </w:num>
  <w:num w:numId="37">
    <w:abstractNumId w:val="1"/>
  </w:num>
  <w:num w:numId="38">
    <w:abstractNumId w:val="24"/>
  </w:num>
  <w:num w:numId="39">
    <w:abstractNumId w:val="26"/>
  </w:num>
  <w:num w:numId="40">
    <w:abstractNumId w:val="30"/>
  </w:num>
  <w:num w:numId="41">
    <w:abstractNumId w:val="27"/>
  </w:num>
  <w:num w:numId="42">
    <w:abstractNumId w:val="11"/>
  </w:num>
  <w:num w:numId="43">
    <w:abstractNumId w:val="31"/>
  </w:num>
  <w:num w:numId="44">
    <w:abstractNumId w:val="8"/>
  </w:num>
  <w:num w:numId="45">
    <w:abstractNumId w:val="9"/>
  </w:num>
  <w:num w:numId="46">
    <w:abstractNumId w:val="10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681"/>
    <w:rsid w:val="00251391"/>
    <w:rsid w:val="00415F0A"/>
    <w:rsid w:val="004F7218"/>
    <w:rsid w:val="00621681"/>
    <w:rsid w:val="00670CAE"/>
    <w:rsid w:val="00975A86"/>
    <w:rsid w:val="00AB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168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21681"/>
    <w:pPr>
      <w:keepNext/>
      <w:shd w:val="clear" w:color="auto" w:fill="FFFFFF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16"/>
    </w:rPr>
  </w:style>
  <w:style w:type="paragraph" w:styleId="3">
    <w:name w:val="heading 3"/>
    <w:basedOn w:val="a"/>
    <w:next w:val="a"/>
    <w:link w:val="30"/>
    <w:qFormat/>
    <w:rsid w:val="006216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1681"/>
    <w:pPr>
      <w:keepNext/>
      <w:shd w:val="clear" w:color="auto" w:fill="FFFFFF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6"/>
    </w:rPr>
  </w:style>
  <w:style w:type="paragraph" w:styleId="5">
    <w:name w:val="heading 5"/>
    <w:basedOn w:val="a"/>
    <w:next w:val="a"/>
    <w:link w:val="50"/>
    <w:qFormat/>
    <w:rsid w:val="006216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16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216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2168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21681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21681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62168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21681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216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216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2168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216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Indent 2"/>
    <w:basedOn w:val="a"/>
    <w:link w:val="22"/>
    <w:rsid w:val="0062168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0"/>
      <w:sz w:val="42"/>
      <w:szCs w:val="42"/>
    </w:rPr>
  </w:style>
  <w:style w:type="character" w:customStyle="1" w:styleId="22">
    <w:name w:val="Основной текст с отступом 2 Знак"/>
    <w:basedOn w:val="a0"/>
    <w:link w:val="21"/>
    <w:rsid w:val="00621681"/>
    <w:rPr>
      <w:rFonts w:ascii="Times New Roman" w:eastAsia="Times New Roman" w:hAnsi="Times New Roman" w:cs="Times New Roman"/>
      <w:b/>
      <w:bCs/>
      <w:color w:val="000000"/>
      <w:sz w:val="42"/>
      <w:szCs w:val="42"/>
    </w:rPr>
  </w:style>
  <w:style w:type="paragraph" w:styleId="a3">
    <w:name w:val="List Paragraph"/>
    <w:basedOn w:val="a"/>
    <w:qFormat/>
    <w:rsid w:val="00621681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rmal (Web)"/>
    <w:basedOn w:val="a"/>
    <w:rsid w:val="0062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621681"/>
  </w:style>
  <w:style w:type="paragraph" w:customStyle="1" w:styleId="11">
    <w:name w:val="Знак1"/>
    <w:basedOn w:val="a"/>
    <w:rsid w:val="006216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6216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2168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rsid w:val="006216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2168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6216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621681"/>
    <w:rPr>
      <w:rFonts w:ascii="Courier New" w:eastAsia="Times New Roman" w:hAnsi="Courier New" w:cs="Times New Roman"/>
      <w:sz w:val="20"/>
      <w:szCs w:val="20"/>
    </w:rPr>
  </w:style>
  <w:style w:type="paragraph" w:styleId="a9">
    <w:name w:val="footer"/>
    <w:basedOn w:val="a"/>
    <w:link w:val="aa"/>
    <w:rsid w:val="00621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2168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621681"/>
  </w:style>
  <w:style w:type="paragraph" w:styleId="33">
    <w:name w:val="Body Text 3"/>
    <w:basedOn w:val="a"/>
    <w:link w:val="34"/>
    <w:rsid w:val="006216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21681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"/>
    <w:basedOn w:val="a"/>
    <w:link w:val="ad"/>
    <w:rsid w:val="006216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2168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621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2168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6216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азвание Знак"/>
    <w:basedOn w:val="a0"/>
    <w:link w:val="af0"/>
    <w:rsid w:val="0062168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rsid w:val="00621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621681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rsid w:val="006216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5806</Words>
  <Characters>33097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5</cp:revision>
  <dcterms:created xsi:type="dcterms:W3CDTF">2015-05-17T10:46:00Z</dcterms:created>
  <dcterms:modified xsi:type="dcterms:W3CDTF">2015-05-17T12:08:00Z</dcterms:modified>
</cp:coreProperties>
</file>