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D6D8B" w:rsidRPr="00B05EC0" w:rsidRDefault="004D6D8B" w:rsidP="00B05EC0">
      <w:pPr>
        <w:jc w:val="center"/>
        <w:rPr>
          <w:rFonts w:ascii="Tahoma" w:eastAsia="Times New Roman" w:hAnsi="Tahoma" w:cs="Tahoma"/>
          <w:sz w:val="24"/>
          <w:szCs w:val="24"/>
        </w:rPr>
      </w:pPr>
      <w:r w:rsidRPr="00B05EC0">
        <w:rPr>
          <w:rFonts w:ascii="Tahoma" w:eastAsia="Times New Roman" w:hAnsi="Tahoma" w:cs="Tahoma"/>
          <w:sz w:val="24"/>
          <w:szCs w:val="24"/>
        </w:rPr>
        <w:fldChar w:fldCharType="begin"/>
      </w:r>
      <w:r w:rsidRPr="00B05EC0">
        <w:rPr>
          <w:rFonts w:ascii="Tahoma" w:eastAsia="Times New Roman" w:hAnsi="Tahoma" w:cs="Tahoma"/>
          <w:sz w:val="24"/>
          <w:szCs w:val="24"/>
        </w:rPr>
        <w:instrText xml:space="preserve"> HYPERLINK "http://dogm.mos.ru/" </w:instrText>
      </w:r>
      <w:r w:rsidRPr="00B05EC0">
        <w:rPr>
          <w:rFonts w:ascii="Tahoma" w:eastAsia="Times New Roman" w:hAnsi="Tahoma" w:cs="Tahoma"/>
          <w:sz w:val="24"/>
          <w:szCs w:val="24"/>
        </w:rPr>
        <w:fldChar w:fldCharType="separate"/>
      </w:r>
      <w:r w:rsidRPr="00B05EC0">
        <w:rPr>
          <w:rFonts w:ascii="Tahoma" w:eastAsia="Times New Roman" w:hAnsi="Tahoma" w:cs="Tahoma"/>
          <w:caps/>
          <w:sz w:val="24"/>
          <w:szCs w:val="24"/>
        </w:rPr>
        <w:t>Департамент образования города Москвы</w:t>
      </w:r>
      <w:r w:rsidRPr="00B05EC0">
        <w:rPr>
          <w:rFonts w:ascii="Tahoma" w:eastAsia="Times New Roman" w:hAnsi="Tahoma" w:cs="Tahoma"/>
          <w:sz w:val="24"/>
          <w:szCs w:val="24"/>
        </w:rPr>
        <w:fldChar w:fldCharType="end"/>
      </w:r>
    </w:p>
    <w:p w:rsidR="004D6D8B" w:rsidRPr="00B05EC0" w:rsidRDefault="00601A7A" w:rsidP="00B05EC0">
      <w:pPr>
        <w:jc w:val="center"/>
        <w:rPr>
          <w:rFonts w:ascii="Tahoma" w:eastAsia="Times New Roman" w:hAnsi="Tahoma" w:cs="Tahoma"/>
          <w:kern w:val="36"/>
          <w:sz w:val="24"/>
          <w:szCs w:val="24"/>
        </w:rPr>
      </w:pPr>
      <w:hyperlink r:id="rId6" w:history="1">
        <w:r w:rsidR="004D6D8B" w:rsidRPr="00B05EC0">
          <w:rPr>
            <w:rFonts w:ascii="Tahoma" w:eastAsia="Times New Roman" w:hAnsi="Tahoma" w:cs="Tahoma"/>
            <w:kern w:val="36"/>
            <w:sz w:val="24"/>
            <w:szCs w:val="24"/>
          </w:rPr>
          <w:t xml:space="preserve">ГБОУ Школа № 879 с углубленным изучением отдельных предметов </w:t>
        </w:r>
      </w:hyperlink>
    </w:p>
    <w:p w:rsidR="004D6D8B" w:rsidRPr="00B05EC0" w:rsidRDefault="004D6D8B" w:rsidP="00B05EC0">
      <w:pPr>
        <w:jc w:val="center"/>
        <w:rPr>
          <w:rFonts w:ascii="Tahoma" w:hAnsi="Tahoma" w:cs="Tahoma"/>
          <w:sz w:val="24"/>
          <w:szCs w:val="24"/>
        </w:rPr>
      </w:pPr>
    </w:p>
    <w:p w:rsidR="004D6D8B" w:rsidRPr="00B05EC0" w:rsidRDefault="004D6D8B" w:rsidP="00B05EC0">
      <w:pPr>
        <w:jc w:val="center"/>
        <w:rPr>
          <w:rFonts w:ascii="Tahoma" w:hAnsi="Tahoma" w:cs="Tahoma"/>
          <w:sz w:val="24"/>
          <w:szCs w:val="24"/>
          <w:lang w:bidi="en-US"/>
        </w:rPr>
      </w:pPr>
    </w:p>
    <w:p w:rsidR="004D6D8B" w:rsidRPr="00B05EC0" w:rsidRDefault="004D6D8B" w:rsidP="00B05EC0">
      <w:pPr>
        <w:jc w:val="center"/>
        <w:rPr>
          <w:rFonts w:ascii="Tahoma" w:hAnsi="Tahoma" w:cs="Tahoma"/>
          <w:sz w:val="24"/>
          <w:szCs w:val="24"/>
          <w:lang w:bidi="en-US"/>
        </w:rPr>
      </w:pPr>
    </w:p>
    <w:p w:rsidR="004D6D8B" w:rsidRPr="00B05EC0" w:rsidRDefault="004D6D8B" w:rsidP="00B05EC0">
      <w:pPr>
        <w:jc w:val="center"/>
        <w:rPr>
          <w:rFonts w:ascii="Tahoma" w:hAnsi="Tahoma" w:cs="Tahoma"/>
          <w:sz w:val="24"/>
          <w:szCs w:val="24"/>
          <w:lang w:bidi="en-US"/>
        </w:rPr>
      </w:pPr>
    </w:p>
    <w:p w:rsidR="004D6D8B" w:rsidRPr="00B05EC0" w:rsidRDefault="004D6D8B" w:rsidP="00B05EC0">
      <w:pPr>
        <w:jc w:val="center"/>
        <w:rPr>
          <w:rFonts w:ascii="Tahoma" w:hAnsi="Tahoma" w:cs="Tahoma"/>
          <w:sz w:val="24"/>
          <w:szCs w:val="24"/>
          <w:lang w:bidi="en-US"/>
        </w:rPr>
      </w:pPr>
    </w:p>
    <w:p w:rsidR="004D6D8B" w:rsidRPr="00B05EC0" w:rsidRDefault="004D6D8B" w:rsidP="00B05EC0">
      <w:pPr>
        <w:jc w:val="center"/>
        <w:rPr>
          <w:rFonts w:ascii="Tahoma" w:hAnsi="Tahoma" w:cs="Tahoma"/>
          <w:sz w:val="24"/>
          <w:szCs w:val="24"/>
          <w:lang w:bidi="en-US"/>
        </w:rPr>
      </w:pPr>
    </w:p>
    <w:p w:rsidR="004D6D8B" w:rsidRPr="00B05EC0" w:rsidRDefault="004D6D8B" w:rsidP="00B05EC0">
      <w:pPr>
        <w:jc w:val="center"/>
        <w:rPr>
          <w:rFonts w:ascii="Tahoma" w:hAnsi="Tahoma" w:cs="Tahoma"/>
          <w:sz w:val="24"/>
          <w:szCs w:val="24"/>
          <w:lang w:bidi="en-US"/>
        </w:rPr>
      </w:pPr>
    </w:p>
    <w:p w:rsidR="004D6D8B" w:rsidRPr="00B05EC0" w:rsidRDefault="004D6D8B" w:rsidP="00B05EC0">
      <w:pPr>
        <w:jc w:val="center"/>
        <w:rPr>
          <w:rFonts w:ascii="Tahoma" w:hAnsi="Tahoma" w:cs="Tahoma"/>
          <w:b/>
          <w:sz w:val="24"/>
          <w:szCs w:val="24"/>
          <w:lang w:bidi="en-US"/>
        </w:rPr>
      </w:pPr>
      <w:r w:rsidRPr="00B05EC0">
        <w:rPr>
          <w:rFonts w:ascii="Tahoma" w:hAnsi="Tahoma" w:cs="Tahoma"/>
          <w:b/>
          <w:sz w:val="24"/>
          <w:szCs w:val="24"/>
          <w:lang w:bidi="en-US"/>
        </w:rPr>
        <w:t>Конспект музейного урока</w:t>
      </w:r>
    </w:p>
    <w:p w:rsidR="004D6D8B" w:rsidRPr="00B05EC0" w:rsidRDefault="004D6D8B" w:rsidP="00B05EC0">
      <w:pPr>
        <w:jc w:val="center"/>
        <w:rPr>
          <w:rFonts w:ascii="Tahoma" w:hAnsi="Tahoma" w:cs="Tahoma"/>
          <w:b/>
          <w:sz w:val="24"/>
          <w:szCs w:val="24"/>
        </w:rPr>
      </w:pPr>
      <w:r w:rsidRPr="00B05EC0">
        <w:rPr>
          <w:rFonts w:ascii="Tahoma" w:hAnsi="Tahoma" w:cs="Tahoma"/>
          <w:b/>
          <w:sz w:val="24"/>
          <w:szCs w:val="24"/>
        </w:rPr>
        <w:t>Тема урока: «</w:t>
      </w:r>
      <w:r w:rsidRPr="00B05EC0">
        <w:rPr>
          <w:rFonts w:ascii="Tahoma" w:hAnsi="Tahoma" w:cs="Tahoma"/>
          <w:b/>
          <w:sz w:val="24"/>
          <w:szCs w:val="24"/>
          <w:lang w:bidi="en-US"/>
        </w:rPr>
        <w:t>История пилотки – назад в прошлое»</w:t>
      </w:r>
    </w:p>
    <w:p w:rsidR="004D6D8B" w:rsidRPr="00B05EC0" w:rsidRDefault="004D6D8B" w:rsidP="00B05EC0">
      <w:pPr>
        <w:jc w:val="center"/>
        <w:rPr>
          <w:rFonts w:ascii="Tahoma" w:hAnsi="Tahoma" w:cs="Tahoma"/>
          <w:sz w:val="24"/>
          <w:szCs w:val="24"/>
        </w:rPr>
      </w:pPr>
    </w:p>
    <w:p w:rsidR="004D6D8B" w:rsidRPr="00B05EC0" w:rsidRDefault="004D6D8B" w:rsidP="00B05EC0">
      <w:pPr>
        <w:jc w:val="center"/>
        <w:rPr>
          <w:rFonts w:ascii="Tahoma" w:hAnsi="Tahoma" w:cs="Tahoma"/>
          <w:sz w:val="24"/>
          <w:szCs w:val="24"/>
        </w:rPr>
      </w:pPr>
    </w:p>
    <w:p w:rsidR="004D6D8B" w:rsidRPr="00B05EC0" w:rsidRDefault="004D6D8B" w:rsidP="00B05EC0">
      <w:pPr>
        <w:jc w:val="center"/>
        <w:rPr>
          <w:rFonts w:ascii="Tahoma" w:hAnsi="Tahoma" w:cs="Tahoma"/>
          <w:sz w:val="24"/>
          <w:szCs w:val="24"/>
        </w:rPr>
      </w:pPr>
    </w:p>
    <w:p w:rsidR="004D6D8B" w:rsidRPr="00B05EC0" w:rsidRDefault="004D6D8B" w:rsidP="00B05EC0">
      <w:pPr>
        <w:jc w:val="center"/>
        <w:rPr>
          <w:rFonts w:ascii="Tahoma" w:hAnsi="Tahoma" w:cs="Tahoma"/>
          <w:sz w:val="24"/>
          <w:szCs w:val="24"/>
        </w:rPr>
      </w:pPr>
    </w:p>
    <w:p w:rsidR="004D6D8B" w:rsidRPr="00B05EC0" w:rsidRDefault="004D6D8B" w:rsidP="00B05EC0">
      <w:pPr>
        <w:jc w:val="center"/>
        <w:rPr>
          <w:rFonts w:ascii="Tahoma" w:hAnsi="Tahoma" w:cs="Tahoma"/>
          <w:sz w:val="24"/>
          <w:szCs w:val="24"/>
        </w:rPr>
      </w:pPr>
    </w:p>
    <w:p w:rsidR="004D6D8B" w:rsidRPr="00B05EC0" w:rsidRDefault="004D6D8B" w:rsidP="00B05EC0">
      <w:pPr>
        <w:jc w:val="center"/>
        <w:rPr>
          <w:rFonts w:ascii="Tahoma" w:hAnsi="Tahoma" w:cs="Tahoma"/>
          <w:sz w:val="24"/>
          <w:szCs w:val="24"/>
        </w:rPr>
      </w:pPr>
    </w:p>
    <w:p w:rsidR="004D6D8B" w:rsidRPr="00B05EC0" w:rsidRDefault="004D6D8B" w:rsidP="00B05EC0">
      <w:pPr>
        <w:jc w:val="right"/>
        <w:rPr>
          <w:rFonts w:ascii="Tahoma" w:hAnsi="Tahoma" w:cs="Tahoma"/>
          <w:sz w:val="24"/>
          <w:szCs w:val="24"/>
        </w:rPr>
      </w:pPr>
      <w:r w:rsidRPr="00B05EC0">
        <w:rPr>
          <w:rFonts w:ascii="Tahoma" w:hAnsi="Tahoma" w:cs="Tahoma"/>
          <w:sz w:val="24"/>
          <w:szCs w:val="24"/>
        </w:rPr>
        <w:t>Автор: учитель изобразительного искусства</w:t>
      </w:r>
    </w:p>
    <w:p w:rsidR="004D6D8B" w:rsidRPr="00B05EC0" w:rsidRDefault="004D6D8B" w:rsidP="00B05EC0">
      <w:pPr>
        <w:jc w:val="right"/>
        <w:rPr>
          <w:rFonts w:ascii="Tahoma" w:hAnsi="Tahoma" w:cs="Tahoma"/>
          <w:sz w:val="24"/>
          <w:szCs w:val="24"/>
        </w:rPr>
      </w:pPr>
      <w:r w:rsidRPr="00B05EC0">
        <w:rPr>
          <w:rFonts w:ascii="Tahoma" w:hAnsi="Tahoma" w:cs="Tahoma"/>
          <w:sz w:val="24"/>
          <w:szCs w:val="24"/>
        </w:rPr>
        <w:t>Зеличенко Лариса Евгеньевна</w:t>
      </w:r>
    </w:p>
    <w:p w:rsidR="004D6D8B" w:rsidRPr="00B05EC0" w:rsidRDefault="004D6D8B" w:rsidP="00B05EC0">
      <w:pPr>
        <w:jc w:val="both"/>
        <w:rPr>
          <w:rFonts w:ascii="Tahoma" w:hAnsi="Tahoma" w:cs="Tahoma"/>
          <w:sz w:val="24"/>
          <w:szCs w:val="24"/>
        </w:rPr>
      </w:pPr>
    </w:p>
    <w:p w:rsidR="004D6D8B" w:rsidRPr="00B05EC0" w:rsidRDefault="004D6D8B" w:rsidP="00B05EC0">
      <w:pPr>
        <w:jc w:val="both"/>
        <w:rPr>
          <w:rFonts w:ascii="Tahoma" w:hAnsi="Tahoma" w:cs="Tahoma"/>
          <w:sz w:val="24"/>
          <w:szCs w:val="24"/>
        </w:rPr>
      </w:pPr>
    </w:p>
    <w:p w:rsidR="004D6D8B" w:rsidRPr="00B05EC0" w:rsidRDefault="004D6D8B" w:rsidP="00B05EC0">
      <w:pPr>
        <w:jc w:val="both"/>
        <w:rPr>
          <w:rFonts w:ascii="Tahoma" w:hAnsi="Tahoma" w:cs="Tahoma"/>
          <w:sz w:val="24"/>
          <w:szCs w:val="24"/>
        </w:rPr>
      </w:pPr>
    </w:p>
    <w:p w:rsidR="004D6D8B" w:rsidRPr="00B05EC0" w:rsidRDefault="004D6D8B" w:rsidP="00B05EC0">
      <w:pPr>
        <w:jc w:val="both"/>
        <w:rPr>
          <w:rFonts w:ascii="Tahoma" w:hAnsi="Tahoma" w:cs="Tahoma"/>
          <w:sz w:val="24"/>
          <w:szCs w:val="24"/>
        </w:rPr>
      </w:pPr>
    </w:p>
    <w:p w:rsidR="004D6D8B" w:rsidRPr="00B05EC0" w:rsidRDefault="004D6D8B" w:rsidP="00B05EC0">
      <w:pPr>
        <w:jc w:val="both"/>
        <w:rPr>
          <w:rFonts w:ascii="Tahoma" w:hAnsi="Tahoma" w:cs="Tahoma"/>
          <w:sz w:val="24"/>
          <w:szCs w:val="24"/>
        </w:rPr>
      </w:pPr>
    </w:p>
    <w:p w:rsidR="000F6F6F" w:rsidRPr="00B05EC0" w:rsidRDefault="000F6F6F" w:rsidP="00B05EC0">
      <w:pPr>
        <w:jc w:val="both"/>
        <w:rPr>
          <w:rFonts w:ascii="Tahoma" w:hAnsi="Tahoma" w:cs="Tahoma"/>
          <w:sz w:val="24"/>
          <w:szCs w:val="24"/>
        </w:rPr>
      </w:pPr>
    </w:p>
    <w:p w:rsidR="000F6F6F" w:rsidRPr="00B05EC0" w:rsidRDefault="000F6F6F" w:rsidP="00B05EC0">
      <w:pPr>
        <w:jc w:val="center"/>
        <w:rPr>
          <w:rFonts w:ascii="Tahoma" w:hAnsi="Tahoma" w:cs="Tahoma"/>
          <w:sz w:val="24"/>
          <w:szCs w:val="24"/>
        </w:rPr>
      </w:pPr>
    </w:p>
    <w:p w:rsidR="004D6D8B" w:rsidRPr="00B05EC0" w:rsidRDefault="004D6D8B" w:rsidP="00B05EC0">
      <w:pPr>
        <w:jc w:val="center"/>
        <w:rPr>
          <w:rFonts w:ascii="Tahoma" w:hAnsi="Tahoma" w:cs="Tahoma"/>
          <w:sz w:val="24"/>
          <w:szCs w:val="24"/>
        </w:rPr>
      </w:pPr>
      <w:r w:rsidRPr="00B05EC0">
        <w:rPr>
          <w:rFonts w:ascii="Tahoma" w:hAnsi="Tahoma" w:cs="Tahoma"/>
          <w:sz w:val="24"/>
          <w:szCs w:val="24"/>
        </w:rPr>
        <w:t>Москва, 2015 год</w:t>
      </w:r>
    </w:p>
    <w:bookmarkEnd w:id="0"/>
    <w:p w:rsidR="004D6D8B" w:rsidRPr="00B05EC0" w:rsidRDefault="004D6D8B" w:rsidP="00B05EC0">
      <w:pPr>
        <w:jc w:val="both"/>
        <w:rPr>
          <w:rFonts w:ascii="Tahoma" w:hAnsi="Tahoma" w:cs="Tahoma"/>
          <w:b/>
          <w:sz w:val="24"/>
          <w:szCs w:val="24"/>
        </w:rPr>
      </w:pPr>
      <w:r w:rsidRPr="00B05EC0">
        <w:rPr>
          <w:rFonts w:ascii="Tahoma" w:hAnsi="Tahoma" w:cs="Tahoma"/>
          <w:b/>
          <w:sz w:val="24"/>
          <w:szCs w:val="24"/>
        </w:rPr>
        <w:lastRenderedPageBreak/>
        <w:t>Пояснительная записка.</w:t>
      </w:r>
    </w:p>
    <w:tbl>
      <w:tblPr>
        <w:tblpPr w:leftFromText="180" w:rightFromText="180" w:vertAnchor="text" w:horzAnchor="margin" w:tblpXSpec="center" w:tblpY="220"/>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13"/>
      </w:tblGrid>
      <w:tr w:rsidR="004D6D8B" w:rsidRPr="00B05EC0" w:rsidTr="00712BE0">
        <w:trPr>
          <w:trHeight w:val="37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Учитель:</w:t>
            </w:r>
          </w:p>
        </w:tc>
        <w:tc>
          <w:tcPr>
            <w:tcW w:w="7513" w:type="dxa"/>
            <w:shd w:val="clear" w:color="auto" w:fill="auto"/>
            <w:vAlign w:val="bottom"/>
            <w:hideMark/>
          </w:tcPr>
          <w:p w:rsidR="004D6D8B" w:rsidRPr="001A56CB" w:rsidRDefault="004D6D8B" w:rsidP="001A56CB">
            <w:pPr>
              <w:pStyle w:val="a9"/>
              <w:rPr>
                <w:rFonts w:ascii="Tahoma" w:hAnsi="Tahoma" w:cs="Tahoma"/>
                <w:sz w:val="24"/>
                <w:szCs w:val="24"/>
              </w:rPr>
            </w:pPr>
            <w:r w:rsidRPr="001A56CB">
              <w:rPr>
                <w:rFonts w:ascii="Tahoma" w:hAnsi="Tahoma" w:cs="Tahoma"/>
                <w:sz w:val="24"/>
                <w:szCs w:val="24"/>
              </w:rPr>
              <w:t>Зеличенко Лариса Евгеньевна</w:t>
            </w:r>
          </w:p>
        </w:tc>
      </w:tr>
      <w:tr w:rsidR="004D6D8B" w:rsidRPr="00B05EC0" w:rsidTr="00712BE0">
        <w:trPr>
          <w:trHeight w:val="37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Предмет: </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proofErr w:type="spellStart"/>
            <w:r w:rsidRPr="001A56CB">
              <w:rPr>
                <w:rFonts w:ascii="Tahoma" w:eastAsia="Times New Roman" w:hAnsi="Tahoma" w:cs="Tahoma"/>
                <w:sz w:val="24"/>
                <w:szCs w:val="24"/>
              </w:rPr>
              <w:t>Метапредметный</w:t>
            </w:r>
            <w:proofErr w:type="spellEnd"/>
            <w:r w:rsidRPr="001A56CB">
              <w:rPr>
                <w:rFonts w:ascii="Tahoma" w:eastAsia="Times New Roman" w:hAnsi="Tahoma" w:cs="Tahoma"/>
                <w:sz w:val="24"/>
                <w:szCs w:val="24"/>
              </w:rPr>
              <w:t xml:space="preserve"> урок</w:t>
            </w:r>
          </w:p>
        </w:tc>
      </w:tr>
      <w:tr w:rsidR="004D6D8B" w:rsidRPr="00B05EC0" w:rsidTr="00712BE0">
        <w:trPr>
          <w:trHeight w:val="37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Класс:</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5</w:t>
            </w:r>
            <w:r w:rsidR="000F6F6F" w:rsidRPr="001A56CB">
              <w:rPr>
                <w:rFonts w:ascii="Tahoma" w:eastAsia="Times New Roman" w:hAnsi="Tahoma" w:cs="Tahoma"/>
                <w:sz w:val="24"/>
                <w:szCs w:val="24"/>
              </w:rPr>
              <w:t xml:space="preserve"> «А"</w:t>
            </w:r>
          </w:p>
        </w:tc>
      </w:tr>
      <w:tr w:rsidR="004D6D8B" w:rsidRPr="00B05EC0" w:rsidTr="00712BE0">
        <w:trPr>
          <w:trHeight w:val="37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Тема урока: </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color w:val="000000"/>
                <w:sz w:val="24"/>
                <w:szCs w:val="24"/>
              </w:rPr>
            </w:pPr>
            <w:r w:rsidRPr="001A56CB">
              <w:rPr>
                <w:rFonts w:ascii="Tahoma" w:eastAsia="Times New Roman" w:hAnsi="Tahoma" w:cs="Tahoma"/>
                <w:color w:val="000000"/>
                <w:sz w:val="24"/>
                <w:szCs w:val="24"/>
              </w:rPr>
              <w:t xml:space="preserve">Урок-путешествие </w:t>
            </w:r>
            <w:r w:rsidRPr="001A56CB">
              <w:rPr>
                <w:rFonts w:ascii="Tahoma" w:hAnsi="Tahoma" w:cs="Tahoma"/>
                <w:sz w:val="24"/>
                <w:szCs w:val="24"/>
              </w:rPr>
              <w:t>«</w:t>
            </w:r>
            <w:r w:rsidRPr="001A56CB">
              <w:rPr>
                <w:rFonts w:ascii="Tahoma" w:hAnsi="Tahoma" w:cs="Tahoma"/>
                <w:sz w:val="24"/>
                <w:szCs w:val="24"/>
                <w:lang w:bidi="en-US"/>
              </w:rPr>
              <w:t>История пилотки – назад в прошлое»</w:t>
            </w:r>
          </w:p>
        </w:tc>
      </w:tr>
      <w:tr w:rsidR="004D6D8B" w:rsidRPr="00B05EC0" w:rsidTr="001A56CB">
        <w:trPr>
          <w:trHeight w:val="427"/>
        </w:trPr>
        <w:tc>
          <w:tcPr>
            <w:tcW w:w="2169" w:type="dxa"/>
            <w:shd w:val="clear" w:color="auto" w:fill="auto"/>
            <w:noWrap/>
            <w:vAlign w:val="center"/>
          </w:tcPr>
          <w:p w:rsidR="004D6D8B" w:rsidRPr="001A56CB" w:rsidRDefault="009D3069" w:rsidP="001A56CB">
            <w:pPr>
              <w:pStyle w:val="a9"/>
              <w:rPr>
                <w:rFonts w:ascii="Tahoma" w:eastAsia="Times New Roman" w:hAnsi="Tahoma" w:cs="Tahoma"/>
                <w:sz w:val="24"/>
                <w:szCs w:val="24"/>
              </w:rPr>
            </w:pPr>
            <w:r w:rsidRPr="001A56CB">
              <w:rPr>
                <w:rFonts w:ascii="Tahoma" w:eastAsia="Times New Roman" w:hAnsi="Tahoma" w:cs="Tahoma"/>
                <w:sz w:val="24"/>
                <w:szCs w:val="24"/>
              </w:rPr>
              <w:t>Задачи:</w:t>
            </w:r>
          </w:p>
        </w:tc>
        <w:tc>
          <w:tcPr>
            <w:tcW w:w="7513" w:type="dxa"/>
            <w:shd w:val="clear" w:color="auto" w:fill="auto"/>
            <w:vAlign w:val="bottom"/>
          </w:tcPr>
          <w:p w:rsidR="004D6D8B" w:rsidRPr="001A56CB" w:rsidRDefault="009D3069" w:rsidP="001A56CB">
            <w:pPr>
              <w:pStyle w:val="a9"/>
              <w:rPr>
                <w:rFonts w:ascii="Tahoma" w:eastAsia="Times New Roman" w:hAnsi="Tahoma" w:cs="Tahoma"/>
                <w:sz w:val="24"/>
                <w:szCs w:val="24"/>
              </w:rPr>
            </w:pPr>
            <w:r w:rsidRPr="001A56CB">
              <w:rPr>
                <w:rFonts w:ascii="Tahoma" w:hAnsi="Tahoma" w:cs="Tahoma"/>
                <w:sz w:val="24"/>
                <w:szCs w:val="24"/>
              </w:rPr>
              <w:t>Развивать интерес к историческому прошлому России.</w:t>
            </w:r>
          </w:p>
        </w:tc>
      </w:tr>
      <w:tr w:rsidR="004D6D8B" w:rsidRPr="00B05EC0" w:rsidTr="001A56CB">
        <w:trPr>
          <w:trHeight w:val="418"/>
        </w:trPr>
        <w:tc>
          <w:tcPr>
            <w:tcW w:w="2169" w:type="dxa"/>
            <w:shd w:val="clear" w:color="auto" w:fill="auto"/>
            <w:noWrap/>
            <w:vAlign w:val="center"/>
            <w:hideMark/>
          </w:tcPr>
          <w:p w:rsidR="004D6D8B" w:rsidRPr="001A56CB" w:rsidRDefault="009D3069" w:rsidP="001A56CB">
            <w:pPr>
              <w:pStyle w:val="a9"/>
              <w:rPr>
                <w:rFonts w:ascii="Tahoma" w:eastAsia="Times New Roman" w:hAnsi="Tahoma" w:cs="Tahoma"/>
                <w:sz w:val="24"/>
                <w:szCs w:val="24"/>
              </w:rPr>
            </w:pPr>
            <w:r w:rsidRPr="001A56CB">
              <w:rPr>
                <w:rFonts w:ascii="Tahoma" w:eastAsia="Times New Roman" w:hAnsi="Tahoma" w:cs="Tahoma"/>
                <w:sz w:val="24"/>
                <w:szCs w:val="24"/>
              </w:rPr>
              <w:t>Цель:</w:t>
            </w:r>
          </w:p>
        </w:tc>
        <w:tc>
          <w:tcPr>
            <w:tcW w:w="7513" w:type="dxa"/>
            <w:shd w:val="clear" w:color="auto" w:fill="auto"/>
            <w:vAlign w:val="bottom"/>
            <w:hideMark/>
          </w:tcPr>
          <w:p w:rsidR="004D6D8B" w:rsidRPr="001A56CB" w:rsidRDefault="009D3069" w:rsidP="001A56CB">
            <w:pPr>
              <w:pStyle w:val="a9"/>
              <w:rPr>
                <w:rFonts w:ascii="Tahoma" w:hAnsi="Tahoma" w:cs="Tahoma"/>
                <w:b/>
                <w:sz w:val="24"/>
                <w:szCs w:val="24"/>
              </w:rPr>
            </w:pPr>
            <w:r w:rsidRPr="001A56CB">
              <w:rPr>
                <w:rFonts w:ascii="Tahoma" w:eastAsia="Times New Roman" w:hAnsi="Tahoma" w:cs="Tahoma"/>
                <w:sz w:val="24"/>
                <w:szCs w:val="24"/>
              </w:rPr>
              <w:t>Познакомить с историей головного убора – пилотка.</w:t>
            </w:r>
          </w:p>
        </w:tc>
      </w:tr>
      <w:tr w:rsidR="004D6D8B" w:rsidRPr="00B05EC0" w:rsidTr="00005D86">
        <w:trPr>
          <w:trHeight w:val="1416"/>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Образовательные: </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способствовать формированию представления о героическом прошлом своей малой родины, о людях, которые жили и работали в этой местности в годы ВОВ, выявить качество и уровень владения знаниями о ВОВ, формировать познавательную активность.</w:t>
            </w:r>
          </w:p>
        </w:tc>
      </w:tr>
      <w:tr w:rsidR="004D6D8B" w:rsidRPr="00B05EC0" w:rsidTr="00005D86">
        <w:trPr>
          <w:trHeight w:val="95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Воспитательные:</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вовлечение в активную познавательную деятельность, совершенствование навыков общения; воспитание чувства гордости за свою страну.</w:t>
            </w:r>
          </w:p>
        </w:tc>
      </w:tr>
      <w:tr w:rsidR="004D6D8B" w:rsidRPr="00B05EC0" w:rsidTr="00005D86">
        <w:trPr>
          <w:trHeight w:val="1111"/>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Развивающие: </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развитие чувства патриотизма; продолжить развитие умений анализировать, сопоставлять, сравнивать, приводить примеры, развивать умение работать с литературой, музейными экспонатами, презентациями, компьютером.</w:t>
            </w:r>
          </w:p>
        </w:tc>
      </w:tr>
      <w:tr w:rsidR="004D6D8B" w:rsidRPr="00B05EC0" w:rsidTr="00712BE0">
        <w:trPr>
          <w:trHeight w:val="375"/>
        </w:trPr>
        <w:tc>
          <w:tcPr>
            <w:tcW w:w="9682" w:type="dxa"/>
            <w:gridSpan w:val="2"/>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Планируемые результаты: </w:t>
            </w:r>
          </w:p>
        </w:tc>
      </w:tr>
      <w:tr w:rsidR="004D6D8B" w:rsidRPr="00B05EC0" w:rsidTr="00005D86">
        <w:trPr>
          <w:trHeight w:val="1118"/>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Личностные:</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принятие и освоение социальной роли </w:t>
            </w:r>
            <w:proofErr w:type="gramStart"/>
            <w:r w:rsidRPr="001A56CB">
              <w:rPr>
                <w:rFonts w:ascii="Tahoma" w:eastAsia="Times New Roman" w:hAnsi="Tahoma" w:cs="Tahoma"/>
                <w:sz w:val="24"/>
                <w:szCs w:val="24"/>
              </w:rPr>
              <w:t>обучающегося</w:t>
            </w:r>
            <w:proofErr w:type="gramEnd"/>
            <w:r w:rsidRPr="001A56CB">
              <w:rPr>
                <w:rFonts w:ascii="Tahoma" w:eastAsia="Times New Roman" w:hAnsi="Tahoma" w:cs="Tahoma"/>
                <w:sz w:val="24"/>
                <w:szCs w:val="24"/>
              </w:rPr>
              <w:t>;</w:t>
            </w:r>
          </w:p>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осознание собственных мотивов учебной деятельности и личностного смысла учения;</w:t>
            </w:r>
          </w:p>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стремиться открывать новое знание, новые способы действия</w:t>
            </w:r>
          </w:p>
        </w:tc>
      </w:tr>
      <w:tr w:rsidR="004D6D8B" w:rsidRPr="00B05EC0" w:rsidTr="00005D86">
        <w:trPr>
          <w:trHeight w:val="79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Предметные:</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знать годы начала и годы окончания Второй Мировой войны, иметь представление о возникновении пилотки и ее использовании во время ВОВ</w:t>
            </w:r>
          </w:p>
        </w:tc>
      </w:tr>
      <w:tr w:rsidR="004D6D8B" w:rsidRPr="00B05EC0" w:rsidTr="00005D86">
        <w:trPr>
          <w:trHeight w:val="1771"/>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proofErr w:type="spellStart"/>
            <w:r w:rsidRPr="001A56CB">
              <w:rPr>
                <w:rFonts w:ascii="Tahoma" w:eastAsia="Times New Roman" w:hAnsi="Tahoma" w:cs="Tahoma"/>
                <w:sz w:val="24"/>
                <w:szCs w:val="24"/>
              </w:rPr>
              <w:t>Метапредметные</w:t>
            </w:r>
            <w:proofErr w:type="spellEnd"/>
            <w:r w:rsidRPr="001A56CB">
              <w:rPr>
                <w:rFonts w:ascii="Tahoma" w:eastAsia="Times New Roman" w:hAnsi="Tahoma" w:cs="Tahoma"/>
                <w:sz w:val="24"/>
                <w:szCs w:val="24"/>
              </w:rPr>
              <w:t>:</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понимать учебную задачу;</w:t>
            </w:r>
          </w:p>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осуществлять решение учебной задачи под руководством учителя; воспроизводить и применять правила работы</w:t>
            </w:r>
            <w:r w:rsidR="000F6F6F" w:rsidRPr="001A56CB">
              <w:rPr>
                <w:rFonts w:ascii="Tahoma" w:eastAsia="Times New Roman" w:hAnsi="Tahoma" w:cs="Tahoma"/>
                <w:sz w:val="24"/>
                <w:szCs w:val="24"/>
              </w:rPr>
              <w:t xml:space="preserve">; </w:t>
            </w:r>
            <w:r w:rsidRPr="001A56CB">
              <w:rPr>
                <w:rFonts w:ascii="Tahoma" w:eastAsia="Times New Roman" w:hAnsi="Tahoma" w:cs="Tahoma"/>
                <w:sz w:val="24"/>
                <w:szCs w:val="24"/>
              </w:rPr>
              <w:t xml:space="preserve">контролировать свои действия при решении познавательной задачи; оценивать свою работу на уроке; строить </w:t>
            </w:r>
            <w:proofErr w:type="gramStart"/>
            <w:r w:rsidRPr="001A56CB">
              <w:rPr>
                <w:rFonts w:ascii="Tahoma" w:eastAsia="Times New Roman" w:hAnsi="Tahoma" w:cs="Tahoma"/>
                <w:sz w:val="24"/>
                <w:szCs w:val="24"/>
              </w:rPr>
              <w:t>логические рассуждения</w:t>
            </w:r>
            <w:proofErr w:type="gramEnd"/>
            <w:r w:rsidRPr="001A56CB">
              <w:rPr>
                <w:rFonts w:ascii="Tahoma" w:eastAsia="Times New Roman" w:hAnsi="Tahoma" w:cs="Tahoma"/>
                <w:sz w:val="24"/>
                <w:szCs w:val="24"/>
              </w:rPr>
              <w:t>, проводить аналогии, использовать обобщенные способы действий</w:t>
            </w:r>
          </w:p>
        </w:tc>
      </w:tr>
      <w:tr w:rsidR="004D6D8B" w:rsidRPr="00B05EC0" w:rsidTr="00005D86">
        <w:trPr>
          <w:trHeight w:val="568"/>
        </w:trPr>
        <w:tc>
          <w:tcPr>
            <w:tcW w:w="2169" w:type="dxa"/>
            <w:shd w:val="clear" w:color="auto" w:fill="auto"/>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Формы </w:t>
            </w:r>
          </w:p>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деятельности:</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фронтальная; индивидуальная;</w:t>
            </w:r>
          </w:p>
        </w:tc>
      </w:tr>
      <w:tr w:rsidR="004D6D8B" w:rsidRPr="00B05EC0" w:rsidTr="00005D86">
        <w:trPr>
          <w:trHeight w:val="548"/>
        </w:trPr>
        <w:tc>
          <w:tcPr>
            <w:tcW w:w="2169" w:type="dxa"/>
            <w:shd w:val="clear" w:color="auto" w:fill="auto"/>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Технологии:</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проектная технология; игровая технология: интеллектуальная игра-путешествие.</w:t>
            </w:r>
          </w:p>
        </w:tc>
      </w:tr>
      <w:tr w:rsidR="004D6D8B" w:rsidRPr="00B05EC0" w:rsidTr="00712BE0">
        <w:trPr>
          <w:trHeight w:val="37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Ресурсы:</w:t>
            </w:r>
          </w:p>
        </w:tc>
        <w:tc>
          <w:tcPr>
            <w:tcW w:w="7513" w:type="dxa"/>
            <w:shd w:val="clear" w:color="auto" w:fill="auto"/>
            <w:noWrap/>
            <w:vAlign w:val="bottom"/>
            <w:hideMark/>
          </w:tcPr>
          <w:p w:rsidR="004D6D8B" w:rsidRPr="001A56CB" w:rsidRDefault="004D6D8B" w:rsidP="001A56CB">
            <w:pPr>
              <w:pStyle w:val="a9"/>
              <w:rPr>
                <w:rFonts w:ascii="Tahoma" w:eastAsia="Times New Roman" w:hAnsi="Tahoma" w:cs="Tahoma"/>
                <w:sz w:val="24"/>
                <w:szCs w:val="24"/>
              </w:rPr>
            </w:pPr>
          </w:p>
        </w:tc>
      </w:tr>
      <w:tr w:rsidR="004D6D8B" w:rsidRPr="00B05EC0" w:rsidTr="00005D86">
        <w:trPr>
          <w:trHeight w:val="420"/>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Основные:</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ПК; </w:t>
            </w:r>
            <w:proofErr w:type="spellStart"/>
            <w:r w:rsidRPr="001A56CB">
              <w:rPr>
                <w:rFonts w:ascii="Tahoma" w:eastAsia="Times New Roman" w:hAnsi="Tahoma" w:cs="Tahoma"/>
                <w:sz w:val="24"/>
                <w:szCs w:val="24"/>
              </w:rPr>
              <w:t>медиапроектор</w:t>
            </w:r>
            <w:proofErr w:type="spellEnd"/>
            <w:r w:rsidRPr="001A56CB">
              <w:rPr>
                <w:rFonts w:ascii="Tahoma" w:eastAsia="Times New Roman" w:hAnsi="Tahoma" w:cs="Tahoma"/>
                <w:sz w:val="24"/>
                <w:szCs w:val="24"/>
              </w:rPr>
              <w:t xml:space="preserve">; презентация по теме; экспозиция музея; </w:t>
            </w:r>
          </w:p>
        </w:tc>
      </w:tr>
      <w:tr w:rsidR="004D6D8B" w:rsidRPr="00B05EC0" w:rsidTr="00712BE0">
        <w:trPr>
          <w:trHeight w:val="37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Дополнительные:</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 сетевые ресурсы; </w:t>
            </w:r>
          </w:p>
        </w:tc>
      </w:tr>
      <w:tr w:rsidR="004D6D8B" w:rsidRPr="00B05EC0" w:rsidTr="00712BE0">
        <w:trPr>
          <w:trHeight w:val="375"/>
        </w:trPr>
        <w:tc>
          <w:tcPr>
            <w:tcW w:w="2169" w:type="dxa"/>
            <w:shd w:val="clear" w:color="auto" w:fill="auto"/>
            <w:noWrap/>
            <w:vAlign w:val="center"/>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 xml:space="preserve">Тип урока: </w:t>
            </w:r>
          </w:p>
        </w:tc>
        <w:tc>
          <w:tcPr>
            <w:tcW w:w="7513" w:type="dxa"/>
            <w:shd w:val="clear" w:color="auto" w:fill="auto"/>
            <w:vAlign w:val="bottom"/>
            <w:hideMark/>
          </w:tcPr>
          <w:p w:rsidR="004D6D8B" w:rsidRPr="001A56CB" w:rsidRDefault="004D6D8B" w:rsidP="001A56CB">
            <w:pPr>
              <w:pStyle w:val="a9"/>
              <w:rPr>
                <w:rFonts w:ascii="Tahoma" w:eastAsia="Times New Roman" w:hAnsi="Tahoma" w:cs="Tahoma"/>
                <w:sz w:val="24"/>
                <w:szCs w:val="24"/>
              </w:rPr>
            </w:pPr>
            <w:r w:rsidRPr="001A56CB">
              <w:rPr>
                <w:rFonts w:ascii="Tahoma" w:eastAsia="Times New Roman" w:hAnsi="Tahoma" w:cs="Tahoma"/>
                <w:sz w:val="24"/>
                <w:szCs w:val="24"/>
              </w:rPr>
              <w:t>комбинированный</w:t>
            </w:r>
          </w:p>
        </w:tc>
      </w:tr>
    </w:tbl>
    <w:p w:rsidR="00712BE0" w:rsidRPr="00B05EC0" w:rsidRDefault="004D6D8B" w:rsidP="00B05EC0">
      <w:pPr>
        <w:jc w:val="both"/>
        <w:rPr>
          <w:rFonts w:ascii="Tahoma" w:hAnsi="Tahoma" w:cs="Tahoma"/>
          <w:sz w:val="24"/>
          <w:szCs w:val="24"/>
        </w:rPr>
      </w:pPr>
      <w:r w:rsidRPr="00B05EC0">
        <w:rPr>
          <w:rFonts w:ascii="Tahoma" w:hAnsi="Tahoma" w:cs="Tahoma"/>
          <w:sz w:val="24"/>
          <w:szCs w:val="24"/>
        </w:rPr>
        <w:t xml:space="preserve"> </w:t>
      </w:r>
    </w:p>
    <w:p w:rsidR="00712BE0" w:rsidRPr="009D3069" w:rsidRDefault="004D6D8B" w:rsidP="00B05EC0">
      <w:pPr>
        <w:jc w:val="both"/>
        <w:rPr>
          <w:rFonts w:ascii="Tahoma" w:hAnsi="Tahoma" w:cs="Tahoma"/>
          <w:b/>
          <w:sz w:val="24"/>
          <w:szCs w:val="24"/>
        </w:rPr>
      </w:pPr>
      <w:r w:rsidRPr="00B05EC0">
        <w:rPr>
          <w:rFonts w:ascii="Tahoma" w:hAnsi="Tahoma" w:cs="Tahoma"/>
          <w:b/>
          <w:sz w:val="24"/>
          <w:szCs w:val="24"/>
        </w:rPr>
        <w:lastRenderedPageBreak/>
        <w:t xml:space="preserve">Задачи: </w:t>
      </w:r>
    </w:p>
    <w:p w:rsidR="004D6D8B" w:rsidRPr="00B05EC0" w:rsidRDefault="004D6D8B" w:rsidP="00B05EC0">
      <w:pPr>
        <w:pStyle w:val="a3"/>
        <w:numPr>
          <w:ilvl w:val="0"/>
          <w:numId w:val="5"/>
        </w:numPr>
        <w:jc w:val="both"/>
        <w:rPr>
          <w:rFonts w:ascii="Tahoma" w:hAnsi="Tahoma" w:cs="Tahoma"/>
          <w:b/>
          <w:sz w:val="24"/>
          <w:szCs w:val="24"/>
        </w:rPr>
      </w:pPr>
      <w:r w:rsidRPr="00B05EC0">
        <w:rPr>
          <w:rFonts w:ascii="Tahoma" w:hAnsi="Tahoma" w:cs="Tahoma"/>
          <w:sz w:val="24"/>
          <w:szCs w:val="24"/>
        </w:rPr>
        <w:t>Развивать интерес к историческому прошлому России.</w:t>
      </w:r>
    </w:p>
    <w:p w:rsidR="000F6F6F" w:rsidRPr="00B05EC0" w:rsidRDefault="000F6F6F" w:rsidP="00B05EC0">
      <w:pPr>
        <w:pStyle w:val="a3"/>
        <w:numPr>
          <w:ilvl w:val="0"/>
          <w:numId w:val="5"/>
        </w:numPr>
        <w:jc w:val="both"/>
        <w:rPr>
          <w:rFonts w:ascii="Tahoma" w:hAnsi="Tahoma" w:cs="Tahoma"/>
          <w:sz w:val="24"/>
          <w:szCs w:val="24"/>
        </w:rPr>
      </w:pPr>
      <w:r w:rsidRPr="00B05EC0">
        <w:rPr>
          <w:rFonts w:ascii="Tahoma" w:hAnsi="Tahoma" w:cs="Tahoma"/>
          <w:sz w:val="24"/>
          <w:szCs w:val="24"/>
        </w:rPr>
        <w:t>Р</w:t>
      </w:r>
      <w:r w:rsidR="004D6D8B" w:rsidRPr="00B05EC0">
        <w:rPr>
          <w:rFonts w:ascii="Tahoma" w:hAnsi="Tahoma" w:cs="Tahoma"/>
          <w:sz w:val="24"/>
          <w:szCs w:val="24"/>
        </w:rPr>
        <w:t>асширить знания учащихся о Великой Отечественной войне;</w:t>
      </w:r>
    </w:p>
    <w:p w:rsidR="000F6F6F" w:rsidRPr="00B05EC0" w:rsidRDefault="000F6F6F" w:rsidP="00B05EC0">
      <w:pPr>
        <w:pStyle w:val="a3"/>
        <w:numPr>
          <w:ilvl w:val="0"/>
          <w:numId w:val="5"/>
        </w:numPr>
        <w:jc w:val="both"/>
        <w:rPr>
          <w:rFonts w:ascii="Tahoma" w:hAnsi="Tahoma" w:cs="Tahoma"/>
          <w:sz w:val="24"/>
          <w:szCs w:val="24"/>
        </w:rPr>
      </w:pPr>
      <w:r w:rsidRPr="00B05EC0">
        <w:rPr>
          <w:rFonts w:ascii="Tahoma" w:hAnsi="Tahoma" w:cs="Tahoma"/>
          <w:sz w:val="24"/>
          <w:szCs w:val="24"/>
        </w:rPr>
        <w:t>Воспитывать уважение к старшему поколению, чувство гордости за свой народ, свою Родину.</w:t>
      </w:r>
    </w:p>
    <w:p w:rsidR="000F6F6F" w:rsidRPr="009D3069" w:rsidRDefault="000F6F6F" w:rsidP="009D3069">
      <w:pPr>
        <w:pStyle w:val="a3"/>
        <w:numPr>
          <w:ilvl w:val="0"/>
          <w:numId w:val="5"/>
        </w:numPr>
        <w:jc w:val="both"/>
        <w:rPr>
          <w:rFonts w:ascii="Tahoma" w:hAnsi="Tahoma" w:cs="Tahoma"/>
          <w:sz w:val="24"/>
          <w:szCs w:val="24"/>
        </w:rPr>
      </w:pPr>
      <w:r w:rsidRPr="00B05EC0">
        <w:rPr>
          <w:rFonts w:ascii="Tahoma" w:hAnsi="Tahoma" w:cs="Tahoma"/>
          <w:sz w:val="24"/>
          <w:szCs w:val="24"/>
        </w:rPr>
        <w:t>Р</w:t>
      </w:r>
      <w:r w:rsidR="004D6D8B" w:rsidRPr="00B05EC0">
        <w:rPr>
          <w:rFonts w:ascii="Tahoma" w:hAnsi="Tahoma" w:cs="Tahoma"/>
          <w:sz w:val="24"/>
          <w:szCs w:val="24"/>
        </w:rPr>
        <w:t>азвивать любознательность, патриотические чувства;</w:t>
      </w:r>
    </w:p>
    <w:p w:rsidR="000F6F6F" w:rsidRPr="009D3069" w:rsidRDefault="004D6D8B" w:rsidP="009D3069">
      <w:pPr>
        <w:jc w:val="both"/>
        <w:rPr>
          <w:rStyle w:val="c2"/>
          <w:rFonts w:ascii="Tahoma" w:hAnsi="Tahoma" w:cs="Tahoma"/>
          <w:sz w:val="24"/>
          <w:szCs w:val="24"/>
        </w:rPr>
      </w:pPr>
      <w:r w:rsidRPr="00B05EC0">
        <w:rPr>
          <w:rStyle w:val="c2"/>
          <w:rFonts w:ascii="Tahoma" w:hAnsi="Tahoma" w:cs="Tahoma"/>
          <w:b/>
          <w:bCs/>
          <w:sz w:val="24"/>
          <w:szCs w:val="24"/>
        </w:rPr>
        <w:t>Цель:</w:t>
      </w:r>
      <w:r w:rsidRPr="00B05EC0">
        <w:rPr>
          <w:rStyle w:val="c2"/>
          <w:rFonts w:ascii="Tahoma" w:hAnsi="Tahoma" w:cs="Tahoma"/>
          <w:sz w:val="24"/>
          <w:szCs w:val="24"/>
        </w:rPr>
        <w:t> </w:t>
      </w:r>
    </w:p>
    <w:p w:rsidR="000F6F6F" w:rsidRPr="00B05EC0" w:rsidRDefault="004D6D8B" w:rsidP="00B05EC0">
      <w:pPr>
        <w:pStyle w:val="a3"/>
        <w:numPr>
          <w:ilvl w:val="1"/>
          <w:numId w:val="6"/>
        </w:numPr>
        <w:ind w:left="360"/>
        <w:jc w:val="both"/>
        <w:rPr>
          <w:rStyle w:val="c2"/>
          <w:rFonts w:ascii="Tahoma" w:hAnsi="Tahoma" w:cs="Tahoma"/>
          <w:sz w:val="24"/>
          <w:szCs w:val="24"/>
        </w:rPr>
      </w:pPr>
      <w:proofErr w:type="gramStart"/>
      <w:r w:rsidRPr="00B05EC0">
        <w:rPr>
          <w:rStyle w:val="c2"/>
          <w:rFonts w:ascii="Tahoma" w:hAnsi="Tahoma" w:cs="Tahoma"/>
          <w:sz w:val="24"/>
          <w:szCs w:val="24"/>
        </w:rPr>
        <w:t>Формирование представления у обучающихся о событиях Великой отечественной Войны.</w:t>
      </w:r>
      <w:proofErr w:type="gramEnd"/>
    </w:p>
    <w:p w:rsidR="000F6F6F" w:rsidRPr="00B05EC0" w:rsidRDefault="004D6D8B" w:rsidP="00B05EC0">
      <w:pPr>
        <w:pStyle w:val="a3"/>
        <w:numPr>
          <w:ilvl w:val="1"/>
          <w:numId w:val="6"/>
        </w:numPr>
        <w:ind w:left="360"/>
        <w:jc w:val="both"/>
        <w:rPr>
          <w:rStyle w:val="c2"/>
          <w:rFonts w:ascii="Tahoma" w:hAnsi="Tahoma" w:cs="Tahoma"/>
          <w:sz w:val="24"/>
          <w:szCs w:val="24"/>
        </w:rPr>
      </w:pPr>
      <w:r w:rsidRPr="00B05EC0">
        <w:rPr>
          <w:rStyle w:val="c2"/>
          <w:rFonts w:ascii="Tahoma" w:hAnsi="Tahoma" w:cs="Tahoma"/>
          <w:sz w:val="24"/>
          <w:szCs w:val="24"/>
        </w:rPr>
        <w:t>Воспитание гражданской и патриотической позиции.</w:t>
      </w:r>
    </w:p>
    <w:p w:rsidR="004D6D8B" w:rsidRPr="00B05EC0" w:rsidRDefault="004D6D8B" w:rsidP="00B05EC0">
      <w:pPr>
        <w:pStyle w:val="a3"/>
        <w:numPr>
          <w:ilvl w:val="1"/>
          <w:numId w:val="6"/>
        </w:numPr>
        <w:ind w:left="360"/>
        <w:jc w:val="both"/>
        <w:rPr>
          <w:rStyle w:val="c2"/>
          <w:rFonts w:ascii="Tahoma" w:hAnsi="Tahoma" w:cs="Tahoma"/>
          <w:sz w:val="24"/>
          <w:szCs w:val="24"/>
        </w:rPr>
      </w:pPr>
      <w:r w:rsidRPr="00B05EC0">
        <w:rPr>
          <w:rStyle w:val="c2"/>
          <w:rFonts w:ascii="Tahoma" w:hAnsi="Tahoma" w:cs="Tahoma"/>
          <w:sz w:val="24"/>
          <w:szCs w:val="24"/>
        </w:rPr>
        <w:t>Воспитание уважения к подвигу, стойкости, мужеству и беззаветной любви к Отчизне в годы Великой Отечественной войны.</w:t>
      </w:r>
    </w:p>
    <w:p w:rsidR="004D6D8B" w:rsidRDefault="000F6F6F" w:rsidP="00B05EC0">
      <w:pPr>
        <w:pStyle w:val="a3"/>
        <w:numPr>
          <w:ilvl w:val="1"/>
          <w:numId w:val="6"/>
        </w:numPr>
        <w:ind w:left="360"/>
        <w:jc w:val="both"/>
        <w:rPr>
          <w:rStyle w:val="c2"/>
          <w:rFonts w:ascii="Tahoma" w:hAnsi="Tahoma" w:cs="Tahoma"/>
          <w:sz w:val="24"/>
          <w:szCs w:val="24"/>
        </w:rPr>
      </w:pPr>
      <w:r w:rsidRPr="00B05EC0">
        <w:rPr>
          <w:rStyle w:val="c2"/>
          <w:rFonts w:ascii="Tahoma" w:hAnsi="Tahoma" w:cs="Tahoma"/>
          <w:sz w:val="24"/>
          <w:szCs w:val="24"/>
        </w:rPr>
        <w:t>Развитие познавательного интереса к изучению исторического прошлого</w:t>
      </w:r>
      <w:r w:rsidR="00712BE0" w:rsidRPr="00B05EC0">
        <w:rPr>
          <w:rStyle w:val="c2"/>
          <w:rFonts w:ascii="Tahoma" w:hAnsi="Tahoma" w:cs="Tahoma"/>
          <w:sz w:val="24"/>
          <w:szCs w:val="24"/>
        </w:rPr>
        <w:t>.</w:t>
      </w:r>
    </w:p>
    <w:p w:rsidR="009D3069" w:rsidRPr="009D3069" w:rsidRDefault="009D3069" w:rsidP="00B05EC0">
      <w:pPr>
        <w:pStyle w:val="a3"/>
        <w:numPr>
          <w:ilvl w:val="1"/>
          <w:numId w:val="6"/>
        </w:numPr>
        <w:ind w:left="360"/>
        <w:jc w:val="both"/>
        <w:rPr>
          <w:rFonts w:ascii="Tahoma" w:hAnsi="Tahoma" w:cs="Tahoma"/>
          <w:sz w:val="24"/>
          <w:szCs w:val="24"/>
        </w:rPr>
      </w:pPr>
      <w:r w:rsidRPr="00B05EC0">
        <w:rPr>
          <w:rFonts w:ascii="Tahoma" w:hAnsi="Tahoma" w:cs="Tahoma"/>
          <w:sz w:val="24"/>
          <w:szCs w:val="24"/>
        </w:rPr>
        <w:t>Познакомить с историей головного убора – пилотка.</w:t>
      </w:r>
    </w:p>
    <w:p w:rsidR="004D6D8B" w:rsidRPr="00B05EC0" w:rsidRDefault="004D6D8B" w:rsidP="00B05EC0">
      <w:pPr>
        <w:jc w:val="both"/>
        <w:rPr>
          <w:rFonts w:ascii="Tahoma" w:hAnsi="Tahoma" w:cs="Tahoma"/>
          <w:sz w:val="24"/>
          <w:szCs w:val="24"/>
        </w:rPr>
      </w:pPr>
      <w:r w:rsidRPr="00B05EC0">
        <w:rPr>
          <w:rFonts w:ascii="Tahoma" w:hAnsi="Tahoma" w:cs="Tahoma"/>
          <w:b/>
          <w:bCs/>
          <w:iCs/>
          <w:sz w:val="24"/>
          <w:szCs w:val="24"/>
        </w:rPr>
        <w:t>Оборудование:</w:t>
      </w:r>
      <w:r w:rsidR="00B05EC0">
        <w:rPr>
          <w:rFonts w:ascii="Tahoma" w:hAnsi="Tahoma" w:cs="Tahoma"/>
          <w:sz w:val="24"/>
          <w:szCs w:val="24"/>
        </w:rPr>
        <w:t xml:space="preserve"> компьютер, проектор</w:t>
      </w:r>
      <w:r w:rsidRPr="00B05EC0">
        <w:rPr>
          <w:rFonts w:ascii="Tahoma" w:hAnsi="Tahoma" w:cs="Tahoma"/>
          <w:sz w:val="24"/>
          <w:szCs w:val="24"/>
        </w:rPr>
        <w:t>, презентация</w:t>
      </w:r>
      <w:r w:rsidR="00712BE0" w:rsidRPr="00B05EC0">
        <w:rPr>
          <w:rFonts w:ascii="Tahoma" w:hAnsi="Tahoma" w:cs="Tahoma"/>
          <w:sz w:val="24"/>
          <w:szCs w:val="24"/>
        </w:rPr>
        <w:t xml:space="preserve">, фонды школьного музея. </w:t>
      </w:r>
      <w:r w:rsidRPr="00B05EC0">
        <w:rPr>
          <w:rFonts w:ascii="Tahoma" w:hAnsi="Tahoma" w:cs="Tahoma"/>
          <w:sz w:val="24"/>
          <w:szCs w:val="24"/>
        </w:rPr>
        <w:t xml:space="preserve"> </w:t>
      </w:r>
    </w:p>
    <w:p w:rsidR="00712BE0" w:rsidRPr="00B05EC0" w:rsidRDefault="00712BE0" w:rsidP="00B05EC0">
      <w:pPr>
        <w:jc w:val="both"/>
        <w:rPr>
          <w:rFonts w:ascii="Tahoma" w:hAnsi="Tahoma" w:cs="Tahoma"/>
          <w:b/>
          <w:bCs/>
          <w:sz w:val="24"/>
          <w:szCs w:val="24"/>
        </w:rPr>
      </w:pPr>
      <w:r w:rsidRPr="00B05EC0">
        <w:rPr>
          <w:rStyle w:val="c2"/>
          <w:rFonts w:ascii="Tahoma" w:hAnsi="Tahoma" w:cs="Tahoma"/>
          <w:b/>
          <w:bCs/>
          <w:sz w:val="24"/>
          <w:szCs w:val="24"/>
        </w:rPr>
        <w:t>Ход урока:</w:t>
      </w:r>
    </w:p>
    <w:p w:rsidR="00712BE0" w:rsidRPr="00B05EC0" w:rsidRDefault="00712BE0" w:rsidP="001A56CB">
      <w:pPr>
        <w:pStyle w:val="a9"/>
        <w:ind w:left="1416"/>
      </w:pPr>
      <w:r w:rsidRPr="00B05EC0">
        <w:rPr>
          <w:rStyle w:val="c2"/>
          <w:rFonts w:ascii="Tahoma" w:hAnsi="Tahoma" w:cs="Tahoma"/>
          <w:sz w:val="24"/>
          <w:szCs w:val="24"/>
        </w:rPr>
        <w:t>70 лет уже минуло с начала грозной той войны,</w:t>
      </w:r>
    </w:p>
    <w:p w:rsidR="00712BE0" w:rsidRPr="00B05EC0" w:rsidRDefault="00712BE0" w:rsidP="001A56CB">
      <w:pPr>
        <w:pStyle w:val="a9"/>
        <w:ind w:left="1416"/>
      </w:pPr>
      <w:r w:rsidRPr="00B05EC0">
        <w:rPr>
          <w:rStyle w:val="c2"/>
          <w:rFonts w:ascii="Tahoma" w:hAnsi="Tahoma" w:cs="Tahoma"/>
          <w:sz w:val="24"/>
          <w:szCs w:val="24"/>
        </w:rPr>
        <w:t>И светлый летний день июня стал самым горьким для страны.</w:t>
      </w:r>
    </w:p>
    <w:p w:rsidR="00712BE0" w:rsidRPr="00B05EC0" w:rsidRDefault="00712BE0" w:rsidP="001A56CB">
      <w:pPr>
        <w:pStyle w:val="a9"/>
        <w:ind w:left="1416"/>
      </w:pPr>
      <w:r w:rsidRPr="00B05EC0">
        <w:rPr>
          <w:rStyle w:val="c2"/>
          <w:rFonts w:ascii="Tahoma" w:hAnsi="Tahoma" w:cs="Tahoma"/>
          <w:sz w:val="24"/>
          <w:szCs w:val="24"/>
        </w:rPr>
        <w:t>Вы встали на борьбу с врагами, ни жизни не щадя, ни сил,</w:t>
      </w:r>
    </w:p>
    <w:p w:rsidR="00712BE0" w:rsidRPr="00B05EC0" w:rsidRDefault="00712BE0" w:rsidP="001A56CB">
      <w:pPr>
        <w:pStyle w:val="a9"/>
        <w:ind w:left="1416"/>
      </w:pPr>
      <w:r w:rsidRPr="00B05EC0">
        <w:rPr>
          <w:rStyle w:val="c2"/>
          <w:rFonts w:ascii="Tahoma" w:hAnsi="Tahoma" w:cs="Tahoma"/>
          <w:sz w:val="24"/>
          <w:szCs w:val="24"/>
        </w:rPr>
        <w:t>Мы, ветераны, рядом с вами клянемся память сохранить.</w:t>
      </w:r>
    </w:p>
    <w:p w:rsidR="00712BE0" w:rsidRPr="00B05EC0" w:rsidRDefault="00712BE0" w:rsidP="001A56CB">
      <w:pPr>
        <w:pStyle w:val="a9"/>
        <w:ind w:left="1416"/>
      </w:pPr>
      <w:r w:rsidRPr="00B05EC0">
        <w:rPr>
          <w:rStyle w:val="c2"/>
          <w:rFonts w:ascii="Tahoma" w:hAnsi="Tahoma" w:cs="Tahoma"/>
          <w:sz w:val="24"/>
          <w:szCs w:val="24"/>
        </w:rPr>
        <w:t>Мы соберем воспоминанья о ваших подвигах, друзья,</w:t>
      </w:r>
    </w:p>
    <w:p w:rsidR="009D3069" w:rsidRPr="00B05EC0" w:rsidRDefault="00712BE0" w:rsidP="001A56CB">
      <w:pPr>
        <w:pStyle w:val="a9"/>
        <w:ind w:left="1416"/>
        <w:rPr>
          <w:rStyle w:val="c2"/>
          <w:rFonts w:ascii="Tahoma" w:hAnsi="Tahoma" w:cs="Tahoma"/>
          <w:sz w:val="24"/>
          <w:szCs w:val="24"/>
        </w:rPr>
      </w:pPr>
      <w:r w:rsidRPr="00B05EC0">
        <w:rPr>
          <w:rStyle w:val="c2"/>
          <w:rFonts w:ascii="Tahoma" w:hAnsi="Tahoma" w:cs="Tahoma"/>
          <w:sz w:val="24"/>
          <w:szCs w:val="24"/>
        </w:rPr>
        <w:t>Мы - юные, но точно знаем: о прошлом забывать нельзя!</w:t>
      </w:r>
    </w:p>
    <w:p w:rsidR="00712BE0" w:rsidRPr="00B05EC0" w:rsidRDefault="004D6D8B" w:rsidP="00B05EC0">
      <w:pPr>
        <w:pStyle w:val="c4"/>
        <w:jc w:val="both"/>
        <w:rPr>
          <w:rFonts w:ascii="Tahoma" w:hAnsi="Tahoma" w:cs="Tahoma"/>
          <w:b/>
        </w:rPr>
      </w:pPr>
      <w:r w:rsidRPr="00B05EC0">
        <w:rPr>
          <w:rFonts w:ascii="Tahoma" w:hAnsi="Tahoma" w:cs="Tahoma"/>
          <w:b/>
        </w:rPr>
        <w:t>Организационный момент.</w:t>
      </w:r>
    </w:p>
    <w:p w:rsidR="00712BE0" w:rsidRPr="00B05EC0" w:rsidRDefault="004D6D8B" w:rsidP="00B05EC0">
      <w:pPr>
        <w:pStyle w:val="c4"/>
        <w:jc w:val="both"/>
        <w:rPr>
          <w:rFonts w:ascii="Tahoma" w:hAnsi="Tahoma" w:cs="Tahoma"/>
          <w:b/>
        </w:rPr>
      </w:pPr>
      <w:r w:rsidRPr="00B05EC0">
        <w:rPr>
          <w:rFonts w:ascii="Tahoma" w:hAnsi="Tahoma" w:cs="Tahoma"/>
          <w:b/>
        </w:rPr>
        <w:t xml:space="preserve">Сообщение темы урока. </w:t>
      </w:r>
    </w:p>
    <w:p w:rsidR="00712BE0" w:rsidRPr="00B05EC0" w:rsidRDefault="004D6D8B" w:rsidP="00B05EC0">
      <w:pPr>
        <w:jc w:val="both"/>
        <w:rPr>
          <w:rFonts w:ascii="Tahoma" w:hAnsi="Tahoma" w:cs="Tahoma"/>
          <w:i/>
          <w:iCs/>
          <w:sz w:val="24"/>
          <w:szCs w:val="24"/>
        </w:rPr>
      </w:pPr>
      <w:r w:rsidRPr="00B05EC0">
        <w:rPr>
          <w:rFonts w:ascii="Tahoma" w:hAnsi="Tahoma" w:cs="Tahoma"/>
          <w:sz w:val="24"/>
          <w:szCs w:val="24"/>
        </w:rPr>
        <w:t xml:space="preserve">Каждый год 9 мая страна празднует День Победы. </w:t>
      </w:r>
      <w:r w:rsidR="00712BE0" w:rsidRPr="00B05EC0">
        <w:rPr>
          <w:rFonts w:ascii="Tahoma" w:hAnsi="Tahoma" w:cs="Tahoma"/>
          <w:sz w:val="24"/>
          <w:szCs w:val="24"/>
        </w:rPr>
        <w:t xml:space="preserve">Никогда не исчезнет из памяти событие, которое потрясло весь мир. </w:t>
      </w:r>
    </w:p>
    <w:p w:rsidR="004D6D8B" w:rsidRPr="00B05EC0" w:rsidRDefault="004D6D8B" w:rsidP="00B05EC0">
      <w:pPr>
        <w:jc w:val="both"/>
        <w:rPr>
          <w:rFonts w:ascii="Tahoma" w:hAnsi="Tahoma" w:cs="Tahoma"/>
          <w:sz w:val="24"/>
          <w:szCs w:val="24"/>
        </w:rPr>
      </w:pPr>
      <w:r w:rsidRPr="00B05EC0">
        <w:rPr>
          <w:rFonts w:ascii="Tahoma" w:hAnsi="Tahoma" w:cs="Tahoma"/>
          <w:sz w:val="24"/>
          <w:szCs w:val="24"/>
        </w:rPr>
        <w:t>И сегодня в преддверии этого дня, мы поговорим о</w:t>
      </w:r>
      <w:r w:rsidR="004A24B4" w:rsidRPr="00B05EC0">
        <w:rPr>
          <w:rFonts w:ascii="Tahoma" w:hAnsi="Tahoma" w:cs="Tahoma"/>
          <w:sz w:val="24"/>
          <w:szCs w:val="24"/>
        </w:rPr>
        <w:t>б истории</w:t>
      </w:r>
      <w:r w:rsidRPr="00B05EC0">
        <w:rPr>
          <w:rFonts w:ascii="Tahoma" w:hAnsi="Tahoma" w:cs="Tahoma"/>
          <w:sz w:val="24"/>
          <w:szCs w:val="24"/>
        </w:rPr>
        <w:t xml:space="preserve"> </w:t>
      </w:r>
      <w:r w:rsidR="004A24B4" w:rsidRPr="00B05EC0">
        <w:rPr>
          <w:rFonts w:ascii="Tahoma" w:hAnsi="Tahoma" w:cs="Tahoma"/>
          <w:sz w:val="24"/>
          <w:szCs w:val="24"/>
        </w:rPr>
        <w:t>пилотки – головном уборе русского солдата. И выполним подобный головной убор из бумаги</w:t>
      </w:r>
      <w:r w:rsidR="00005D86">
        <w:rPr>
          <w:rFonts w:ascii="Tahoma" w:hAnsi="Tahoma" w:cs="Tahoma"/>
          <w:sz w:val="24"/>
          <w:szCs w:val="24"/>
        </w:rPr>
        <w:t xml:space="preserve"> в технике оригами</w:t>
      </w:r>
      <w:r w:rsidR="004A24B4" w:rsidRPr="00B05EC0">
        <w:rPr>
          <w:rFonts w:ascii="Tahoma" w:hAnsi="Tahoma" w:cs="Tahoma"/>
          <w:sz w:val="24"/>
          <w:szCs w:val="24"/>
        </w:rPr>
        <w:t>.</w:t>
      </w:r>
    </w:p>
    <w:p w:rsidR="00712BE0" w:rsidRPr="00B05EC0" w:rsidRDefault="00AF4EF7" w:rsidP="00B05EC0">
      <w:pPr>
        <w:pStyle w:val="a4"/>
        <w:jc w:val="both"/>
        <w:rPr>
          <w:rFonts w:ascii="Tahoma" w:hAnsi="Tahoma" w:cs="Tahoma"/>
        </w:rPr>
      </w:pPr>
      <w:r w:rsidRPr="00B05EC0">
        <w:rPr>
          <w:rFonts w:ascii="Tahoma" w:hAnsi="Tahoma" w:cs="Tahoma"/>
          <w:noProof/>
        </w:rPr>
        <w:drawing>
          <wp:anchor distT="0" distB="0" distL="114300" distR="114300" simplePos="0" relativeHeight="251658240" behindDoc="1" locked="0" layoutInCell="1" allowOverlap="1">
            <wp:simplePos x="0" y="0"/>
            <wp:positionH relativeFrom="column">
              <wp:posOffset>18415</wp:posOffset>
            </wp:positionH>
            <wp:positionV relativeFrom="paragraph">
              <wp:posOffset>61595</wp:posOffset>
            </wp:positionV>
            <wp:extent cx="1460500" cy="2100580"/>
            <wp:effectExtent l="19050" t="0" r="6350" b="0"/>
            <wp:wrapTight wrapText="bothSides">
              <wp:wrapPolygon edited="0">
                <wp:start x="-282" y="0"/>
                <wp:lineTo x="-282" y="21352"/>
                <wp:lineTo x="21694" y="21352"/>
                <wp:lineTo x="21694" y="0"/>
                <wp:lineTo x="-282" y="0"/>
              </wp:wrapPolygon>
            </wp:wrapTight>
            <wp:docPr id="1" name="Рисунок 1" descr="http://lady.webnice.ru/img/2010/10/img20101002070530_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webnice.ru/img/2010/10/img20101002070530_3613.jpg"/>
                    <pic:cNvPicPr>
                      <a:picLocks noChangeAspect="1" noChangeArrowheads="1"/>
                    </pic:cNvPicPr>
                  </pic:nvPicPr>
                  <pic:blipFill>
                    <a:blip r:embed="rId7" cstate="print"/>
                    <a:srcRect/>
                    <a:stretch>
                      <a:fillRect/>
                    </a:stretch>
                  </pic:blipFill>
                  <pic:spPr bwMode="auto">
                    <a:xfrm>
                      <a:off x="0" y="0"/>
                      <a:ext cx="1460500" cy="2100580"/>
                    </a:xfrm>
                    <a:prstGeom prst="rect">
                      <a:avLst/>
                    </a:prstGeom>
                    <a:noFill/>
                    <a:ln w="9525">
                      <a:noFill/>
                      <a:miter lim="800000"/>
                      <a:headEnd/>
                      <a:tailEnd/>
                    </a:ln>
                  </pic:spPr>
                </pic:pic>
              </a:graphicData>
            </a:graphic>
          </wp:anchor>
        </w:drawing>
      </w:r>
      <w:r w:rsidR="00712BE0" w:rsidRPr="00B05EC0">
        <w:rPr>
          <w:rFonts w:ascii="Tahoma" w:hAnsi="Tahoma" w:cs="Tahoma"/>
        </w:rPr>
        <w:t>Солдатская пилотка – это головной убор, защитного цвета сплюснута</w:t>
      </w:r>
      <w:r w:rsidR="004A24B4" w:rsidRPr="00B05EC0">
        <w:rPr>
          <w:rFonts w:ascii="Tahoma" w:hAnsi="Tahoma" w:cs="Tahoma"/>
        </w:rPr>
        <w:t>я</w:t>
      </w:r>
      <w:r w:rsidR="00712BE0" w:rsidRPr="00B05EC0">
        <w:rPr>
          <w:rFonts w:ascii="Tahoma" w:hAnsi="Tahoma" w:cs="Tahoma"/>
        </w:rPr>
        <w:t xml:space="preserve"> с боков, её украшает красная звёздочка.</w:t>
      </w:r>
    </w:p>
    <w:p w:rsidR="00005D86" w:rsidRDefault="00712BE0" w:rsidP="00B05EC0">
      <w:pPr>
        <w:pStyle w:val="a4"/>
        <w:jc w:val="both"/>
        <w:rPr>
          <w:rFonts w:ascii="Tahoma" w:hAnsi="Tahoma" w:cs="Tahoma"/>
        </w:rPr>
      </w:pPr>
      <w:r w:rsidRPr="00B05EC0">
        <w:rPr>
          <w:rFonts w:ascii="Tahoma" w:hAnsi="Tahoma" w:cs="Tahoma"/>
        </w:rPr>
        <w:t xml:space="preserve">Прототипом первой пилотки послужил кельтский головной убор </w:t>
      </w:r>
      <w:r w:rsidR="00005D86">
        <w:rPr>
          <w:rFonts w:ascii="Tahoma" w:hAnsi="Tahoma" w:cs="Tahoma"/>
        </w:rPr>
        <w:t>берет, преобразовавшийся позднее в шапочку моряка</w:t>
      </w:r>
      <w:proofErr w:type="gramStart"/>
      <w:r w:rsidR="00005D86">
        <w:rPr>
          <w:rFonts w:ascii="Tahoma" w:hAnsi="Tahoma" w:cs="Tahoma"/>
        </w:rPr>
        <w:t xml:space="preserve"> ,</w:t>
      </w:r>
      <w:proofErr w:type="gramEnd"/>
      <w:r w:rsidR="00005D86">
        <w:rPr>
          <w:rFonts w:ascii="Tahoma" w:hAnsi="Tahoma" w:cs="Tahoma"/>
        </w:rPr>
        <w:t xml:space="preserve"> а затем, в</w:t>
      </w:r>
      <w:r w:rsidR="00005D86" w:rsidRPr="00B05EC0">
        <w:rPr>
          <w:rFonts w:ascii="Tahoma" w:hAnsi="Tahoma" w:cs="Tahoma"/>
        </w:rPr>
        <w:t xml:space="preserve"> конце XVIII века</w:t>
      </w:r>
      <w:r w:rsidR="00005D86">
        <w:rPr>
          <w:rFonts w:ascii="Tahoma" w:hAnsi="Tahoma" w:cs="Tahoma"/>
        </w:rPr>
        <w:t xml:space="preserve">, головной убор </w:t>
      </w:r>
      <w:r w:rsidRPr="00B05EC0">
        <w:rPr>
          <w:rFonts w:ascii="Tahoma" w:hAnsi="Tahoma" w:cs="Tahoma"/>
        </w:rPr>
        <w:t xml:space="preserve">шотландских военных – </w:t>
      </w:r>
      <w:proofErr w:type="spellStart"/>
      <w:r w:rsidRPr="00B05EC0">
        <w:rPr>
          <w:rFonts w:ascii="Tahoma" w:hAnsi="Tahoma" w:cs="Tahoma"/>
        </w:rPr>
        <w:t>гленгарри</w:t>
      </w:r>
      <w:proofErr w:type="spellEnd"/>
      <w:r w:rsidR="00005D86">
        <w:rPr>
          <w:rFonts w:ascii="Tahoma" w:hAnsi="Tahoma" w:cs="Tahoma"/>
        </w:rPr>
        <w:t>.</w:t>
      </w:r>
      <w:r w:rsidRPr="00B05EC0">
        <w:rPr>
          <w:rFonts w:ascii="Tahoma" w:hAnsi="Tahoma" w:cs="Tahoma"/>
        </w:rPr>
        <w:t xml:space="preserve"> </w:t>
      </w:r>
    </w:p>
    <w:p w:rsidR="00712BE0" w:rsidRPr="00B05EC0" w:rsidRDefault="00712BE0" w:rsidP="00B05EC0">
      <w:pPr>
        <w:pStyle w:val="a4"/>
        <w:jc w:val="both"/>
        <w:rPr>
          <w:rFonts w:ascii="Tahoma" w:hAnsi="Tahoma" w:cs="Tahoma"/>
        </w:rPr>
      </w:pPr>
      <w:proofErr w:type="spellStart"/>
      <w:r w:rsidRPr="00B05EC0">
        <w:rPr>
          <w:rFonts w:ascii="Tahoma" w:hAnsi="Tahoma" w:cs="Tahoma"/>
        </w:rPr>
        <w:lastRenderedPageBreak/>
        <w:t>Гленгарри</w:t>
      </w:r>
      <w:proofErr w:type="spellEnd"/>
      <w:r w:rsidRPr="00B05EC0">
        <w:rPr>
          <w:rFonts w:ascii="Tahoma" w:hAnsi="Tahoma" w:cs="Tahoma"/>
        </w:rPr>
        <w:t xml:space="preserve"> - </w:t>
      </w:r>
      <w:r w:rsidR="00005D86">
        <w:rPr>
          <w:rFonts w:ascii="Tahoma" w:hAnsi="Tahoma" w:cs="Tahoma"/>
        </w:rPr>
        <w:t>головной убор, обшитый по</w:t>
      </w:r>
      <w:r w:rsidRPr="00B05EC0">
        <w:rPr>
          <w:rFonts w:ascii="Tahoma" w:hAnsi="Tahoma" w:cs="Tahoma"/>
        </w:rPr>
        <w:t xml:space="preserve">низу шёлковой лентой, </w:t>
      </w:r>
      <w:r w:rsidR="004A24B4" w:rsidRPr="00B05EC0">
        <w:rPr>
          <w:rFonts w:ascii="Tahoma" w:hAnsi="Tahoma" w:cs="Tahoma"/>
        </w:rPr>
        <w:t xml:space="preserve">концы которой свободно </w:t>
      </w:r>
      <w:r w:rsidRPr="00B05EC0">
        <w:rPr>
          <w:rFonts w:ascii="Tahoma" w:hAnsi="Tahoma" w:cs="Tahoma"/>
        </w:rPr>
        <w:t>свисают</w:t>
      </w:r>
      <w:r w:rsidR="004A24B4" w:rsidRPr="00B05EC0">
        <w:rPr>
          <w:rFonts w:ascii="Tahoma" w:hAnsi="Tahoma" w:cs="Tahoma"/>
        </w:rPr>
        <w:t xml:space="preserve"> сзади</w:t>
      </w:r>
      <w:r w:rsidRPr="00B05EC0">
        <w:rPr>
          <w:rFonts w:ascii="Tahoma" w:hAnsi="Tahoma" w:cs="Tahoma"/>
        </w:rPr>
        <w:t xml:space="preserve">,  сверху </w:t>
      </w:r>
      <w:r w:rsidR="004A24B4" w:rsidRPr="00B05EC0">
        <w:rPr>
          <w:rFonts w:ascii="Tahoma" w:hAnsi="Tahoma" w:cs="Tahoma"/>
        </w:rPr>
        <w:t xml:space="preserve">головной убор украшает </w:t>
      </w:r>
      <w:r w:rsidRPr="00B05EC0">
        <w:rPr>
          <w:rFonts w:ascii="Tahoma" w:hAnsi="Tahoma" w:cs="Tahoma"/>
        </w:rPr>
        <w:t xml:space="preserve">– красный помпон. Сам </w:t>
      </w:r>
      <w:proofErr w:type="spellStart"/>
      <w:r w:rsidRPr="00B05EC0">
        <w:rPr>
          <w:rFonts w:ascii="Tahoma" w:hAnsi="Tahoma" w:cs="Tahoma"/>
        </w:rPr>
        <w:t>гленгарри</w:t>
      </w:r>
      <w:proofErr w:type="spellEnd"/>
      <w:r w:rsidRPr="00B05EC0">
        <w:rPr>
          <w:rFonts w:ascii="Tahoma" w:hAnsi="Tahoma" w:cs="Tahoma"/>
        </w:rPr>
        <w:t xml:space="preserve"> </w:t>
      </w:r>
      <w:r w:rsidR="00005D86">
        <w:rPr>
          <w:rFonts w:ascii="Tahoma" w:hAnsi="Tahoma" w:cs="Tahoma"/>
        </w:rPr>
        <w:t xml:space="preserve">обычно </w:t>
      </w:r>
      <w:r w:rsidRPr="00B05EC0">
        <w:rPr>
          <w:rFonts w:ascii="Tahoma" w:hAnsi="Tahoma" w:cs="Tahoma"/>
        </w:rPr>
        <w:t xml:space="preserve">черного или темно-синего цвета. </w:t>
      </w:r>
    </w:p>
    <w:p w:rsidR="00B05EC0" w:rsidRDefault="00E1019F" w:rsidP="00B05EC0">
      <w:pPr>
        <w:pStyle w:val="a4"/>
        <w:jc w:val="both"/>
        <w:rPr>
          <w:rFonts w:ascii="Tahoma" w:hAnsi="Tahoma" w:cs="Tahoma"/>
          <w:color w:val="252525"/>
          <w:shd w:val="clear" w:color="auto" w:fill="FFFFFF"/>
          <w:vertAlign w:val="superscript"/>
        </w:rPr>
      </w:pPr>
      <w:r w:rsidRPr="00B05EC0">
        <w:rPr>
          <w:rFonts w:ascii="Tahoma" w:hAnsi="Tahoma" w:cs="Tahoma"/>
        </w:rPr>
        <w:t xml:space="preserve">В русской Императорской армии </w:t>
      </w:r>
      <w:r w:rsidR="00005D86">
        <w:rPr>
          <w:rFonts w:ascii="Tahoma" w:hAnsi="Tahoma" w:cs="Tahoma"/>
        </w:rPr>
        <w:t xml:space="preserve">ПИЛОТКА </w:t>
      </w:r>
      <w:r w:rsidRPr="00B05EC0">
        <w:rPr>
          <w:rFonts w:ascii="Tahoma" w:hAnsi="Tahoma" w:cs="Tahoma"/>
        </w:rPr>
        <w:t>появилась в 1913 году</w:t>
      </w:r>
      <w:r w:rsidR="00712BE0" w:rsidRPr="00B05EC0">
        <w:rPr>
          <w:rFonts w:ascii="Tahoma" w:hAnsi="Tahoma" w:cs="Tahoma"/>
        </w:rPr>
        <w:t xml:space="preserve"> в</w:t>
      </w:r>
      <w:r w:rsidRPr="00B05EC0">
        <w:rPr>
          <w:rFonts w:ascii="Tahoma" w:hAnsi="Tahoma" w:cs="Tahoma"/>
        </w:rPr>
        <w:t>о время</w:t>
      </w:r>
      <w:r w:rsidR="00712BE0" w:rsidRPr="00B05EC0">
        <w:rPr>
          <w:rFonts w:ascii="Tahoma" w:hAnsi="Tahoma" w:cs="Tahoma"/>
        </w:rPr>
        <w:t xml:space="preserve"> Перв</w:t>
      </w:r>
      <w:r w:rsidRPr="00B05EC0">
        <w:rPr>
          <w:rFonts w:ascii="Tahoma" w:hAnsi="Tahoma" w:cs="Tahoma"/>
        </w:rPr>
        <w:t>ой</w:t>
      </w:r>
      <w:r w:rsidR="00712BE0" w:rsidRPr="00B05EC0">
        <w:rPr>
          <w:rFonts w:ascii="Tahoma" w:hAnsi="Tahoma" w:cs="Tahoma"/>
        </w:rPr>
        <w:t xml:space="preserve"> миров</w:t>
      </w:r>
      <w:r w:rsidRPr="00B05EC0">
        <w:rPr>
          <w:rFonts w:ascii="Tahoma" w:hAnsi="Tahoma" w:cs="Tahoma"/>
        </w:rPr>
        <w:t>ой</w:t>
      </w:r>
      <w:r w:rsidR="00712BE0" w:rsidRPr="00B05EC0">
        <w:rPr>
          <w:rFonts w:ascii="Tahoma" w:hAnsi="Tahoma" w:cs="Tahoma"/>
        </w:rPr>
        <w:t xml:space="preserve"> войн</w:t>
      </w:r>
      <w:r w:rsidRPr="00B05EC0">
        <w:rPr>
          <w:rFonts w:ascii="Tahoma" w:hAnsi="Tahoma" w:cs="Tahoma"/>
        </w:rPr>
        <w:t>ы</w:t>
      </w:r>
      <w:r w:rsidR="00005D86">
        <w:rPr>
          <w:rFonts w:ascii="Tahoma" w:hAnsi="Tahoma" w:cs="Tahoma"/>
        </w:rPr>
        <w:t>,</w:t>
      </w:r>
      <w:r w:rsidR="00712BE0" w:rsidRPr="00B05EC0">
        <w:rPr>
          <w:rFonts w:ascii="Tahoma" w:hAnsi="Tahoma" w:cs="Tahoma"/>
        </w:rPr>
        <w:t xml:space="preserve"> как </w:t>
      </w:r>
      <w:r w:rsidR="000175A3" w:rsidRPr="00B05EC0">
        <w:rPr>
          <w:rFonts w:ascii="Tahoma" w:hAnsi="Tahoma" w:cs="Tahoma"/>
          <w:color w:val="252525"/>
          <w:shd w:val="clear" w:color="auto" w:fill="FFFFFF"/>
        </w:rPr>
        <w:t>элемент форменной одежды в авиационных и воздухоплавательных</w:t>
      </w:r>
      <w:r w:rsidR="000175A3" w:rsidRPr="00B05EC0">
        <w:rPr>
          <w:rStyle w:val="apple-converted-space"/>
          <w:rFonts w:ascii="Tahoma" w:hAnsi="Tahoma" w:cs="Tahoma"/>
          <w:color w:val="252525"/>
          <w:shd w:val="clear" w:color="auto" w:fill="FFFFFF"/>
        </w:rPr>
        <w:t> </w:t>
      </w:r>
      <w:r w:rsidR="000175A3" w:rsidRPr="00B05EC0">
        <w:rPr>
          <w:rFonts w:ascii="Tahoma" w:hAnsi="Tahoma" w:cs="Tahoma"/>
          <w:shd w:val="clear" w:color="auto" w:fill="FFFFFF"/>
        </w:rPr>
        <w:t>частях</w:t>
      </w:r>
      <w:r w:rsidR="00712BE0" w:rsidRPr="00B05EC0">
        <w:rPr>
          <w:rFonts w:ascii="Tahoma" w:hAnsi="Tahoma" w:cs="Tahoma"/>
        </w:rPr>
        <w:t>. Её называли «</w:t>
      </w:r>
      <w:proofErr w:type="spellStart"/>
      <w:r w:rsidR="00712BE0" w:rsidRPr="00B05EC0">
        <w:rPr>
          <w:rFonts w:ascii="Tahoma" w:hAnsi="Tahoma" w:cs="Tahoma"/>
        </w:rPr>
        <w:t>перелётка</w:t>
      </w:r>
      <w:proofErr w:type="spellEnd"/>
      <w:r w:rsidR="00712BE0" w:rsidRPr="00B05EC0">
        <w:rPr>
          <w:rFonts w:ascii="Tahoma" w:hAnsi="Tahoma" w:cs="Tahoma"/>
        </w:rPr>
        <w:t>» или «</w:t>
      </w:r>
      <w:proofErr w:type="spellStart"/>
      <w:r w:rsidR="00712BE0" w:rsidRPr="00B05EC0">
        <w:rPr>
          <w:rFonts w:ascii="Tahoma" w:hAnsi="Tahoma" w:cs="Tahoma"/>
        </w:rPr>
        <w:t>полётка</w:t>
      </w:r>
      <w:proofErr w:type="spellEnd"/>
      <w:r w:rsidR="00712BE0" w:rsidRPr="00B05EC0">
        <w:rPr>
          <w:rFonts w:ascii="Tahoma" w:hAnsi="Tahoma" w:cs="Tahoma"/>
        </w:rPr>
        <w:t xml:space="preserve">». </w:t>
      </w:r>
      <w:r w:rsidR="00B05EC0">
        <w:rPr>
          <w:rFonts w:ascii="Tahoma" w:hAnsi="Tahoma" w:cs="Tahoma"/>
          <w:color w:val="252525"/>
          <w:shd w:val="clear" w:color="auto" w:fill="FFFFFF"/>
        </w:rPr>
        <w:t>Б</w:t>
      </w:r>
      <w:r w:rsidR="00B05EC0" w:rsidRPr="00B05EC0">
        <w:rPr>
          <w:rFonts w:ascii="Tahoma" w:hAnsi="Tahoma" w:cs="Tahoma"/>
          <w:color w:val="252525"/>
          <w:shd w:val="clear" w:color="auto" w:fill="FFFFFF"/>
        </w:rPr>
        <w:t xml:space="preserve">ыла введена как компактный складной головной убор, чтобы лётчик мог </w:t>
      </w:r>
      <w:r w:rsidR="00005D86">
        <w:rPr>
          <w:rFonts w:ascii="Tahoma" w:hAnsi="Tahoma" w:cs="Tahoma"/>
          <w:color w:val="252525"/>
          <w:shd w:val="clear" w:color="auto" w:fill="FFFFFF"/>
        </w:rPr>
        <w:t>носить</w:t>
      </w:r>
      <w:r w:rsidR="00B05EC0" w:rsidRPr="00B05EC0">
        <w:rPr>
          <w:rFonts w:ascii="Tahoma" w:hAnsi="Tahoma" w:cs="Tahoma"/>
          <w:color w:val="252525"/>
          <w:shd w:val="clear" w:color="auto" w:fill="FFFFFF"/>
        </w:rPr>
        <w:t xml:space="preserve"> её с собой в кармане или за пазухой и надеть после полёта вместо кожаного шлема (</w:t>
      </w:r>
      <w:r w:rsidR="00B05EC0" w:rsidRPr="00B05EC0">
        <w:rPr>
          <w:rFonts w:ascii="Tahoma" w:hAnsi="Tahoma" w:cs="Tahoma"/>
          <w:shd w:val="clear" w:color="auto" w:fill="FFFFFF"/>
        </w:rPr>
        <w:t>фуражка</w:t>
      </w:r>
      <w:r w:rsidR="00B05EC0" w:rsidRPr="00B05EC0">
        <w:rPr>
          <w:rStyle w:val="apple-converted-space"/>
          <w:rFonts w:ascii="Tahoma" w:hAnsi="Tahoma" w:cs="Tahoma"/>
          <w:color w:val="252525"/>
          <w:shd w:val="clear" w:color="auto" w:fill="FFFFFF"/>
        </w:rPr>
        <w:t> </w:t>
      </w:r>
      <w:r w:rsidR="00B05EC0" w:rsidRPr="00B05EC0">
        <w:rPr>
          <w:rFonts w:ascii="Tahoma" w:hAnsi="Tahoma" w:cs="Tahoma"/>
          <w:color w:val="252525"/>
          <w:shd w:val="clear" w:color="auto" w:fill="FFFFFF"/>
        </w:rPr>
        <w:t>для этого не подходила).</w:t>
      </w:r>
      <w:r w:rsidR="00B05EC0">
        <w:rPr>
          <w:rFonts w:ascii="Tahoma" w:hAnsi="Tahoma" w:cs="Tahoma"/>
          <w:color w:val="252525"/>
          <w:shd w:val="clear" w:color="auto" w:fill="FFFFFF"/>
          <w:vertAlign w:val="superscript"/>
        </w:rPr>
        <w:t xml:space="preserve"> </w:t>
      </w:r>
    </w:p>
    <w:p w:rsidR="00B05EC0" w:rsidRDefault="00B05EC0" w:rsidP="00B05EC0">
      <w:pPr>
        <w:pStyle w:val="a4"/>
        <w:jc w:val="both"/>
        <w:rPr>
          <w:rFonts w:ascii="Tahoma" w:hAnsi="Tahoma" w:cs="Tahoma"/>
          <w:color w:val="252525"/>
          <w:shd w:val="clear" w:color="auto" w:fill="FFFFFF"/>
        </w:rPr>
      </w:pPr>
      <w:r w:rsidRPr="00B05EC0">
        <w:rPr>
          <w:rFonts w:ascii="Tahoma" w:hAnsi="Tahoma" w:cs="Tahoma"/>
          <w:color w:val="252525"/>
          <w:shd w:val="clear" w:color="auto" w:fill="FFFFFF"/>
        </w:rPr>
        <w:t>Пилотка носилась</w:t>
      </w:r>
      <w:r w:rsidRPr="00B05EC0">
        <w:rPr>
          <w:rStyle w:val="apple-converted-space"/>
          <w:rFonts w:ascii="Tahoma" w:hAnsi="Tahoma" w:cs="Tahoma"/>
          <w:color w:val="252525"/>
          <w:shd w:val="clear" w:color="auto" w:fill="FFFFFF"/>
        </w:rPr>
        <w:t> </w:t>
      </w:r>
      <w:r w:rsidRPr="00B05EC0">
        <w:rPr>
          <w:rFonts w:ascii="Tahoma" w:hAnsi="Tahoma" w:cs="Tahoma"/>
          <w:shd w:val="clear" w:color="auto" w:fill="FFFFFF"/>
        </w:rPr>
        <w:t>офицерами</w:t>
      </w:r>
      <w:r w:rsidRPr="00B05EC0">
        <w:rPr>
          <w:rFonts w:ascii="Tahoma" w:hAnsi="Tahoma" w:cs="Tahoma"/>
          <w:color w:val="252525"/>
          <w:shd w:val="clear" w:color="auto" w:fill="FFFFFF"/>
        </w:rPr>
        <w:t>-лётчиками во время полётов и службы на</w:t>
      </w:r>
      <w:r>
        <w:rPr>
          <w:rFonts w:ascii="Tahoma" w:hAnsi="Tahoma" w:cs="Tahoma"/>
          <w:color w:val="252525"/>
          <w:shd w:val="clear" w:color="auto" w:fill="FFFFFF"/>
        </w:rPr>
        <w:t xml:space="preserve"> </w:t>
      </w:r>
      <w:r w:rsidRPr="00B05EC0">
        <w:rPr>
          <w:rFonts w:ascii="Tahoma" w:hAnsi="Tahoma" w:cs="Tahoma"/>
          <w:shd w:val="clear" w:color="auto" w:fill="FFFFFF"/>
        </w:rPr>
        <w:t>аэродроме</w:t>
      </w:r>
      <w:r w:rsidRPr="00B05EC0">
        <w:rPr>
          <w:rFonts w:ascii="Tahoma" w:hAnsi="Tahoma" w:cs="Tahoma"/>
          <w:color w:val="252525"/>
          <w:shd w:val="clear" w:color="auto" w:fill="FFFFFF"/>
        </w:rPr>
        <w:t xml:space="preserve">. </w:t>
      </w:r>
    </w:p>
    <w:p w:rsidR="00712BE0" w:rsidRPr="00B05EC0" w:rsidRDefault="00B05EC0" w:rsidP="00B05EC0">
      <w:pPr>
        <w:pStyle w:val="a4"/>
        <w:jc w:val="both"/>
        <w:rPr>
          <w:rFonts w:ascii="Tahoma" w:hAnsi="Tahoma" w:cs="Tahoma"/>
        </w:rPr>
      </w:pPr>
      <w:r w:rsidRPr="00B05EC0">
        <w:rPr>
          <w:rFonts w:ascii="Tahoma" w:hAnsi="Tahoma" w:cs="Tahoma"/>
          <w:color w:val="252525"/>
          <w:shd w:val="clear" w:color="auto" w:fill="FFFFFF"/>
        </w:rPr>
        <w:t>В конце 1915 года пилотка была введена также в военных училищах, иногда встречалась и в</w:t>
      </w:r>
      <w:r w:rsidRPr="00B05EC0">
        <w:rPr>
          <w:rStyle w:val="apple-converted-space"/>
          <w:rFonts w:ascii="Tahoma" w:hAnsi="Tahoma" w:cs="Tahoma"/>
          <w:color w:val="252525"/>
          <w:shd w:val="clear" w:color="auto" w:fill="FFFFFF"/>
        </w:rPr>
        <w:t> </w:t>
      </w:r>
      <w:r w:rsidRPr="00B05EC0">
        <w:rPr>
          <w:rFonts w:ascii="Tahoma" w:hAnsi="Tahoma" w:cs="Tahoma"/>
          <w:shd w:val="clear" w:color="auto" w:fill="FFFFFF"/>
        </w:rPr>
        <w:t>пехоте</w:t>
      </w:r>
      <w:r w:rsidRPr="00B05EC0">
        <w:rPr>
          <w:rFonts w:ascii="Tahoma" w:hAnsi="Tahoma" w:cs="Tahoma"/>
          <w:color w:val="252525"/>
          <w:shd w:val="clear" w:color="auto" w:fill="FFFFFF"/>
        </w:rPr>
        <w:t>.</w:t>
      </w:r>
      <w:r w:rsidR="00712BE0" w:rsidRPr="00B05EC0">
        <w:rPr>
          <w:rFonts w:ascii="Tahoma" w:hAnsi="Tahoma" w:cs="Tahoma"/>
        </w:rPr>
        <w:t xml:space="preserve"> А с 30-х годов пилотки носили военные всех родов войск, и мужчины и женщины.</w:t>
      </w:r>
    </w:p>
    <w:p w:rsidR="00712BE0" w:rsidRPr="00B05EC0" w:rsidRDefault="00712BE0" w:rsidP="00B05EC0">
      <w:pPr>
        <w:pStyle w:val="a4"/>
        <w:jc w:val="both"/>
        <w:rPr>
          <w:rFonts w:ascii="Tahoma" w:hAnsi="Tahoma" w:cs="Tahoma"/>
        </w:rPr>
      </w:pPr>
      <w:r w:rsidRPr="00B05EC0">
        <w:rPr>
          <w:rFonts w:ascii="Tahoma" w:hAnsi="Tahoma" w:cs="Tahoma"/>
        </w:rPr>
        <w:t xml:space="preserve">В годы Великой Отечественной войны, когда солдат погибал, по традиции: на холмик могилы клали солдатскую пилотку со звездой. В день </w:t>
      </w:r>
      <w:r w:rsidR="00E1019F" w:rsidRPr="00B05EC0">
        <w:rPr>
          <w:rFonts w:ascii="Tahoma" w:hAnsi="Tahoma" w:cs="Tahoma"/>
        </w:rPr>
        <w:t>Победы во всех городах</w:t>
      </w:r>
      <w:r w:rsidRPr="00B05EC0">
        <w:rPr>
          <w:rFonts w:ascii="Tahoma" w:hAnsi="Tahoma" w:cs="Tahoma"/>
        </w:rPr>
        <w:t xml:space="preserve"> </w:t>
      </w:r>
      <w:r w:rsidR="00E1019F" w:rsidRPr="00B05EC0">
        <w:rPr>
          <w:rFonts w:ascii="Tahoma" w:hAnsi="Tahoma" w:cs="Tahoma"/>
        </w:rPr>
        <w:t>нашей страны</w:t>
      </w:r>
      <w:r w:rsidRPr="00B05EC0">
        <w:rPr>
          <w:rFonts w:ascii="Tahoma" w:hAnsi="Tahoma" w:cs="Tahoma"/>
        </w:rPr>
        <w:t xml:space="preserve"> символом </w:t>
      </w:r>
      <w:r w:rsidR="00E1019F" w:rsidRPr="00B05EC0">
        <w:rPr>
          <w:rFonts w:ascii="Tahoma" w:hAnsi="Tahoma" w:cs="Tahoma"/>
        </w:rPr>
        <w:t>праздника</w:t>
      </w:r>
      <w:r w:rsidRPr="00B05EC0">
        <w:rPr>
          <w:rFonts w:ascii="Tahoma" w:hAnsi="Tahoma" w:cs="Tahoma"/>
        </w:rPr>
        <w:t xml:space="preserve"> </w:t>
      </w:r>
      <w:r w:rsidR="00B05EC0">
        <w:rPr>
          <w:rFonts w:ascii="Tahoma" w:hAnsi="Tahoma" w:cs="Tahoma"/>
        </w:rPr>
        <w:t>является</w:t>
      </w:r>
      <w:r w:rsidRPr="00B05EC0">
        <w:rPr>
          <w:rFonts w:ascii="Tahoma" w:hAnsi="Tahoma" w:cs="Tahoma"/>
        </w:rPr>
        <w:t xml:space="preserve"> солдатская пилотка. Это выражение благодарности всем ветеранам, которые подарили мир на нашей земле. </w:t>
      </w:r>
    </w:p>
    <w:p w:rsidR="00712BE0" w:rsidRPr="00B05EC0" w:rsidRDefault="00712BE0" w:rsidP="00B05EC0">
      <w:pPr>
        <w:pStyle w:val="a4"/>
        <w:jc w:val="both"/>
        <w:rPr>
          <w:rFonts w:ascii="Tahoma" w:hAnsi="Tahoma" w:cs="Tahoma"/>
        </w:rPr>
      </w:pPr>
      <w:r w:rsidRPr="00B05EC0">
        <w:rPr>
          <w:rFonts w:ascii="Tahoma" w:hAnsi="Tahoma" w:cs="Tahoma"/>
        </w:rPr>
        <w:t>Мы</w:t>
      </w:r>
      <w:r w:rsidR="00E1019F" w:rsidRPr="00B05EC0">
        <w:rPr>
          <w:rFonts w:ascii="Tahoma" w:hAnsi="Tahoma" w:cs="Tahoma"/>
        </w:rPr>
        <w:t xml:space="preserve"> с</w:t>
      </w:r>
      <w:r w:rsidR="00B05EC0">
        <w:rPr>
          <w:rFonts w:ascii="Tahoma" w:hAnsi="Tahoma" w:cs="Tahoma"/>
        </w:rPr>
        <w:t>егодня</w:t>
      </w:r>
      <w:r w:rsidR="00E1019F" w:rsidRPr="00B05EC0">
        <w:rPr>
          <w:rFonts w:ascii="Tahoma" w:hAnsi="Tahoma" w:cs="Tahoma"/>
        </w:rPr>
        <w:t xml:space="preserve"> </w:t>
      </w:r>
      <w:r w:rsidRPr="00B05EC0">
        <w:rPr>
          <w:rFonts w:ascii="Tahoma" w:hAnsi="Tahoma" w:cs="Tahoma"/>
        </w:rPr>
        <w:t>с</w:t>
      </w:r>
      <w:r w:rsidR="00B05EC0">
        <w:rPr>
          <w:rFonts w:ascii="Tahoma" w:hAnsi="Tahoma" w:cs="Tahoma"/>
        </w:rPr>
        <w:t>ложим</w:t>
      </w:r>
      <w:r w:rsidRPr="00B05EC0">
        <w:rPr>
          <w:rFonts w:ascii="Tahoma" w:hAnsi="Tahoma" w:cs="Tahoma"/>
        </w:rPr>
        <w:t xml:space="preserve"> солдатские пилотки</w:t>
      </w:r>
      <w:r w:rsidR="00B05EC0">
        <w:rPr>
          <w:rFonts w:ascii="Tahoma" w:hAnsi="Tahoma" w:cs="Tahoma"/>
        </w:rPr>
        <w:t xml:space="preserve"> из бумаги</w:t>
      </w:r>
      <w:r w:rsidRPr="00B05EC0">
        <w:rPr>
          <w:rFonts w:ascii="Tahoma" w:hAnsi="Tahoma" w:cs="Tahoma"/>
        </w:rPr>
        <w:t xml:space="preserve">. </w:t>
      </w:r>
      <w:r w:rsidR="00B05EC0">
        <w:rPr>
          <w:rFonts w:ascii="Tahoma" w:hAnsi="Tahoma" w:cs="Tahoma"/>
        </w:rPr>
        <w:t>И в этих головных уборах</w:t>
      </w:r>
      <w:r w:rsidR="00E1019F" w:rsidRPr="00B05EC0">
        <w:rPr>
          <w:rFonts w:ascii="Tahoma" w:hAnsi="Tahoma" w:cs="Tahoma"/>
        </w:rPr>
        <w:t xml:space="preserve">, которые </w:t>
      </w:r>
      <w:proofErr w:type="gramStart"/>
      <w:r w:rsidR="00E1019F" w:rsidRPr="00B05EC0">
        <w:rPr>
          <w:rFonts w:ascii="Tahoma" w:hAnsi="Tahoma" w:cs="Tahoma"/>
        </w:rPr>
        <w:t xml:space="preserve">имеют такую </w:t>
      </w:r>
      <w:r w:rsidR="00B05EC0">
        <w:rPr>
          <w:rFonts w:ascii="Tahoma" w:hAnsi="Tahoma" w:cs="Tahoma"/>
        </w:rPr>
        <w:t>интересную</w:t>
      </w:r>
      <w:r w:rsidR="00E1019F" w:rsidRPr="00B05EC0">
        <w:rPr>
          <w:rFonts w:ascii="Tahoma" w:hAnsi="Tahoma" w:cs="Tahoma"/>
        </w:rPr>
        <w:t xml:space="preserve"> историю вы пойдете</w:t>
      </w:r>
      <w:proofErr w:type="gramEnd"/>
      <w:r w:rsidR="00E1019F" w:rsidRPr="00B05EC0">
        <w:rPr>
          <w:rFonts w:ascii="Tahoma" w:hAnsi="Tahoma" w:cs="Tahoma"/>
        </w:rPr>
        <w:t xml:space="preserve"> на Рассвет Победы. </w:t>
      </w:r>
    </w:p>
    <w:p w:rsidR="00712BE0" w:rsidRPr="00B05EC0" w:rsidRDefault="00712BE0" w:rsidP="00B05EC0">
      <w:pPr>
        <w:jc w:val="both"/>
        <w:rPr>
          <w:rFonts w:ascii="Tahoma" w:eastAsia="Times New Roman" w:hAnsi="Tahoma" w:cs="Tahoma"/>
          <w:b/>
          <w:sz w:val="24"/>
          <w:szCs w:val="24"/>
        </w:rPr>
      </w:pPr>
      <w:r w:rsidRPr="00B05EC0">
        <w:rPr>
          <w:rFonts w:ascii="Tahoma" w:eastAsia="Times New Roman" w:hAnsi="Tahoma" w:cs="Tahoma"/>
          <w:b/>
          <w:sz w:val="24"/>
          <w:szCs w:val="24"/>
        </w:rPr>
        <w:t>Инструкция</w:t>
      </w:r>
    </w:p>
    <w:p w:rsidR="00712BE0" w:rsidRPr="00F214B0" w:rsidRDefault="00712BE0" w:rsidP="00F214B0">
      <w:pPr>
        <w:jc w:val="center"/>
        <w:rPr>
          <w:rFonts w:ascii="Tahoma" w:eastAsia="Times New Roman" w:hAnsi="Tahoma" w:cs="Tahoma"/>
          <w:b/>
          <w:sz w:val="24"/>
          <w:szCs w:val="24"/>
        </w:rPr>
      </w:pPr>
      <w:r w:rsidRPr="00F214B0">
        <w:rPr>
          <w:rFonts w:ascii="Tahoma" w:eastAsia="Times New Roman" w:hAnsi="Tahoma" w:cs="Tahoma"/>
          <w:b/>
          <w:sz w:val="24"/>
          <w:szCs w:val="24"/>
        </w:rPr>
        <w:t>1</w:t>
      </w:r>
    </w:p>
    <w:p w:rsidR="00712BE0" w:rsidRPr="00B05EC0" w:rsidRDefault="00712BE0" w:rsidP="00B05EC0">
      <w:pPr>
        <w:jc w:val="both"/>
        <w:rPr>
          <w:rFonts w:ascii="Tahoma" w:eastAsia="Times New Roman" w:hAnsi="Tahoma" w:cs="Tahoma"/>
          <w:sz w:val="24"/>
          <w:szCs w:val="24"/>
        </w:rPr>
      </w:pPr>
      <w:r w:rsidRPr="00B05EC0">
        <w:rPr>
          <w:rFonts w:ascii="Tahoma" w:eastAsia="Times New Roman" w:hAnsi="Tahoma" w:cs="Tahoma"/>
          <w:sz w:val="24"/>
          <w:szCs w:val="24"/>
        </w:rPr>
        <w:t>Возьмите прямоугольный лист </w:t>
      </w:r>
      <w:r w:rsidRPr="00B05EC0">
        <w:rPr>
          <w:rFonts w:ascii="Tahoma" w:eastAsia="Times New Roman" w:hAnsi="Tahoma" w:cs="Tahoma"/>
          <w:b/>
          <w:bCs/>
          <w:sz w:val="24"/>
          <w:szCs w:val="24"/>
        </w:rPr>
        <w:t>бумаги</w:t>
      </w:r>
      <w:r w:rsidRPr="00B05EC0">
        <w:rPr>
          <w:rFonts w:ascii="Tahoma" w:eastAsia="Times New Roman" w:hAnsi="Tahoma" w:cs="Tahoma"/>
          <w:sz w:val="24"/>
          <w:szCs w:val="24"/>
        </w:rPr>
        <w:t xml:space="preserve"> большого размера – примерно формата газетного разворота. Это может быть ватман или большой лист </w:t>
      </w:r>
      <w:r w:rsidR="00E1019F" w:rsidRPr="00B05EC0">
        <w:rPr>
          <w:rFonts w:ascii="Tahoma" w:eastAsia="Times New Roman" w:hAnsi="Tahoma" w:cs="Tahoma"/>
          <w:sz w:val="24"/>
          <w:szCs w:val="24"/>
        </w:rPr>
        <w:t xml:space="preserve">другой  </w:t>
      </w:r>
      <w:r w:rsidRPr="00B05EC0">
        <w:rPr>
          <w:rFonts w:ascii="Tahoma" w:eastAsia="Times New Roman" w:hAnsi="Tahoma" w:cs="Tahoma"/>
          <w:sz w:val="24"/>
          <w:szCs w:val="24"/>
        </w:rPr>
        <w:t>бумаги.</w:t>
      </w:r>
    </w:p>
    <w:p w:rsidR="00712BE0" w:rsidRPr="00F214B0" w:rsidRDefault="00712BE0" w:rsidP="00F214B0">
      <w:pPr>
        <w:jc w:val="center"/>
        <w:rPr>
          <w:rFonts w:ascii="Tahoma" w:eastAsia="Times New Roman" w:hAnsi="Tahoma" w:cs="Tahoma"/>
          <w:b/>
          <w:sz w:val="24"/>
          <w:szCs w:val="24"/>
        </w:rPr>
      </w:pPr>
      <w:r w:rsidRPr="00F214B0">
        <w:rPr>
          <w:rFonts w:ascii="Tahoma" w:eastAsia="Times New Roman" w:hAnsi="Tahoma" w:cs="Tahoma"/>
          <w:b/>
          <w:sz w:val="24"/>
          <w:szCs w:val="24"/>
        </w:rPr>
        <w:t>2</w:t>
      </w:r>
    </w:p>
    <w:p w:rsidR="00712BE0" w:rsidRPr="00B05EC0" w:rsidRDefault="00712BE0" w:rsidP="00B05EC0">
      <w:pPr>
        <w:jc w:val="both"/>
        <w:rPr>
          <w:rFonts w:ascii="Tahoma" w:eastAsia="Times New Roman" w:hAnsi="Tahoma" w:cs="Tahoma"/>
          <w:sz w:val="24"/>
          <w:szCs w:val="24"/>
        </w:rPr>
      </w:pPr>
      <w:r w:rsidRPr="00B05EC0">
        <w:rPr>
          <w:rFonts w:ascii="Tahoma" w:eastAsia="Times New Roman" w:hAnsi="Tahoma" w:cs="Tahoma"/>
          <w:sz w:val="24"/>
          <w:szCs w:val="24"/>
        </w:rPr>
        <w:t xml:space="preserve">Согните лист пополам по </w:t>
      </w:r>
      <w:r w:rsidR="00E1019F" w:rsidRPr="00B05EC0">
        <w:rPr>
          <w:rFonts w:ascii="Tahoma" w:eastAsia="Times New Roman" w:hAnsi="Tahoma" w:cs="Tahoma"/>
          <w:sz w:val="24"/>
          <w:szCs w:val="24"/>
        </w:rPr>
        <w:t>длинной</w:t>
      </w:r>
      <w:r w:rsidRPr="00B05EC0">
        <w:rPr>
          <w:rFonts w:ascii="Tahoma" w:eastAsia="Times New Roman" w:hAnsi="Tahoma" w:cs="Tahoma"/>
          <w:sz w:val="24"/>
          <w:szCs w:val="24"/>
        </w:rPr>
        <w:t xml:space="preserve"> стороне (газетный лист у</w:t>
      </w:r>
      <w:r w:rsidR="00E1019F" w:rsidRPr="00B05EC0">
        <w:rPr>
          <w:rFonts w:ascii="Tahoma" w:eastAsia="Times New Roman" w:hAnsi="Tahoma" w:cs="Tahoma"/>
          <w:sz w:val="24"/>
          <w:szCs w:val="24"/>
        </w:rPr>
        <w:t>же имеет нужный сгиб посередине</w:t>
      </w:r>
      <w:r w:rsidRPr="00B05EC0">
        <w:rPr>
          <w:rFonts w:ascii="Tahoma" w:eastAsia="Times New Roman" w:hAnsi="Tahoma" w:cs="Tahoma"/>
          <w:sz w:val="24"/>
          <w:szCs w:val="24"/>
        </w:rPr>
        <w:t>).</w:t>
      </w:r>
    </w:p>
    <w:p w:rsidR="00712BE0" w:rsidRPr="00F214B0" w:rsidRDefault="00712BE0" w:rsidP="00F214B0">
      <w:pPr>
        <w:jc w:val="center"/>
        <w:rPr>
          <w:rFonts w:ascii="Tahoma" w:eastAsia="Times New Roman" w:hAnsi="Tahoma" w:cs="Tahoma"/>
          <w:b/>
          <w:sz w:val="24"/>
          <w:szCs w:val="24"/>
        </w:rPr>
      </w:pPr>
      <w:r w:rsidRPr="00F214B0">
        <w:rPr>
          <w:rFonts w:ascii="Tahoma" w:eastAsia="Times New Roman" w:hAnsi="Tahoma" w:cs="Tahoma"/>
          <w:b/>
          <w:sz w:val="24"/>
          <w:szCs w:val="24"/>
        </w:rPr>
        <w:t>3</w:t>
      </w:r>
    </w:p>
    <w:p w:rsidR="00712BE0" w:rsidRPr="00B05EC0" w:rsidRDefault="00712BE0" w:rsidP="00B05EC0">
      <w:pPr>
        <w:jc w:val="both"/>
        <w:rPr>
          <w:rFonts w:ascii="Tahoma" w:eastAsia="Times New Roman" w:hAnsi="Tahoma" w:cs="Tahoma"/>
          <w:sz w:val="24"/>
          <w:szCs w:val="24"/>
        </w:rPr>
      </w:pPr>
      <w:r w:rsidRPr="00B05EC0">
        <w:rPr>
          <w:rFonts w:ascii="Tahoma" w:eastAsia="Times New Roman" w:hAnsi="Tahoma" w:cs="Tahoma"/>
          <w:sz w:val="24"/>
          <w:szCs w:val="24"/>
        </w:rPr>
        <w:t>Положите сложенный лист перед собой так, чтобы сгиб находился сверху. Загните верхние углы листа к центру. Если вы соедините углы по центру, в результате вы получите остроконечную шапочку типа буденовки. Чтобы изделие больше напоминало военную или пионерскую пилотку, загните углы примерно на треть ширины листа. Загнутые углы не должны доходить до нижнего края листа.</w:t>
      </w:r>
    </w:p>
    <w:p w:rsidR="00712BE0" w:rsidRPr="00F214B0" w:rsidRDefault="00712BE0" w:rsidP="00F214B0">
      <w:pPr>
        <w:jc w:val="center"/>
        <w:rPr>
          <w:rFonts w:ascii="Tahoma" w:eastAsia="Times New Roman" w:hAnsi="Tahoma" w:cs="Tahoma"/>
          <w:b/>
          <w:sz w:val="24"/>
          <w:szCs w:val="24"/>
        </w:rPr>
      </w:pPr>
      <w:r w:rsidRPr="00F214B0">
        <w:rPr>
          <w:rFonts w:ascii="Tahoma" w:eastAsia="Times New Roman" w:hAnsi="Tahoma" w:cs="Tahoma"/>
          <w:b/>
          <w:sz w:val="24"/>
          <w:szCs w:val="24"/>
        </w:rPr>
        <w:t>4</w:t>
      </w:r>
    </w:p>
    <w:p w:rsidR="00712BE0" w:rsidRPr="00B05EC0" w:rsidRDefault="00712BE0" w:rsidP="00B05EC0">
      <w:pPr>
        <w:jc w:val="both"/>
        <w:rPr>
          <w:rFonts w:ascii="Tahoma" w:eastAsia="Times New Roman" w:hAnsi="Tahoma" w:cs="Tahoma"/>
          <w:sz w:val="24"/>
          <w:szCs w:val="24"/>
        </w:rPr>
      </w:pPr>
      <w:r w:rsidRPr="00B05EC0">
        <w:rPr>
          <w:rFonts w:ascii="Tahoma" w:eastAsia="Times New Roman" w:hAnsi="Tahoma" w:cs="Tahoma"/>
          <w:sz w:val="24"/>
          <w:szCs w:val="24"/>
        </w:rPr>
        <w:lastRenderedPageBreak/>
        <w:t>Нижний край верхнего листа загните кверху, накрывая загнутые в предыдущем шаге углы. Переверните лист и то же самое повторите с другой стороны заготовки.</w:t>
      </w:r>
    </w:p>
    <w:p w:rsidR="00712BE0" w:rsidRPr="00F214B0" w:rsidRDefault="00712BE0" w:rsidP="00F214B0">
      <w:pPr>
        <w:jc w:val="center"/>
        <w:rPr>
          <w:rFonts w:ascii="Tahoma" w:eastAsia="Times New Roman" w:hAnsi="Tahoma" w:cs="Tahoma"/>
          <w:b/>
          <w:sz w:val="24"/>
          <w:szCs w:val="24"/>
        </w:rPr>
      </w:pPr>
      <w:r w:rsidRPr="00F214B0">
        <w:rPr>
          <w:rFonts w:ascii="Tahoma" w:eastAsia="Times New Roman" w:hAnsi="Tahoma" w:cs="Tahoma"/>
          <w:b/>
          <w:sz w:val="24"/>
          <w:szCs w:val="24"/>
        </w:rPr>
        <w:t>5</w:t>
      </w:r>
    </w:p>
    <w:p w:rsidR="00712BE0" w:rsidRPr="00B05EC0" w:rsidRDefault="00712BE0" w:rsidP="00B05EC0">
      <w:pPr>
        <w:jc w:val="both"/>
        <w:rPr>
          <w:rFonts w:ascii="Tahoma" w:eastAsia="Times New Roman" w:hAnsi="Tahoma" w:cs="Tahoma"/>
          <w:sz w:val="24"/>
          <w:szCs w:val="24"/>
        </w:rPr>
      </w:pPr>
      <w:r w:rsidRPr="00B05EC0">
        <w:rPr>
          <w:rFonts w:ascii="Tahoma" w:eastAsia="Times New Roman" w:hAnsi="Tahoma" w:cs="Tahoma"/>
          <w:sz w:val="24"/>
          <w:szCs w:val="24"/>
        </w:rPr>
        <w:t>Загните с каждой стороны по два уголка по направлению к себе. Искусство оригами не предполагает использование клея, но, если вам нужно практичное изделие, вы можете приклеить уголки к основе.</w:t>
      </w:r>
    </w:p>
    <w:p w:rsidR="00712BE0" w:rsidRPr="00F214B0" w:rsidRDefault="00712BE0" w:rsidP="00F214B0">
      <w:pPr>
        <w:jc w:val="center"/>
        <w:rPr>
          <w:rFonts w:ascii="Tahoma" w:eastAsia="Times New Roman" w:hAnsi="Tahoma" w:cs="Tahoma"/>
          <w:b/>
          <w:sz w:val="24"/>
          <w:szCs w:val="24"/>
        </w:rPr>
      </w:pPr>
      <w:r w:rsidRPr="00F214B0">
        <w:rPr>
          <w:rFonts w:ascii="Tahoma" w:eastAsia="Times New Roman" w:hAnsi="Tahoma" w:cs="Tahoma"/>
          <w:b/>
          <w:sz w:val="24"/>
          <w:szCs w:val="24"/>
        </w:rPr>
        <w:t>6</w:t>
      </w:r>
    </w:p>
    <w:p w:rsidR="00712BE0" w:rsidRPr="00B05EC0" w:rsidRDefault="00712BE0" w:rsidP="00B05EC0">
      <w:pPr>
        <w:jc w:val="both"/>
        <w:rPr>
          <w:rFonts w:ascii="Tahoma" w:eastAsia="Times New Roman" w:hAnsi="Tahoma" w:cs="Tahoma"/>
          <w:sz w:val="24"/>
          <w:szCs w:val="24"/>
        </w:rPr>
      </w:pPr>
      <w:r w:rsidRPr="00B05EC0">
        <w:rPr>
          <w:rFonts w:ascii="Tahoma" w:eastAsia="Times New Roman" w:hAnsi="Tahoma" w:cs="Tahoma"/>
          <w:sz w:val="24"/>
          <w:szCs w:val="24"/>
        </w:rPr>
        <w:t>Вы можете оставить пилотку в таком виде, но чтобы конструкция была более прочной, проделайте еще несколько шагов в работе. Сложите пилотку пополам и потяните за центральную вертикальную линию, раскладывая ее так, чтобы загнутые нижние уголки покрывали друг друга.</w:t>
      </w:r>
    </w:p>
    <w:p w:rsidR="00AF4EF7" w:rsidRPr="00F214B0" w:rsidRDefault="00E1019F" w:rsidP="00F214B0">
      <w:pPr>
        <w:jc w:val="center"/>
        <w:rPr>
          <w:rFonts w:ascii="Tahoma" w:eastAsia="Times New Roman" w:hAnsi="Tahoma" w:cs="Tahoma"/>
          <w:b/>
          <w:sz w:val="24"/>
          <w:szCs w:val="24"/>
        </w:rPr>
      </w:pPr>
      <w:r w:rsidRPr="00F214B0">
        <w:rPr>
          <w:rFonts w:ascii="Tahoma" w:eastAsia="Times New Roman" w:hAnsi="Tahoma" w:cs="Tahoma"/>
          <w:b/>
          <w:sz w:val="24"/>
          <w:szCs w:val="24"/>
        </w:rPr>
        <w:t>7</w:t>
      </w:r>
    </w:p>
    <w:p w:rsidR="00E1019F" w:rsidRDefault="00E1019F" w:rsidP="00B05EC0">
      <w:pPr>
        <w:spacing w:after="91" w:line="208" w:lineRule="atLeast"/>
        <w:jc w:val="both"/>
        <w:rPr>
          <w:rFonts w:ascii="Tahoma" w:eastAsia="Times New Roman" w:hAnsi="Tahoma" w:cs="Tahoma"/>
          <w:sz w:val="24"/>
          <w:szCs w:val="24"/>
        </w:rPr>
      </w:pPr>
      <w:r w:rsidRPr="00B05EC0">
        <w:rPr>
          <w:rFonts w:ascii="Tahoma" w:eastAsia="Times New Roman" w:hAnsi="Tahoma" w:cs="Tahoma"/>
          <w:sz w:val="24"/>
          <w:szCs w:val="24"/>
        </w:rPr>
        <w:t>Теперь загните нижний уголок кверху и то же самое проделайте с другой стороны. Потяните эти места в разные стороны и расправьте пилотку.</w:t>
      </w:r>
    </w:p>
    <w:p w:rsidR="00F214B0" w:rsidRDefault="00F214B0" w:rsidP="00B05EC0">
      <w:pPr>
        <w:spacing w:after="91" w:line="208" w:lineRule="atLeast"/>
        <w:jc w:val="both"/>
        <w:rPr>
          <w:rFonts w:ascii="Tahoma" w:eastAsia="Times New Roman" w:hAnsi="Tahoma" w:cs="Tahoma"/>
          <w:sz w:val="24"/>
          <w:szCs w:val="24"/>
        </w:rPr>
      </w:pPr>
    </w:p>
    <w:p w:rsidR="0059467A" w:rsidRDefault="0059467A" w:rsidP="00B05EC0">
      <w:pPr>
        <w:spacing w:after="91" w:line="208" w:lineRule="atLeast"/>
        <w:jc w:val="both"/>
        <w:rPr>
          <w:rFonts w:ascii="Tahoma" w:eastAsia="Times New Roman" w:hAnsi="Tahoma" w:cs="Tahoma"/>
          <w:sz w:val="24"/>
          <w:szCs w:val="24"/>
        </w:rPr>
      </w:pPr>
      <w:r>
        <w:rPr>
          <w:rFonts w:ascii="Tahoma" w:eastAsia="Times New Roman" w:hAnsi="Tahoma" w:cs="Tahoma"/>
          <w:sz w:val="24"/>
          <w:szCs w:val="24"/>
        </w:rPr>
        <w:t>- Давайте примерим наши пилотки!</w:t>
      </w:r>
    </w:p>
    <w:p w:rsidR="009D3069" w:rsidRDefault="0059467A" w:rsidP="00B05EC0">
      <w:pPr>
        <w:spacing w:after="91" w:line="208" w:lineRule="atLeast"/>
        <w:jc w:val="both"/>
        <w:rPr>
          <w:rFonts w:ascii="Tahoma" w:hAnsi="Tahoma" w:cs="Tahoma"/>
          <w:sz w:val="24"/>
          <w:szCs w:val="24"/>
          <w:shd w:val="clear" w:color="auto" w:fill="FFFFFF"/>
        </w:rPr>
      </w:pPr>
      <w:r>
        <w:rPr>
          <w:rFonts w:ascii="Tahoma" w:eastAsia="Times New Roman" w:hAnsi="Tahoma" w:cs="Tahoma"/>
          <w:sz w:val="24"/>
          <w:szCs w:val="24"/>
        </w:rPr>
        <w:t xml:space="preserve">Ношение пилотки: </w:t>
      </w:r>
      <w:r w:rsidRPr="0059467A">
        <w:rPr>
          <w:rFonts w:ascii="Tahoma" w:hAnsi="Tahoma" w:cs="Tahoma"/>
          <w:sz w:val="24"/>
          <w:szCs w:val="24"/>
          <w:shd w:val="clear" w:color="auto" w:fill="FFFFFF"/>
        </w:rPr>
        <w:t>Пилотку носят с небольшим наклоном вперёд и вправо (как на фото). Верхние края пилотки при этом не должны раскрываться, т. е. пилотку нельзя сильно натягивать на голову.</w:t>
      </w:r>
    </w:p>
    <w:p w:rsidR="001A56CB" w:rsidRDefault="001A56CB" w:rsidP="00B05EC0">
      <w:pPr>
        <w:spacing w:after="91" w:line="208" w:lineRule="atLeast"/>
        <w:jc w:val="both"/>
        <w:rPr>
          <w:rFonts w:ascii="Tahoma" w:hAnsi="Tahoma" w:cs="Tahoma"/>
          <w:sz w:val="24"/>
          <w:szCs w:val="24"/>
          <w:shd w:val="clear" w:color="auto" w:fill="FFFFFF"/>
        </w:rPr>
      </w:pPr>
    </w:p>
    <w:p w:rsidR="009D3069" w:rsidRPr="001A56CB" w:rsidRDefault="001A56CB" w:rsidP="001A56CB">
      <w:pPr>
        <w:spacing w:after="91" w:line="208" w:lineRule="atLeast"/>
        <w:jc w:val="center"/>
        <w:rPr>
          <w:rFonts w:ascii="Tahoma" w:hAnsi="Tahoma" w:cs="Tahoma"/>
          <w:b/>
          <w:sz w:val="24"/>
          <w:szCs w:val="24"/>
          <w:shd w:val="clear" w:color="auto" w:fill="FFFFFF"/>
        </w:rPr>
      </w:pPr>
      <w:r w:rsidRPr="001A56CB">
        <w:rPr>
          <w:rFonts w:ascii="Tahoma" w:hAnsi="Tahoma" w:cs="Tahoma"/>
          <w:b/>
          <w:sz w:val="24"/>
          <w:szCs w:val="24"/>
          <w:shd w:val="clear" w:color="auto" w:fill="FFFFFF"/>
        </w:rPr>
        <w:t>СТИХИ</w:t>
      </w:r>
    </w:p>
    <w:p w:rsidR="009D3069" w:rsidRPr="001A56CB" w:rsidRDefault="009D3069" w:rsidP="001A56CB">
      <w:pPr>
        <w:pStyle w:val="3"/>
        <w:shd w:val="clear" w:color="auto" w:fill="FFFFFF"/>
        <w:spacing w:before="153" w:beforeAutospacing="0" w:after="31" w:afterAutospacing="0"/>
        <w:jc w:val="center"/>
        <w:rPr>
          <w:rStyle w:val="apple-converted-space"/>
          <w:rFonts w:ascii="Tahoma" w:hAnsi="Tahoma" w:cs="Tahoma"/>
          <w:b w:val="0"/>
          <w:sz w:val="24"/>
          <w:szCs w:val="24"/>
          <w:shd w:val="clear" w:color="auto" w:fill="FFFFFF"/>
        </w:rPr>
      </w:pPr>
      <w:r w:rsidRPr="001A56CB">
        <w:rPr>
          <w:rStyle w:val="apple-converted-space"/>
          <w:rFonts w:ascii="Tahoma" w:hAnsi="Tahoma" w:cs="Tahoma"/>
          <w:b w:val="0"/>
          <w:sz w:val="24"/>
          <w:szCs w:val="24"/>
          <w:shd w:val="clear" w:color="auto" w:fill="FFFFFF"/>
        </w:rPr>
        <w:t>Алексей Стариков</w:t>
      </w:r>
    </w:p>
    <w:p w:rsidR="009D3069" w:rsidRPr="001A56CB" w:rsidRDefault="009D3069" w:rsidP="001A56CB">
      <w:pPr>
        <w:pStyle w:val="3"/>
        <w:shd w:val="clear" w:color="auto" w:fill="FFFFFF"/>
        <w:spacing w:before="153" w:beforeAutospacing="0" w:after="31" w:afterAutospacing="0"/>
        <w:jc w:val="center"/>
        <w:rPr>
          <w:rStyle w:val="apple-converted-space"/>
          <w:rFonts w:ascii="Tahoma" w:hAnsi="Tahoma" w:cs="Tahoma"/>
          <w:sz w:val="24"/>
          <w:szCs w:val="24"/>
          <w:shd w:val="clear" w:color="auto" w:fill="FFFFFF"/>
        </w:rPr>
      </w:pPr>
      <w:r w:rsidRPr="001A56CB">
        <w:rPr>
          <w:rStyle w:val="apple-converted-space"/>
          <w:rFonts w:ascii="Tahoma" w:hAnsi="Tahoma" w:cs="Tahoma"/>
          <w:sz w:val="24"/>
          <w:szCs w:val="24"/>
          <w:shd w:val="clear" w:color="auto" w:fill="FFFFFF"/>
        </w:rPr>
        <w:t>Ищу пилотку.</w:t>
      </w:r>
    </w:p>
    <w:p w:rsidR="001A56CB" w:rsidRPr="009D3069" w:rsidRDefault="001A56CB" w:rsidP="009D3069">
      <w:pPr>
        <w:pStyle w:val="3"/>
        <w:shd w:val="clear" w:color="auto" w:fill="FFFFFF"/>
        <w:spacing w:before="153" w:beforeAutospacing="0" w:after="31" w:afterAutospacing="0"/>
        <w:rPr>
          <w:rFonts w:ascii="Trebuchet MS" w:hAnsi="Trebuchet MS"/>
          <w:b w:val="0"/>
          <w:color w:val="601802"/>
          <w:sz w:val="29"/>
          <w:szCs w:val="29"/>
        </w:rPr>
      </w:pPr>
    </w:p>
    <w:p w:rsidR="001A56CB" w:rsidRDefault="001A56CB" w:rsidP="009D3069">
      <w:pPr>
        <w:shd w:val="clear" w:color="auto" w:fill="FFFFFF"/>
        <w:spacing w:after="0" w:line="240" w:lineRule="auto"/>
        <w:ind w:firstLine="306"/>
        <w:jc w:val="both"/>
        <w:rPr>
          <w:rFonts w:ascii="Arial" w:eastAsia="Times New Roman" w:hAnsi="Arial" w:cs="Arial"/>
          <w:color w:val="000000"/>
          <w:sz w:val="23"/>
          <w:szCs w:val="23"/>
        </w:rPr>
        <w:sectPr w:rsidR="001A56CB" w:rsidSect="00601A7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lastRenderedPageBreak/>
        <w:t>Я в «Детском мире» побывал,</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все обошёл отделы:</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пилотку со звездой искал –</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купить её хотел я.</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 </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Игрушек разных столько</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расставлено на полках,</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что разбегаются глаза...</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 </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Вот ярко-рыжая лиса,</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вот куклы,</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медвежонок,</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посуда для девчонок,</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вот газовая печка,</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а вот и дом с крылечком.</w:t>
      </w:r>
    </w:p>
    <w:p w:rsidR="009D3069" w:rsidRPr="009D3069" w:rsidRDefault="009D3069" w:rsidP="001A56CB">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lastRenderedPageBreak/>
        <w:t> Нет лишь пилотки со звездой,</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как та,</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 xml:space="preserve">в </w:t>
      </w:r>
      <w:proofErr w:type="gramStart"/>
      <w:r w:rsidRPr="009D3069">
        <w:rPr>
          <w:rFonts w:ascii="Arial" w:eastAsia="Times New Roman" w:hAnsi="Arial" w:cs="Arial"/>
          <w:color w:val="000000"/>
          <w:sz w:val="24"/>
          <w:szCs w:val="24"/>
        </w:rPr>
        <w:t>которой</w:t>
      </w:r>
      <w:proofErr w:type="gramEnd"/>
      <w:r w:rsidRPr="009D3069">
        <w:rPr>
          <w:rFonts w:ascii="Arial" w:eastAsia="Times New Roman" w:hAnsi="Arial" w:cs="Arial"/>
          <w:color w:val="000000"/>
          <w:sz w:val="24"/>
          <w:szCs w:val="24"/>
        </w:rPr>
        <w:t xml:space="preserve"> дед мой</w:t>
      </w:r>
    </w:p>
    <w:p w:rsidR="009D3069" w:rsidRPr="009D3069" w:rsidRDefault="009D3069" w:rsidP="001A56CB">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фашистов бил</w:t>
      </w:r>
      <w:r w:rsidR="001A56CB" w:rsidRPr="00005D86">
        <w:rPr>
          <w:rFonts w:ascii="Arial" w:eastAsia="Times New Roman" w:hAnsi="Arial" w:cs="Arial"/>
          <w:color w:val="000000"/>
          <w:sz w:val="24"/>
          <w:szCs w:val="24"/>
        </w:rPr>
        <w:t xml:space="preserve"> </w:t>
      </w:r>
      <w:r w:rsidRPr="009D3069">
        <w:rPr>
          <w:rFonts w:ascii="Arial" w:eastAsia="Times New Roman" w:hAnsi="Arial" w:cs="Arial"/>
          <w:color w:val="000000"/>
          <w:sz w:val="24"/>
          <w:szCs w:val="24"/>
        </w:rPr>
        <w:t>и в дом родной</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с войны пришёл с победой.</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 </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Скорей,</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скорей бы подрасти</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и стать,</w:t>
      </w:r>
    </w:p>
    <w:p w:rsidR="009D3069" w:rsidRPr="009D3069" w:rsidRDefault="009D3069" w:rsidP="001A56CB">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как дед,</w:t>
      </w:r>
      <w:r w:rsidR="001A56CB" w:rsidRPr="00005D86">
        <w:rPr>
          <w:rFonts w:ascii="Arial" w:eastAsia="Times New Roman" w:hAnsi="Arial" w:cs="Arial"/>
          <w:color w:val="000000"/>
          <w:sz w:val="24"/>
          <w:szCs w:val="24"/>
        </w:rPr>
        <w:t xml:space="preserve"> </w:t>
      </w:r>
      <w:r w:rsidRPr="009D3069">
        <w:rPr>
          <w:rFonts w:ascii="Arial" w:eastAsia="Times New Roman" w:hAnsi="Arial" w:cs="Arial"/>
          <w:color w:val="000000"/>
          <w:sz w:val="24"/>
          <w:szCs w:val="24"/>
        </w:rPr>
        <w:t>героем!</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 </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Ну а пока –</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где мне найти</w:t>
      </w:r>
    </w:p>
    <w:p w:rsidR="009D3069" w:rsidRPr="009D3069" w:rsidRDefault="009D3069" w:rsidP="009D3069">
      <w:pPr>
        <w:shd w:val="clear" w:color="auto" w:fill="FFFFFF"/>
        <w:spacing w:after="0" w:line="240" w:lineRule="auto"/>
        <w:ind w:firstLine="306"/>
        <w:jc w:val="both"/>
        <w:rPr>
          <w:rFonts w:ascii="Arial" w:eastAsia="Times New Roman" w:hAnsi="Arial" w:cs="Arial"/>
          <w:color w:val="000000"/>
          <w:sz w:val="24"/>
          <w:szCs w:val="24"/>
        </w:rPr>
      </w:pPr>
      <w:r w:rsidRPr="009D3069">
        <w:rPr>
          <w:rFonts w:ascii="Arial" w:eastAsia="Times New Roman" w:hAnsi="Arial" w:cs="Arial"/>
          <w:color w:val="000000"/>
          <w:sz w:val="24"/>
          <w:szCs w:val="24"/>
        </w:rPr>
        <w:t>пилотку со звездою?!</w:t>
      </w:r>
    </w:p>
    <w:p w:rsidR="001A56CB" w:rsidRPr="00005D86" w:rsidRDefault="001A56CB" w:rsidP="00B05EC0">
      <w:pPr>
        <w:spacing w:after="91" w:line="208" w:lineRule="atLeast"/>
        <w:jc w:val="both"/>
        <w:rPr>
          <w:rFonts w:ascii="Tahoma" w:eastAsia="Times New Roman" w:hAnsi="Tahoma" w:cs="Tahoma"/>
          <w:sz w:val="24"/>
          <w:szCs w:val="24"/>
        </w:rPr>
        <w:sectPr w:rsidR="001A56CB" w:rsidRPr="00005D86" w:rsidSect="00601A7A">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1A56CB" w:rsidRPr="00005D86" w:rsidRDefault="001A56CB" w:rsidP="001A56CB">
      <w:pPr>
        <w:spacing w:after="91" w:line="208" w:lineRule="atLeast"/>
        <w:jc w:val="both"/>
        <w:rPr>
          <w:rFonts w:ascii="Tahoma" w:eastAsia="Times New Roman" w:hAnsi="Tahoma" w:cs="Tahoma"/>
          <w:sz w:val="24"/>
          <w:szCs w:val="24"/>
        </w:rPr>
      </w:pPr>
    </w:p>
    <w:p w:rsidR="001A56CB" w:rsidRPr="00005D86" w:rsidRDefault="001A56CB" w:rsidP="001A56CB">
      <w:pPr>
        <w:spacing w:after="91" w:line="208" w:lineRule="atLeast"/>
        <w:ind w:left="2124"/>
        <w:jc w:val="both"/>
        <w:rPr>
          <w:rFonts w:ascii="Tahoma" w:eastAsia="Times New Roman" w:hAnsi="Tahoma" w:cs="Tahoma"/>
          <w:sz w:val="24"/>
          <w:szCs w:val="24"/>
        </w:rPr>
      </w:pPr>
      <w:r w:rsidRPr="00005D86">
        <w:rPr>
          <w:rFonts w:ascii="Tahoma" w:eastAsia="Times New Roman" w:hAnsi="Tahoma" w:cs="Tahoma"/>
          <w:sz w:val="24"/>
          <w:szCs w:val="24"/>
        </w:rPr>
        <w:lastRenderedPageBreak/>
        <w:t>Владимир Илюшенко.</w:t>
      </w:r>
    </w:p>
    <w:p w:rsidR="001A56CB" w:rsidRPr="00005D86" w:rsidRDefault="001A56CB" w:rsidP="001A56CB">
      <w:pPr>
        <w:spacing w:after="91" w:line="208" w:lineRule="atLeast"/>
        <w:ind w:left="2124"/>
        <w:jc w:val="both"/>
        <w:rPr>
          <w:rFonts w:ascii="Tahoma" w:eastAsia="Times New Roman" w:hAnsi="Tahoma" w:cs="Tahoma"/>
          <w:b/>
          <w:sz w:val="24"/>
          <w:szCs w:val="24"/>
        </w:rPr>
      </w:pPr>
      <w:r w:rsidRPr="00005D86">
        <w:rPr>
          <w:rFonts w:ascii="Tahoma" w:eastAsia="Times New Roman" w:hAnsi="Tahoma" w:cs="Tahoma"/>
          <w:b/>
          <w:sz w:val="24"/>
          <w:szCs w:val="24"/>
        </w:rPr>
        <w:t>Ода солдатской пилотке.</w:t>
      </w:r>
    </w:p>
    <w:p w:rsidR="001A56CB" w:rsidRPr="00611ED3" w:rsidRDefault="001A56CB" w:rsidP="001A56CB">
      <w:pPr>
        <w:spacing w:after="91" w:line="208" w:lineRule="atLeast"/>
        <w:ind w:left="2124"/>
        <w:jc w:val="both"/>
        <w:rPr>
          <w:rFonts w:ascii="Tahoma" w:eastAsia="Times New Roman" w:hAnsi="Tahoma" w:cs="Tahoma"/>
          <w:sz w:val="24"/>
          <w:szCs w:val="24"/>
        </w:rPr>
      </w:pPr>
    </w:p>
    <w:p w:rsidR="001A56CB" w:rsidRPr="00005D86" w:rsidRDefault="001A56CB" w:rsidP="001A56CB">
      <w:pPr>
        <w:pStyle w:val="a9"/>
        <w:rPr>
          <w:rFonts w:ascii="Tahoma" w:hAnsi="Tahoma" w:cs="Tahoma"/>
          <w:sz w:val="24"/>
          <w:szCs w:val="24"/>
          <w:shd w:val="clear" w:color="auto" w:fill="FFFFFF"/>
        </w:rPr>
        <w:sectPr w:rsidR="001A56CB" w:rsidRPr="00005D86" w:rsidSect="00601A7A">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D3069" w:rsidRPr="00005D86" w:rsidRDefault="001A56CB" w:rsidP="001A56CB">
      <w:pPr>
        <w:pStyle w:val="a9"/>
        <w:rPr>
          <w:rFonts w:ascii="Tahoma" w:hAnsi="Tahoma" w:cs="Tahoma"/>
          <w:sz w:val="24"/>
          <w:szCs w:val="24"/>
        </w:rPr>
      </w:pPr>
      <w:r w:rsidRPr="00005D86">
        <w:rPr>
          <w:rFonts w:ascii="Tahoma" w:hAnsi="Tahoma" w:cs="Tahoma"/>
          <w:sz w:val="24"/>
          <w:szCs w:val="24"/>
          <w:shd w:val="clear" w:color="auto" w:fill="FFFFFF"/>
        </w:rPr>
        <w:lastRenderedPageBreak/>
        <w:t>…</w:t>
      </w:r>
      <w:r w:rsidR="009D3069" w:rsidRPr="00005D86">
        <w:rPr>
          <w:rFonts w:ascii="Tahoma" w:hAnsi="Tahoma" w:cs="Tahoma"/>
          <w:sz w:val="24"/>
          <w:szCs w:val="24"/>
          <w:shd w:val="clear" w:color="auto" w:fill="FFFFFF"/>
        </w:rPr>
        <w:t>Такой бесхитростный фасон</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Не в каждой армии найдётся:</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Снял с головы и - под погон...</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Она под каскою не мнётся.</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И в дни парадов на плацу,</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И в дни военного похода</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Не много с ней хлопот бойцу,</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Простого требует ухода.</w:t>
      </w:r>
    </w:p>
    <w:p w:rsidR="009D3069" w:rsidRPr="00005D86" w:rsidRDefault="001A56CB" w:rsidP="001A56CB">
      <w:pPr>
        <w:pStyle w:val="a9"/>
        <w:rPr>
          <w:rFonts w:ascii="Tahoma" w:hAnsi="Tahoma" w:cs="Tahoma"/>
          <w:sz w:val="24"/>
          <w:szCs w:val="24"/>
        </w:rPr>
      </w:pPr>
      <w:r w:rsidRPr="00005D86">
        <w:rPr>
          <w:rFonts w:ascii="Tahoma" w:hAnsi="Tahoma" w:cs="Tahoma"/>
          <w:sz w:val="24"/>
          <w:szCs w:val="24"/>
          <w:shd w:val="clear" w:color="auto" w:fill="FFFFFF"/>
        </w:rPr>
        <w:t xml:space="preserve">Чуть </w:t>
      </w:r>
      <w:proofErr w:type="spellStart"/>
      <w:r w:rsidRPr="00005D86">
        <w:rPr>
          <w:rFonts w:ascii="Tahoma" w:hAnsi="Tahoma" w:cs="Tahoma"/>
          <w:sz w:val="24"/>
          <w:szCs w:val="24"/>
          <w:shd w:val="clear" w:color="auto" w:fill="FFFFFF"/>
        </w:rPr>
        <w:t>прос</w:t>
      </w:r>
      <w:r w:rsidR="009D3069" w:rsidRPr="00005D86">
        <w:rPr>
          <w:rFonts w:ascii="Tahoma" w:hAnsi="Tahoma" w:cs="Tahoma"/>
          <w:sz w:val="24"/>
          <w:szCs w:val="24"/>
          <w:shd w:val="clear" w:color="auto" w:fill="FFFFFF"/>
        </w:rPr>
        <w:t>остирни</w:t>
      </w:r>
      <w:proofErr w:type="spellEnd"/>
      <w:r w:rsidR="009D3069" w:rsidRPr="00005D86">
        <w:rPr>
          <w:rFonts w:ascii="Tahoma" w:hAnsi="Tahoma" w:cs="Tahoma"/>
          <w:sz w:val="24"/>
          <w:szCs w:val="24"/>
          <w:shd w:val="clear" w:color="auto" w:fill="FFFFFF"/>
        </w:rPr>
        <w:t>, разгладь слегка –</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Она уже готова к бою!</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Не пуховая, но мягка –</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Случись привал - под головою.</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 xml:space="preserve">Носи хоть </w:t>
      </w:r>
      <w:proofErr w:type="gramStart"/>
      <w:r w:rsidRPr="00005D86">
        <w:rPr>
          <w:rFonts w:ascii="Tahoma" w:hAnsi="Tahoma" w:cs="Tahoma"/>
          <w:sz w:val="24"/>
          <w:szCs w:val="24"/>
          <w:shd w:val="clear" w:color="auto" w:fill="FFFFFF"/>
        </w:rPr>
        <w:t>сдвинутой</w:t>
      </w:r>
      <w:proofErr w:type="gramEnd"/>
      <w:r w:rsidRPr="00005D86">
        <w:rPr>
          <w:rFonts w:ascii="Tahoma" w:hAnsi="Tahoma" w:cs="Tahoma"/>
          <w:sz w:val="24"/>
          <w:szCs w:val="24"/>
          <w:shd w:val="clear" w:color="auto" w:fill="FFFFFF"/>
        </w:rPr>
        <w:t xml:space="preserve"> на бровь,</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Хоть на затылок - залихватски...</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Снискала неспроста любовь</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lastRenderedPageBreak/>
        <w:t>Пилотка братии солдатской.</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Пилотки список послужной –</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 xml:space="preserve">Сколь </w:t>
      </w:r>
      <w:proofErr w:type="spellStart"/>
      <w:r w:rsidRPr="00005D86">
        <w:rPr>
          <w:rFonts w:ascii="Tahoma" w:hAnsi="Tahoma" w:cs="Tahoma"/>
          <w:sz w:val="24"/>
          <w:szCs w:val="24"/>
          <w:shd w:val="clear" w:color="auto" w:fill="FFFFFF"/>
        </w:rPr>
        <w:t>героичен</w:t>
      </w:r>
      <w:proofErr w:type="spellEnd"/>
      <w:r w:rsidRPr="00005D86">
        <w:rPr>
          <w:rFonts w:ascii="Tahoma" w:hAnsi="Tahoma" w:cs="Tahoma"/>
          <w:sz w:val="24"/>
          <w:szCs w:val="24"/>
          <w:shd w:val="clear" w:color="auto" w:fill="FFFFFF"/>
        </w:rPr>
        <w:t>, столь же длинен –</w:t>
      </w:r>
    </w:p>
    <w:p w:rsidR="009D3069" w:rsidRPr="00005D86" w:rsidRDefault="009D3069" w:rsidP="001A56CB">
      <w:pPr>
        <w:pStyle w:val="a9"/>
        <w:rPr>
          <w:rFonts w:ascii="Tahoma" w:hAnsi="Tahoma" w:cs="Tahoma"/>
          <w:sz w:val="24"/>
          <w:szCs w:val="24"/>
        </w:rPr>
      </w:pPr>
      <w:proofErr w:type="gramStart"/>
      <w:r w:rsidRPr="00005D86">
        <w:rPr>
          <w:rFonts w:ascii="Tahoma" w:hAnsi="Tahoma" w:cs="Tahoma"/>
          <w:sz w:val="24"/>
          <w:szCs w:val="24"/>
          <w:shd w:val="clear" w:color="auto" w:fill="FFFFFF"/>
        </w:rPr>
        <w:t>Проиллюстрирован</w:t>
      </w:r>
      <w:proofErr w:type="gramEnd"/>
      <w:r w:rsidRPr="00005D86">
        <w:rPr>
          <w:rFonts w:ascii="Tahoma" w:hAnsi="Tahoma" w:cs="Tahoma"/>
          <w:sz w:val="24"/>
          <w:szCs w:val="24"/>
          <w:shd w:val="clear" w:color="auto" w:fill="FFFFFF"/>
        </w:rPr>
        <w:t xml:space="preserve"> войной</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(И не одною той войной!),</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 xml:space="preserve">Что ЕЮ </w:t>
      </w:r>
      <w:proofErr w:type="gramStart"/>
      <w:r w:rsidRPr="00005D86">
        <w:rPr>
          <w:rFonts w:ascii="Tahoma" w:hAnsi="Tahoma" w:cs="Tahoma"/>
          <w:sz w:val="24"/>
          <w:szCs w:val="24"/>
          <w:shd w:val="clear" w:color="auto" w:fill="FFFFFF"/>
        </w:rPr>
        <w:t>кончена</w:t>
      </w:r>
      <w:proofErr w:type="gramEnd"/>
      <w:r w:rsidRPr="00005D86">
        <w:rPr>
          <w:rFonts w:ascii="Tahoma" w:hAnsi="Tahoma" w:cs="Tahoma"/>
          <w:sz w:val="24"/>
          <w:szCs w:val="24"/>
          <w:shd w:val="clear" w:color="auto" w:fill="FFFFFF"/>
        </w:rPr>
        <w:t xml:space="preserve"> в Берлине.</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Незаменимый был предмет,</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Простой, удобный, всепогодный.</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 xml:space="preserve">На смену ей </w:t>
      </w:r>
      <w:proofErr w:type="gramStart"/>
      <w:r w:rsidRPr="00005D86">
        <w:rPr>
          <w:rFonts w:ascii="Tahoma" w:hAnsi="Tahoma" w:cs="Tahoma"/>
          <w:sz w:val="24"/>
          <w:szCs w:val="24"/>
          <w:shd w:val="clear" w:color="auto" w:fill="FFFFFF"/>
        </w:rPr>
        <w:t>идёт</w:t>
      </w:r>
      <w:proofErr w:type="gramEnd"/>
      <w:r w:rsidRPr="00005D86">
        <w:rPr>
          <w:rFonts w:ascii="Tahoma" w:hAnsi="Tahoma" w:cs="Tahoma"/>
          <w:sz w:val="24"/>
          <w:szCs w:val="24"/>
          <w:shd w:val="clear" w:color="auto" w:fill="FFFFFF"/>
        </w:rPr>
        <w:t xml:space="preserve"> берет</w:t>
      </w:r>
      <w:r w:rsidRPr="00005D86">
        <w:rPr>
          <w:rStyle w:val="apple-converted-space"/>
          <w:rFonts w:ascii="Tahoma" w:hAnsi="Tahoma" w:cs="Tahoma"/>
          <w:color w:val="000000"/>
          <w:sz w:val="24"/>
          <w:szCs w:val="24"/>
          <w:shd w:val="clear" w:color="auto" w:fill="FFFFFF"/>
        </w:rPr>
        <w:t> </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Форсистый, щегольской и модный.</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Пускай уйдут в небытие</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 xml:space="preserve">Любые форменные </w:t>
      </w:r>
      <w:proofErr w:type="gramStart"/>
      <w:r w:rsidRPr="00005D86">
        <w:rPr>
          <w:rFonts w:ascii="Tahoma" w:hAnsi="Tahoma" w:cs="Tahoma"/>
          <w:sz w:val="24"/>
          <w:szCs w:val="24"/>
          <w:shd w:val="clear" w:color="auto" w:fill="FFFFFF"/>
        </w:rPr>
        <w:t>шмотки</w:t>
      </w:r>
      <w:proofErr w:type="gramEnd"/>
      <w:r w:rsidRPr="00005D86">
        <w:rPr>
          <w:rFonts w:ascii="Tahoma" w:hAnsi="Tahoma" w:cs="Tahoma"/>
          <w:sz w:val="24"/>
          <w:szCs w:val="24"/>
          <w:shd w:val="clear" w:color="auto" w:fill="FFFFFF"/>
        </w:rPr>
        <w:t>,</w:t>
      </w:r>
    </w:p>
    <w:p w:rsidR="009D3069" w:rsidRPr="00005D86" w:rsidRDefault="009D3069" w:rsidP="001A56CB">
      <w:pPr>
        <w:pStyle w:val="a9"/>
        <w:rPr>
          <w:rFonts w:ascii="Tahoma" w:hAnsi="Tahoma" w:cs="Tahoma"/>
          <w:sz w:val="24"/>
          <w:szCs w:val="24"/>
        </w:rPr>
      </w:pPr>
      <w:r w:rsidRPr="00005D86">
        <w:rPr>
          <w:rFonts w:ascii="Tahoma" w:hAnsi="Tahoma" w:cs="Tahoma"/>
          <w:sz w:val="24"/>
          <w:szCs w:val="24"/>
          <w:shd w:val="clear" w:color="auto" w:fill="FFFFFF"/>
        </w:rPr>
        <w:t>Не стоит плакать о старье.</w:t>
      </w:r>
    </w:p>
    <w:p w:rsidR="00E1019F" w:rsidRPr="00005D86" w:rsidRDefault="009D3069" w:rsidP="001A56CB">
      <w:pPr>
        <w:pStyle w:val="a9"/>
        <w:rPr>
          <w:rFonts w:ascii="Tahoma" w:eastAsia="Times New Roman" w:hAnsi="Tahoma" w:cs="Tahoma"/>
          <w:b/>
          <w:sz w:val="24"/>
          <w:szCs w:val="24"/>
        </w:rPr>
      </w:pPr>
      <w:r w:rsidRPr="00005D86">
        <w:rPr>
          <w:rFonts w:ascii="Tahoma" w:hAnsi="Tahoma" w:cs="Tahoma"/>
          <w:sz w:val="24"/>
          <w:szCs w:val="24"/>
          <w:shd w:val="clear" w:color="auto" w:fill="FFFFFF"/>
        </w:rPr>
        <w:t>...Но жаль мне дедовской пилотки.</w:t>
      </w:r>
    </w:p>
    <w:p w:rsidR="001A56CB" w:rsidRPr="00005D86" w:rsidRDefault="001A56CB" w:rsidP="001A56CB">
      <w:pPr>
        <w:spacing w:line="240" w:lineRule="auto"/>
        <w:ind w:left="2124"/>
        <w:rPr>
          <w:rFonts w:ascii="Tahoma" w:hAnsi="Tahoma" w:cs="Tahoma"/>
          <w:sz w:val="24"/>
          <w:szCs w:val="24"/>
        </w:rPr>
        <w:sectPr w:rsidR="001A56CB" w:rsidRPr="00005D86" w:rsidSect="00601A7A">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B554D4" w:rsidRPr="00005D86" w:rsidRDefault="00B554D4" w:rsidP="001A56CB">
      <w:pPr>
        <w:spacing w:line="240" w:lineRule="auto"/>
        <w:ind w:left="2124"/>
        <w:rPr>
          <w:rFonts w:ascii="Tahoma" w:hAnsi="Tahoma" w:cs="Tahoma"/>
          <w:sz w:val="24"/>
          <w:szCs w:val="24"/>
        </w:rPr>
      </w:pPr>
    </w:p>
    <w:sectPr w:rsidR="00B554D4" w:rsidRPr="00005D86" w:rsidSect="00601A7A">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14B"/>
    <w:multiLevelType w:val="hybridMultilevel"/>
    <w:tmpl w:val="C3923F8C"/>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
    <w:nsid w:val="0FD87EFB"/>
    <w:multiLevelType w:val="multilevel"/>
    <w:tmpl w:val="6B3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60B77"/>
    <w:multiLevelType w:val="hybridMultilevel"/>
    <w:tmpl w:val="17F2F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27E103D"/>
    <w:multiLevelType w:val="hybridMultilevel"/>
    <w:tmpl w:val="376221F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
    <w:nsid w:val="49DD6D88"/>
    <w:multiLevelType w:val="hybridMultilevel"/>
    <w:tmpl w:val="B658F7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B241E"/>
    <w:multiLevelType w:val="hybridMultilevel"/>
    <w:tmpl w:val="8040A33E"/>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4D6D8B"/>
    <w:rsid w:val="00005D86"/>
    <w:rsid w:val="000175A3"/>
    <w:rsid w:val="000F6F6F"/>
    <w:rsid w:val="001A56CB"/>
    <w:rsid w:val="004A24B4"/>
    <w:rsid w:val="004D6D8B"/>
    <w:rsid w:val="0059467A"/>
    <w:rsid w:val="00601A7A"/>
    <w:rsid w:val="00712BE0"/>
    <w:rsid w:val="009D3069"/>
    <w:rsid w:val="00AF4EF7"/>
    <w:rsid w:val="00B05EC0"/>
    <w:rsid w:val="00B554D4"/>
    <w:rsid w:val="00E1019F"/>
    <w:rsid w:val="00F2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8B"/>
    <w:rPr>
      <w:rFonts w:eastAsiaTheme="minorEastAsia"/>
      <w:lang w:eastAsia="ru-RU"/>
    </w:rPr>
  </w:style>
  <w:style w:type="paragraph" w:styleId="1">
    <w:name w:val="heading 1"/>
    <w:basedOn w:val="a"/>
    <w:next w:val="a"/>
    <w:link w:val="10"/>
    <w:uiPriority w:val="9"/>
    <w:qFormat/>
    <w:rsid w:val="001A5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D30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D8B"/>
    <w:pPr>
      <w:ind w:left="720"/>
      <w:contextualSpacing/>
    </w:pPr>
    <w:rPr>
      <w:rFonts w:ascii="Calibri" w:eastAsia="Calibri" w:hAnsi="Calibri" w:cs="Times New Roman"/>
      <w:lang w:eastAsia="en-US"/>
    </w:rPr>
  </w:style>
  <w:style w:type="paragraph" w:customStyle="1" w:styleId="c5">
    <w:name w:val="c5"/>
    <w:basedOn w:val="a"/>
    <w:rsid w:val="004D6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D6D8B"/>
  </w:style>
  <w:style w:type="paragraph" w:customStyle="1" w:styleId="c4">
    <w:name w:val="c4"/>
    <w:basedOn w:val="a"/>
    <w:rsid w:val="004D6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6D8B"/>
  </w:style>
  <w:style w:type="paragraph" w:styleId="a4">
    <w:name w:val="Normal (Web)"/>
    <w:basedOn w:val="a"/>
    <w:uiPriority w:val="99"/>
    <w:semiHidden/>
    <w:unhideWhenUsed/>
    <w:rsid w:val="00712BE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F4E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EF7"/>
    <w:rPr>
      <w:rFonts w:ascii="Tahoma" w:eastAsiaTheme="minorEastAsia" w:hAnsi="Tahoma" w:cs="Tahoma"/>
      <w:sz w:val="16"/>
      <w:szCs w:val="16"/>
      <w:lang w:eastAsia="ru-RU"/>
    </w:rPr>
  </w:style>
  <w:style w:type="character" w:styleId="a7">
    <w:name w:val="Hyperlink"/>
    <w:basedOn w:val="a0"/>
    <w:uiPriority w:val="99"/>
    <w:semiHidden/>
    <w:unhideWhenUsed/>
    <w:rsid w:val="000175A3"/>
    <w:rPr>
      <w:color w:val="0000FF"/>
      <w:u w:val="single"/>
    </w:rPr>
  </w:style>
  <w:style w:type="character" w:customStyle="1" w:styleId="30">
    <w:name w:val="Заголовок 3 Знак"/>
    <w:basedOn w:val="a0"/>
    <w:link w:val="3"/>
    <w:uiPriority w:val="9"/>
    <w:rsid w:val="009D306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1A56CB"/>
    <w:rPr>
      <w:rFonts w:asciiTheme="majorHAnsi" w:eastAsiaTheme="majorEastAsia" w:hAnsiTheme="majorHAnsi" w:cstheme="majorBidi"/>
      <w:b/>
      <w:bCs/>
      <w:color w:val="365F91" w:themeColor="accent1" w:themeShade="BF"/>
      <w:sz w:val="28"/>
      <w:szCs w:val="28"/>
      <w:lang w:eastAsia="ru-RU"/>
    </w:rPr>
  </w:style>
  <w:style w:type="character" w:styleId="a8">
    <w:name w:val="Emphasis"/>
    <w:basedOn w:val="a0"/>
    <w:uiPriority w:val="20"/>
    <w:qFormat/>
    <w:rsid w:val="001A56CB"/>
    <w:rPr>
      <w:i/>
      <w:iCs/>
    </w:rPr>
  </w:style>
  <w:style w:type="paragraph" w:styleId="a9">
    <w:name w:val="No Spacing"/>
    <w:uiPriority w:val="1"/>
    <w:qFormat/>
    <w:rsid w:val="001A56C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9997">
      <w:bodyDiv w:val="1"/>
      <w:marLeft w:val="0"/>
      <w:marRight w:val="0"/>
      <w:marTop w:val="0"/>
      <w:marBottom w:val="0"/>
      <w:divBdr>
        <w:top w:val="none" w:sz="0" w:space="0" w:color="auto"/>
        <w:left w:val="none" w:sz="0" w:space="0" w:color="auto"/>
        <w:bottom w:val="none" w:sz="0" w:space="0" w:color="auto"/>
        <w:right w:val="none" w:sz="0" w:space="0" w:color="auto"/>
      </w:divBdr>
    </w:div>
    <w:div w:id="1190683121">
      <w:bodyDiv w:val="1"/>
      <w:marLeft w:val="0"/>
      <w:marRight w:val="0"/>
      <w:marTop w:val="0"/>
      <w:marBottom w:val="0"/>
      <w:divBdr>
        <w:top w:val="none" w:sz="0" w:space="0" w:color="auto"/>
        <w:left w:val="none" w:sz="0" w:space="0" w:color="auto"/>
        <w:bottom w:val="none" w:sz="0" w:space="0" w:color="auto"/>
        <w:right w:val="none" w:sz="0" w:space="0" w:color="auto"/>
      </w:divBdr>
    </w:div>
    <w:div w:id="1506284227">
      <w:bodyDiv w:val="1"/>
      <w:marLeft w:val="0"/>
      <w:marRight w:val="0"/>
      <w:marTop w:val="0"/>
      <w:marBottom w:val="0"/>
      <w:divBdr>
        <w:top w:val="none" w:sz="0" w:space="0" w:color="auto"/>
        <w:left w:val="none" w:sz="0" w:space="0" w:color="auto"/>
        <w:bottom w:val="none" w:sz="0" w:space="0" w:color="auto"/>
        <w:right w:val="none" w:sz="0" w:space="0" w:color="auto"/>
      </w:divBdr>
      <w:divsChild>
        <w:div w:id="1756172415">
          <w:marLeft w:val="306"/>
          <w:marRight w:val="0"/>
          <w:marTop w:val="0"/>
          <w:marBottom w:val="460"/>
          <w:divBdr>
            <w:top w:val="none" w:sz="0" w:space="0" w:color="auto"/>
            <w:left w:val="none" w:sz="0" w:space="0" w:color="auto"/>
            <w:bottom w:val="none" w:sz="0" w:space="0" w:color="auto"/>
            <w:right w:val="none" w:sz="0" w:space="0" w:color="auto"/>
          </w:divBdr>
        </w:div>
      </w:divsChild>
    </w:div>
    <w:div w:id="1869484491">
      <w:bodyDiv w:val="1"/>
      <w:marLeft w:val="0"/>
      <w:marRight w:val="0"/>
      <w:marTop w:val="0"/>
      <w:marBottom w:val="0"/>
      <w:divBdr>
        <w:top w:val="none" w:sz="0" w:space="0" w:color="auto"/>
        <w:left w:val="none" w:sz="0" w:space="0" w:color="auto"/>
        <w:bottom w:val="none" w:sz="0" w:space="0" w:color="auto"/>
        <w:right w:val="none" w:sz="0" w:space="0" w:color="auto"/>
      </w:divBdr>
    </w:div>
    <w:div w:id="18776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905uv.mskob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204к</dc:creator>
  <cp:lastModifiedBy>учитель учитель</cp:lastModifiedBy>
  <cp:revision>3</cp:revision>
  <dcterms:created xsi:type="dcterms:W3CDTF">2015-04-08T14:30:00Z</dcterms:created>
  <dcterms:modified xsi:type="dcterms:W3CDTF">2015-05-25T10:15:00Z</dcterms:modified>
</cp:coreProperties>
</file>