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83" w:rsidRDefault="00BD5D83" w:rsidP="00C446A6">
      <w:pPr>
        <w:pStyle w:val="1"/>
      </w:pPr>
    </w:p>
    <w:p w:rsidR="0033008A" w:rsidRDefault="0033008A" w:rsidP="0033008A">
      <w:pPr>
        <w:jc w:val="center"/>
        <w:rPr>
          <w:b w:val="0"/>
          <w:sz w:val="56"/>
          <w:szCs w:val="56"/>
        </w:rPr>
      </w:pPr>
      <w:r>
        <w:rPr>
          <w:b w:val="0"/>
          <w:sz w:val="56"/>
          <w:szCs w:val="56"/>
        </w:rPr>
        <w:t>МАТЕРИАЛЫ</w:t>
      </w:r>
    </w:p>
    <w:p w:rsidR="0033008A" w:rsidRDefault="0033008A" w:rsidP="0033008A">
      <w:pPr>
        <w:jc w:val="center"/>
        <w:rPr>
          <w:b w:val="0"/>
          <w:sz w:val="56"/>
          <w:szCs w:val="56"/>
        </w:rPr>
      </w:pPr>
      <w:r>
        <w:rPr>
          <w:b w:val="0"/>
          <w:sz w:val="56"/>
          <w:szCs w:val="56"/>
        </w:rPr>
        <w:t>МЕЖДУНАРОДНОЙ</w:t>
      </w:r>
    </w:p>
    <w:p w:rsidR="0033008A" w:rsidRDefault="0033008A" w:rsidP="0033008A">
      <w:pPr>
        <w:jc w:val="center"/>
        <w:rPr>
          <w:b w:val="0"/>
          <w:sz w:val="56"/>
          <w:szCs w:val="56"/>
        </w:rPr>
      </w:pPr>
      <w:r>
        <w:rPr>
          <w:b w:val="0"/>
          <w:sz w:val="56"/>
          <w:szCs w:val="56"/>
        </w:rPr>
        <w:t>НАУЧНО-ПРАКТИЧЕСКОЙ</w:t>
      </w:r>
    </w:p>
    <w:p w:rsidR="0033008A" w:rsidRDefault="0033008A" w:rsidP="0033008A">
      <w:pPr>
        <w:jc w:val="center"/>
        <w:rPr>
          <w:b w:val="0"/>
          <w:sz w:val="56"/>
          <w:szCs w:val="56"/>
        </w:rPr>
      </w:pPr>
      <w:r>
        <w:rPr>
          <w:b w:val="0"/>
          <w:sz w:val="56"/>
          <w:szCs w:val="56"/>
        </w:rPr>
        <w:t>КОНФЕРЕНЦИИ</w:t>
      </w:r>
    </w:p>
    <w:p w:rsidR="0033008A" w:rsidRDefault="0033008A" w:rsidP="0033008A">
      <w:pPr>
        <w:jc w:val="center"/>
        <w:rPr>
          <w:b w:val="0"/>
          <w:sz w:val="56"/>
          <w:szCs w:val="56"/>
        </w:rPr>
      </w:pPr>
      <w:r>
        <w:rPr>
          <w:b w:val="0"/>
          <w:sz w:val="56"/>
          <w:szCs w:val="56"/>
        </w:rPr>
        <w:t>«СОЦИАЛЬНАЯ ПОЛИТИКА:</w:t>
      </w:r>
    </w:p>
    <w:p w:rsidR="0033008A" w:rsidRDefault="0033008A" w:rsidP="0033008A">
      <w:pPr>
        <w:jc w:val="center"/>
        <w:rPr>
          <w:b w:val="0"/>
          <w:sz w:val="36"/>
          <w:szCs w:val="36"/>
        </w:rPr>
      </w:pPr>
      <w:r>
        <w:rPr>
          <w:b w:val="0"/>
          <w:sz w:val="56"/>
          <w:szCs w:val="56"/>
        </w:rPr>
        <w:t>СОВРЕМЕННОСТЬ И БУДУЩЕЕ»</w:t>
      </w:r>
    </w:p>
    <w:p w:rsidR="0033008A" w:rsidRDefault="0033008A" w:rsidP="0033008A">
      <w:pPr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30 мая 2014 г.</w:t>
      </w:r>
    </w:p>
    <w:p w:rsidR="0033008A" w:rsidRDefault="0033008A" w:rsidP="0033008A">
      <w:pPr>
        <w:jc w:val="center"/>
        <w:rPr>
          <w:b w:val="0"/>
          <w:sz w:val="36"/>
          <w:szCs w:val="36"/>
        </w:rPr>
      </w:pPr>
    </w:p>
    <w:p w:rsidR="0033008A" w:rsidRDefault="0033008A" w:rsidP="0033008A">
      <w:pPr>
        <w:jc w:val="center"/>
        <w:rPr>
          <w:b w:val="0"/>
          <w:sz w:val="36"/>
          <w:szCs w:val="36"/>
        </w:rPr>
      </w:pPr>
    </w:p>
    <w:p w:rsidR="0033008A" w:rsidRDefault="0033008A" w:rsidP="0033008A">
      <w:pPr>
        <w:jc w:val="center"/>
        <w:rPr>
          <w:b w:val="0"/>
        </w:rPr>
      </w:pPr>
      <w:r>
        <w:rPr>
          <w:b w:val="0"/>
          <w:sz w:val="36"/>
          <w:szCs w:val="36"/>
        </w:rPr>
        <w:t>Статья «Молодёжный сленг как составляющая современного русского языка»</w:t>
      </w:r>
    </w:p>
    <w:p w:rsidR="0033008A" w:rsidRDefault="0033008A" w:rsidP="0033008A">
      <w:pPr>
        <w:jc w:val="center"/>
        <w:rPr>
          <w:b w:val="0"/>
        </w:rPr>
      </w:pPr>
    </w:p>
    <w:p w:rsidR="0033008A" w:rsidRDefault="0033008A" w:rsidP="0033008A">
      <w:pPr>
        <w:jc w:val="center"/>
        <w:rPr>
          <w:b w:val="0"/>
        </w:rPr>
      </w:pPr>
    </w:p>
    <w:p w:rsidR="00CA4C5F" w:rsidRDefault="00CA4C5F" w:rsidP="00CA4C5F">
      <w:pPr>
        <w:jc w:val="right"/>
        <w:rPr>
          <w:i/>
        </w:rPr>
      </w:pPr>
      <w:r>
        <w:rPr>
          <w:i/>
        </w:rPr>
        <w:t>Автор статьи</w:t>
      </w:r>
      <w:r w:rsidR="002628D0">
        <w:rPr>
          <w:i/>
        </w:rPr>
        <w:t>: учитель русского языка и</w:t>
      </w:r>
    </w:p>
    <w:p w:rsidR="002628D0" w:rsidRDefault="002628D0" w:rsidP="00CA4C5F">
      <w:pPr>
        <w:jc w:val="right"/>
        <w:rPr>
          <w:i/>
        </w:rPr>
      </w:pPr>
      <w:r>
        <w:rPr>
          <w:i/>
        </w:rPr>
        <w:t>литературы высшей категории ГБОУ СОШ № 544</w:t>
      </w:r>
    </w:p>
    <w:p w:rsidR="002628D0" w:rsidRDefault="002628D0" w:rsidP="00CA4C5F">
      <w:pPr>
        <w:jc w:val="right"/>
        <w:rPr>
          <w:i/>
        </w:rPr>
      </w:pPr>
      <w:r>
        <w:rPr>
          <w:i/>
        </w:rPr>
        <w:t>с углублённым изучением английского языка</w:t>
      </w:r>
    </w:p>
    <w:p w:rsidR="002628D0" w:rsidRDefault="002628D0" w:rsidP="00CA4C5F">
      <w:pPr>
        <w:jc w:val="right"/>
        <w:rPr>
          <w:i/>
          <w:lang w:val="en-US"/>
        </w:rPr>
      </w:pPr>
      <w:r>
        <w:rPr>
          <w:i/>
        </w:rPr>
        <w:t>Макарова Татьяна Васильевна</w:t>
      </w:r>
    </w:p>
    <w:p w:rsidR="00C446A6" w:rsidRDefault="00C446A6" w:rsidP="00CA4C5F">
      <w:pPr>
        <w:jc w:val="right"/>
        <w:rPr>
          <w:i/>
          <w:lang w:val="en-US"/>
        </w:rPr>
      </w:pPr>
    </w:p>
    <w:p w:rsidR="00C446A6" w:rsidRPr="00780E02" w:rsidRDefault="00C446A6" w:rsidP="00C446A6">
      <w:pPr>
        <w:spacing w:line="360" w:lineRule="auto"/>
        <w:ind w:right="-1"/>
        <w:jc w:val="center"/>
        <w:rPr>
          <w:rFonts w:ascii="Arial" w:hAnsi="Arial" w:cs="Arial"/>
        </w:rPr>
      </w:pPr>
      <w:r w:rsidRPr="00780E02">
        <w:rPr>
          <w:rFonts w:ascii="Arial" w:hAnsi="Arial" w:cs="Arial"/>
        </w:rPr>
        <w:lastRenderedPageBreak/>
        <w:t>Макарова Татьяна Васильевна, учитель русского языка и литера</w:t>
      </w:r>
      <w:r>
        <w:rPr>
          <w:rFonts w:ascii="Arial" w:hAnsi="Arial" w:cs="Arial"/>
        </w:rPr>
        <w:t>туры   высшей категории</w:t>
      </w:r>
      <w:r w:rsidRPr="00780E02">
        <w:rPr>
          <w:rFonts w:ascii="Arial" w:hAnsi="Arial" w:cs="Arial"/>
        </w:rPr>
        <w:t xml:space="preserve"> ГБОУ Школа № 544 Московского района СПб</w:t>
      </w:r>
    </w:p>
    <w:p w:rsidR="00C446A6" w:rsidRPr="00780E02" w:rsidRDefault="00C446A6" w:rsidP="00C446A6">
      <w:pPr>
        <w:spacing w:line="360" w:lineRule="auto"/>
        <w:ind w:right="-1"/>
        <w:jc w:val="center"/>
        <w:rPr>
          <w:rFonts w:ascii="Arial" w:hAnsi="Arial" w:cs="Arial"/>
        </w:rPr>
      </w:pPr>
    </w:p>
    <w:p w:rsidR="00C446A6" w:rsidRPr="00C446A6" w:rsidRDefault="00C446A6" w:rsidP="00C446A6">
      <w:pPr>
        <w:spacing w:line="360" w:lineRule="auto"/>
        <w:ind w:right="-1"/>
        <w:jc w:val="center"/>
        <w:rPr>
          <w:rFonts w:ascii="Arial" w:hAnsi="Arial" w:cs="Arial"/>
        </w:rPr>
      </w:pPr>
      <w:r w:rsidRPr="00780E02">
        <w:rPr>
          <w:rFonts w:ascii="Arial" w:hAnsi="Arial" w:cs="Arial"/>
        </w:rPr>
        <w:t>Молодёжный сленг как  сос</w:t>
      </w:r>
      <w:r>
        <w:rPr>
          <w:rFonts w:ascii="Arial" w:hAnsi="Arial" w:cs="Arial"/>
        </w:rPr>
        <w:t>тавляющая современного русского</w:t>
      </w:r>
      <w:r w:rsidRPr="00780E02">
        <w:rPr>
          <w:rFonts w:ascii="Arial" w:hAnsi="Arial" w:cs="Arial"/>
        </w:rPr>
        <w:t xml:space="preserve"> языка</w:t>
      </w:r>
    </w:p>
    <w:p w:rsidR="00C446A6" w:rsidRPr="00C446A6" w:rsidRDefault="00C446A6" w:rsidP="00C446A6">
      <w:pPr>
        <w:spacing w:line="360" w:lineRule="auto"/>
        <w:ind w:right="-1"/>
        <w:jc w:val="center"/>
        <w:rPr>
          <w:rFonts w:ascii="Arial" w:hAnsi="Arial" w:cs="Arial"/>
        </w:rPr>
      </w:pPr>
    </w:p>
    <w:p w:rsidR="00C446A6" w:rsidRPr="00780E02" w:rsidRDefault="00C446A6" w:rsidP="00C446A6">
      <w:pPr>
        <w:spacing w:line="360" w:lineRule="auto"/>
        <w:ind w:right="-1"/>
        <w:jc w:val="both"/>
        <w:rPr>
          <w:rFonts w:ascii="Arial" w:hAnsi="Arial" w:cs="Arial"/>
        </w:rPr>
      </w:pPr>
      <w:r w:rsidRPr="00FD3154"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Почему нас заинтересовала эта тема? Как-то, готовясь к уроку на тему «Общие сведения о языке», мы увидели в интернете текст: «Когда типа </w:t>
      </w:r>
      <w:proofErr w:type="spellStart"/>
      <w:r w:rsidRPr="00780E02">
        <w:rPr>
          <w:rFonts w:ascii="Arial" w:hAnsi="Arial" w:cs="Arial"/>
        </w:rPr>
        <w:t>кумарит</w:t>
      </w:r>
      <w:proofErr w:type="spellEnd"/>
      <w:r w:rsidRPr="00780E02">
        <w:rPr>
          <w:rFonts w:ascii="Arial" w:hAnsi="Arial" w:cs="Arial"/>
        </w:rPr>
        <w:t xml:space="preserve">, когда, в натуре, рвёт башню от </w:t>
      </w:r>
      <w:proofErr w:type="spellStart"/>
      <w:r w:rsidRPr="00780E02">
        <w:rPr>
          <w:rFonts w:ascii="Arial" w:hAnsi="Arial" w:cs="Arial"/>
        </w:rPr>
        <w:t>голимых</w:t>
      </w:r>
      <w:proofErr w:type="spellEnd"/>
      <w:r w:rsidRPr="00780E02">
        <w:rPr>
          <w:rFonts w:ascii="Arial" w:hAnsi="Arial" w:cs="Arial"/>
        </w:rPr>
        <w:t xml:space="preserve">  </w:t>
      </w:r>
      <w:proofErr w:type="spellStart"/>
      <w:proofErr w:type="gramStart"/>
      <w:r w:rsidRPr="00780E02">
        <w:rPr>
          <w:rFonts w:ascii="Arial" w:hAnsi="Arial" w:cs="Arial"/>
        </w:rPr>
        <w:t>глюков</w:t>
      </w:r>
      <w:proofErr w:type="spellEnd"/>
      <w:proofErr w:type="gramEnd"/>
      <w:r w:rsidRPr="00780E02">
        <w:rPr>
          <w:rFonts w:ascii="Arial" w:hAnsi="Arial" w:cs="Arial"/>
        </w:rPr>
        <w:t xml:space="preserve"> о том, какой, блин, на хазе напряг, - ты один мне в кайф, крутой, </w:t>
      </w:r>
      <w:proofErr w:type="spellStart"/>
      <w:r w:rsidRPr="00780E02">
        <w:rPr>
          <w:rFonts w:ascii="Arial" w:hAnsi="Arial" w:cs="Arial"/>
        </w:rPr>
        <w:t>пацанский</w:t>
      </w:r>
      <w:proofErr w:type="spellEnd"/>
      <w:r w:rsidRPr="00780E02">
        <w:rPr>
          <w:rFonts w:ascii="Arial" w:hAnsi="Arial" w:cs="Arial"/>
        </w:rPr>
        <w:t xml:space="preserve">, </w:t>
      </w:r>
      <w:proofErr w:type="spellStart"/>
      <w:r w:rsidRPr="00780E02">
        <w:rPr>
          <w:rFonts w:ascii="Arial" w:hAnsi="Arial" w:cs="Arial"/>
        </w:rPr>
        <w:t>отпадный</w:t>
      </w:r>
      <w:proofErr w:type="spellEnd"/>
      <w:r w:rsidRPr="00780E02">
        <w:rPr>
          <w:rFonts w:ascii="Arial" w:hAnsi="Arial" w:cs="Arial"/>
        </w:rPr>
        <w:t>, чисто русский базар!» Сначала мы не поняли, что это. Сделали попытку перевести текст на литературный язык. И вот, что у нас получилось: «</w:t>
      </w:r>
      <w:proofErr w:type="gramStart"/>
      <w:r w:rsidRPr="00780E02">
        <w:rPr>
          <w:rFonts w:ascii="Arial" w:hAnsi="Arial" w:cs="Arial"/>
        </w:rPr>
        <w:t>Во</w:t>
      </w:r>
      <w:proofErr w:type="gramEnd"/>
      <w:r w:rsidRPr="00780E02">
        <w:rPr>
          <w:rFonts w:ascii="Arial" w:hAnsi="Arial" w:cs="Arial"/>
        </w:rPr>
        <w:t xml:space="preserve"> дни сомнений, во дни тягостных раздумий о судьбах моей родины, - ты один мне поддержка и опора, о великий, могучий, правдивый и свободный русский язык.» Узнаёте? Оказывается это известное стихотворение в прозе И.С. Тургенева  «Русский язык». Вот тогда мы и решили заняться молодежным сленгом, так как актуальность этой темы, на наш взгляд, очевидна и заключается в том, что молодёжный сленг сегодня – это одно  из составляющих современного русского языка, процесса его развития, его пополнения. Акцент в своей работе мы, конечно, сделали на школьный сленг.</w:t>
      </w:r>
    </w:p>
    <w:p w:rsidR="00C446A6" w:rsidRPr="00780E02" w:rsidRDefault="00C446A6" w:rsidP="00C446A6">
      <w:pPr>
        <w:spacing w:line="360" w:lineRule="auto"/>
        <w:ind w:right="424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80E02">
        <w:rPr>
          <w:rFonts w:ascii="Arial" w:hAnsi="Arial" w:cs="Arial"/>
        </w:rPr>
        <w:t>В языкознании нет чёткого определения сленга или, вернее, их несколько. Сам термин «сленг» в переводе с английского означает:</w:t>
      </w:r>
    </w:p>
    <w:p w:rsidR="00C446A6" w:rsidRPr="00780E02" w:rsidRDefault="00C446A6" w:rsidP="00C446A6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780E02">
        <w:rPr>
          <w:rFonts w:ascii="Arial" w:hAnsi="Arial" w:cs="Arial"/>
          <w:sz w:val="28"/>
          <w:szCs w:val="28"/>
        </w:rPr>
        <w:lastRenderedPageBreak/>
        <w:t>речь социально или профессионально обособленной группы в противоположность  литературному языку;</w:t>
      </w:r>
    </w:p>
    <w:p w:rsidR="00C446A6" w:rsidRPr="00780E02" w:rsidRDefault="00C446A6" w:rsidP="00C446A6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rFonts w:ascii="Arial" w:hAnsi="Arial" w:cs="Arial"/>
          <w:sz w:val="28"/>
          <w:szCs w:val="28"/>
        </w:rPr>
      </w:pPr>
      <w:r w:rsidRPr="00780E02">
        <w:rPr>
          <w:rFonts w:ascii="Arial" w:hAnsi="Arial" w:cs="Arial"/>
          <w:sz w:val="28"/>
          <w:szCs w:val="28"/>
        </w:rPr>
        <w:t xml:space="preserve">вариант разговорной речи, не совпадающий с нормой литературного языка. </w:t>
      </w:r>
    </w:p>
    <w:p w:rsidR="00C446A6" w:rsidRPr="00780E02" w:rsidRDefault="00C446A6" w:rsidP="00C446A6">
      <w:pPr>
        <w:pStyle w:val="a3"/>
        <w:spacing w:line="360" w:lineRule="auto"/>
        <w:ind w:left="400" w:right="4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780E02">
        <w:rPr>
          <w:rFonts w:ascii="Arial" w:hAnsi="Arial" w:cs="Arial"/>
          <w:sz w:val="28"/>
          <w:szCs w:val="28"/>
        </w:rPr>
        <w:t>Что же такое сленг?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Сленг (от английского – </w:t>
      </w:r>
      <w:r w:rsidRPr="00780E02">
        <w:rPr>
          <w:rFonts w:ascii="Arial" w:hAnsi="Arial" w:cs="Arial"/>
          <w:lang w:val="en-US"/>
        </w:rPr>
        <w:t>slang</w:t>
      </w:r>
      <w:r w:rsidRPr="00780E02">
        <w:rPr>
          <w:rFonts w:ascii="Arial" w:hAnsi="Arial" w:cs="Arial"/>
        </w:rPr>
        <w:t>) – терминологическое поле, набор особых слов или новых значений уже существующих слов, употребляемых в различных человеческих объединениях (профессиональных, социальных, возрастных).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 xml:space="preserve">         Сленг – вариант разговорной речи, не совпадающий с нормой литературного языка.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Сленг – это слова, которые часто рассматриваются как нарушение норм стандартного языка. Это очень выразительные ироничные слова, служащие для обозначения предметов, о которых говорят в повседневной жизни.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Сленг – это слова, живущие в современном языке полноценной жизнью, но считающиеся нежелательными  к употреблению в литературном языке.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Наиболее удачным определением сленга, по нашему мнению, является следующее: 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Сленг – разновидность речи, используемой  преимущественно в устном общении отдельной  относительно устойчивой социальной группой, объединяющей  людей по признаку профессии или возраста.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 xml:space="preserve">         Носители молодёжного сленга – это люди 12-25 лет. До 16-17 лет каждый из нас связан со школой, но школьный сленг </w:t>
      </w:r>
      <w:r w:rsidRPr="00780E02">
        <w:rPr>
          <w:rFonts w:ascii="Arial" w:hAnsi="Arial" w:cs="Arial"/>
        </w:rPr>
        <w:lastRenderedPageBreak/>
        <w:t>не выделяется в отдельную группу, так как по окончании учебного заведения он «уходит» из речи молодых  людей.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Каковы же причины возникновения молодёжного сленга?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После 11 лет индивидуальное сознание ребёнка перерастает в более сложное образование. Ребёнок, с одной стороны, хочет «быть не как все», а с другой – хочет «быть подобно своим». В языке это  отражается созданием специфической лексики, а именно сленга подростков, объединенных общими интересами и образом жизни.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Работая над этой темой, мы провели опрос учащихся школы с 5 по 11 класс, то есть школьников в возрасте от 11 до 17 лет. И что же он показал? В речи учащихся всех возрастов постоянно звучит слово «блин», которое</w:t>
      </w:r>
      <w:proofErr w:type="gramStart"/>
      <w:r w:rsidRPr="00780E02">
        <w:rPr>
          <w:rFonts w:ascii="Arial" w:hAnsi="Arial" w:cs="Arial"/>
        </w:rPr>
        <w:t xml:space="preserve"> ,</w:t>
      </w:r>
      <w:proofErr w:type="gramEnd"/>
      <w:r w:rsidRPr="00780E02">
        <w:rPr>
          <w:rFonts w:ascii="Arial" w:hAnsi="Arial" w:cs="Arial"/>
        </w:rPr>
        <w:t xml:space="preserve"> по нашим наблюдениям,  выражает досаду, разочарование, неудачу. </w:t>
      </w:r>
      <w:proofErr w:type="gramStart"/>
      <w:r w:rsidRPr="00780E02">
        <w:rPr>
          <w:rFonts w:ascii="Arial" w:hAnsi="Arial" w:cs="Arial"/>
        </w:rPr>
        <w:t>Кроме того, учащиеся 5-7 классов чаще всего употребляют слова: «пара»   (двойка), «</w:t>
      </w:r>
      <w:proofErr w:type="spellStart"/>
      <w:r w:rsidRPr="00780E02">
        <w:rPr>
          <w:rFonts w:ascii="Arial" w:hAnsi="Arial" w:cs="Arial"/>
        </w:rPr>
        <w:t>домашка</w:t>
      </w:r>
      <w:proofErr w:type="spellEnd"/>
      <w:r w:rsidRPr="00780E02">
        <w:rPr>
          <w:rFonts w:ascii="Arial" w:hAnsi="Arial" w:cs="Arial"/>
        </w:rPr>
        <w:t>»    (домашняя работа),  «шмотки»  (одежда), «</w:t>
      </w:r>
      <w:proofErr w:type="spellStart"/>
      <w:r w:rsidRPr="00780E02">
        <w:rPr>
          <w:rFonts w:ascii="Arial" w:hAnsi="Arial" w:cs="Arial"/>
        </w:rPr>
        <w:t>клёво</w:t>
      </w:r>
      <w:proofErr w:type="spellEnd"/>
      <w:r w:rsidRPr="00780E02">
        <w:rPr>
          <w:rFonts w:ascii="Arial" w:hAnsi="Arial" w:cs="Arial"/>
        </w:rPr>
        <w:t>» (хорошо, отлично), «прикол»  (шутка), «</w:t>
      </w:r>
      <w:proofErr w:type="spellStart"/>
      <w:r w:rsidRPr="00780E02">
        <w:rPr>
          <w:rFonts w:ascii="Arial" w:hAnsi="Arial" w:cs="Arial"/>
        </w:rPr>
        <w:t>лохануться</w:t>
      </w:r>
      <w:proofErr w:type="spellEnd"/>
      <w:r w:rsidRPr="00780E02">
        <w:rPr>
          <w:rFonts w:ascii="Arial" w:hAnsi="Arial" w:cs="Arial"/>
        </w:rPr>
        <w:t>»  (допустить ошибку, просчитаться), а также слова «халява» (получение чего-либо за чужой счёт, бесплатно) и «обламываться» (испытывать разочарование, неудачу).</w:t>
      </w:r>
      <w:proofErr w:type="gramEnd"/>
    </w:p>
    <w:p w:rsidR="00C446A6" w:rsidRPr="00780E02" w:rsidRDefault="00C446A6" w:rsidP="00C446A6">
      <w:pPr>
        <w:tabs>
          <w:tab w:val="left" w:pos="709"/>
          <w:tab w:val="left" w:pos="851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780E02">
        <w:rPr>
          <w:rFonts w:ascii="Arial" w:hAnsi="Arial" w:cs="Arial"/>
        </w:rPr>
        <w:t>Учащиеся 8-9 классов чаще других используют такие слова, как «шмотки» (одежда), «базарить» (разговаривать), «ботаник» (прилежный ученик, отличник), «шарить» (понимать, соображать), «</w:t>
      </w:r>
      <w:proofErr w:type="spellStart"/>
      <w:r w:rsidRPr="00780E02">
        <w:rPr>
          <w:rFonts w:ascii="Arial" w:hAnsi="Arial" w:cs="Arial"/>
        </w:rPr>
        <w:t>дискач</w:t>
      </w:r>
      <w:proofErr w:type="spellEnd"/>
      <w:r w:rsidRPr="00780E02">
        <w:rPr>
          <w:rFonts w:ascii="Arial" w:hAnsi="Arial" w:cs="Arial"/>
        </w:rPr>
        <w:t>» (дискотека),</w:t>
      </w:r>
      <w:proofErr w:type="gramEnd"/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>«прикол» (шутка).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D3154">
        <w:rPr>
          <w:rFonts w:ascii="Arial" w:hAnsi="Arial" w:cs="Arial"/>
        </w:rPr>
        <w:t xml:space="preserve">   </w:t>
      </w:r>
      <w:proofErr w:type="gramStart"/>
      <w:r w:rsidRPr="00780E02">
        <w:rPr>
          <w:rFonts w:ascii="Arial" w:hAnsi="Arial" w:cs="Arial"/>
        </w:rPr>
        <w:t xml:space="preserve">В речи учащихся 10-11 классов чаще других  звучат слова: «базарить» (разговаривать),  «гнать» (лгать, </w:t>
      </w:r>
      <w:r w:rsidRPr="00780E02">
        <w:rPr>
          <w:rFonts w:ascii="Arial" w:hAnsi="Arial" w:cs="Arial"/>
        </w:rPr>
        <w:lastRenderedPageBreak/>
        <w:t>обманывать), «халява» (получение чего-нибудь за чужой счёт, бесплатно), «</w:t>
      </w:r>
      <w:proofErr w:type="spellStart"/>
      <w:r w:rsidRPr="00780E02">
        <w:rPr>
          <w:rFonts w:ascii="Arial" w:hAnsi="Arial" w:cs="Arial"/>
        </w:rPr>
        <w:t>депрессуха</w:t>
      </w:r>
      <w:proofErr w:type="spellEnd"/>
      <w:r w:rsidRPr="00780E02">
        <w:rPr>
          <w:rFonts w:ascii="Arial" w:hAnsi="Arial" w:cs="Arial"/>
        </w:rPr>
        <w:t>» (депрессия), «</w:t>
      </w:r>
      <w:proofErr w:type="spellStart"/>
      <w:r w:rsidRPr="00780E02">
        <w:rPr>
          <w:rFonts w:ascii="Arial" w:hAnsi="Arial" w:cs="Arial"/>
        </w:rPr>
        <w:t>лохануться</w:t>
      </w:r>
      <w:proofErr w:type="spellEnd"/>
      <w:r w:rsidRPr="00780E02">
        <w:rPr>
          <w:rFonts w:ascii="Arial" w:hAnsi="Arial" w:cs="Arial"/>
        </w:rPr>
        <w:t>» (допустить ошибку, просчитаться), «кайф» (любые приятные эмоции), «</w:t>
      </w:r>
      <w:proofErr w:type="spellStart"/>
      <w:r w:rsidRPr="00780E02">
        <w:rPr>
          <w:rFonts w:ascii="Arial" w:hAnsi="Arial" w:cs="Arial"/>
        </w:rPr>
        <w:t>облажаться</w:t>
      </w:r>
      <w:proofErr w:type="spellEnd"/>
      <w:r w:rsidRPr="00780E02">
        <w:rPr>
          <w:rFonts w:ascii="Arial" w:hAnsi="Arial" w:cs="Arial"/>
        </w:rPr>
        <w:t>» (попасть в неловкое положение).</w:t>
      </w:r>
      <w:proofErr w:type="gramEnd"/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Как показал опрос учащихся, сленг прочно вошёл в речь молодёжи и не только. Сегодня его можно услышать в теле- и радиопередачах, в речи преподавателей и депутатов, в газетах и журналах и даже в художественной литературе. Причём употребление его не всегда уместно.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Сегодня сленг – это часть молодёжной культуры. Молодёжь невозможно представить без сленга: это и обмен информацией, и шутки, и, наконец, интернет. Да, эти слова придают речи некоторую живость, юмористический смысл, но забывать о нормативном литературном русском языке нельзя. А сленг постепенно вытесняет литературную речь. В последнее время часто можно слышать, что родители не понимают детей, учителя – учеников, и дело не в разнице в возрасте, а в разнице в речи.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Как-то выпускники одной из Петербургских школ подарили учителю русского языка «Толковый словарь молодёжного сленга» со словами: «Чтоб вы лучше нас понимали».  Конечно, понимать молодёжный сленг нужно</w:t>
      </w:r>
      <w:proofErr w:type="gramStart"/>
      <w:r w:rsidRPr="00780E02">
        <w:rPr>
          <w:rFonts w:ascii="Arial" w:hAnsi="Arial" w:cs="Arial"/>
        </w:rPr>
        <w:t xml:space="preserve"> ,</w:t>
      </w:r>
      <w:proofErr w:type="gramEnd"/>
      <w:r w:rsidRPr="00780E02">
        <w:rPr>
          <w:rFonts w:ascii="Arial" w:hAnsi="Arial" w:cs="Arial"/>
        </w:rPr>
        <w:t xml:space="preserve"> особенно тем, кто непосредственно имеет дело с молодежью, - это облегчит процесс общения, взаимопонимания. Но нельзя допустить, чтобы сленг заменил «великий и могучий» русский язык.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Одним из источников пополнения молодёжного сленга являются иностранные языки, хотя, по словам М.В. </w:t>
      </w:r>
      <w:r w:rsidRPr="00780E02">
        <w:rPr>
          <w:rFonts w:ascii="Arial" w:hAnsi="Arial" w:cs="Arial"/>
        </w:rPr>
        <w:lastRenderedPageBreak/>
        <w:t>Ломоносова, « в нём  (в русском языке) великолепие испанского, живость французского, крепость немецкого, нежность итальянского… краткость греческого и латинского языков». Иначе говоря, в жизни нет ничего, что нельзя было бы выразить русским языком.  А мы всё чаще слышим такие слова, как «</w:t>
      </w:r>
      <w:proofErr w:type="spellStart"/>
      <w:r w:rsidRPr="00780E02">
        <w:rPr>
          <w:rFonts w:ascii="Arial" w:hAnsi="Arial" w:cs="Arial"/>
        </w:rPr>
        <w:t>фазер</w:t>
      </w:r>
      <w:proofErr w:type="spellEnd"/>
      <w:r w:rsidRPr="00780E02">
        <w:rPr>
          <w:rFonts w:ascii="Arial" w:hAnsi="Arial" w:cs="Arial"/>
        </w:rPr>
        <w:t>» (отец), «</w:t>
      </w:r>
      <w:proofErr w:type="spellStart"/>
      <w:r w:rsidRPr="00780E02">
        <w:rPr>
          <w:rFonts w:ascii="Arial" w:hAnsi="Arial" w:cs="Arial"/>
        </w:rPr>
        <w:t>голдовый</w:t>
      </w:r>
      <w:proofErr w:type="spellEnd"/>
      <w:r w:rsidRPr="00780E02">
        <w:rPr>
          <w:rFonts w:ascii="Arial" w:hAnsi="Arial" w:cs="Arial"/>
        </w:rPr>
        <w:t>» (изделие из золота), «крезанутый» (сумасшедший).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В одной из телепередач писатель Сергей Алексеев сказал: «Сегодня мы утрачиваем великий русский язык</w:t>
      </w:r>
      <w:proofErr w:type="gramStart"/>
      <w:r w:rsidRPr="00780E02">
        <w:rPr>
          <w:rFonts w:ascii="Arial" w:hAnsi="Arial" w:cs="Arial"/>
        </w:rPr>
        <w:t xml:space="preserve"> ,</w:t>
      </w:r>
      <w:proofErr w:type="gramEnd"/>
      <w:r w:rsidRPr="00780E02">
        <w:rPr>
          <w:rFonts w:ascii="Arial" w:hAnsi="Arial" w:cs="Arial"/>
        </w:rPr>
        <w:t xml:space="preserve"> а с утратой языка мы утрачиваем свою культуру, носителем которой является язык».  Конечно, сленг нельзя запретить или отменить, но нельзя и позволить сленгу полностью заменить литературную  речь. Ведь в наше время даже немолодые  и  достаточно образованные люди используют в  своей речи слова: не наезжай, не тормози, не грузи. Причём ни одно слово не употреблено в своём прямом значении, но понятно всем.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Принято считать, что молодёжный сленг наиболее прочно «обосновался» в Москве и Петербурге. И лишь какие-то незначительные его элементы встречаются на периферии. Поскольку молодёжный сленг отличается разговорным и неофициальным характером, он попадает в городской фольклор: песни, анекдоты, построенные на каламбурах. Молодёжный сленг универсален: его нельзя причислить ни к одной отдельно взятой группе нелитературных слов - его нужно рассматривать как самостоятельное явление.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Молодёжный сленг активно развивается, пополняясь  новыми словами. Это связано со стремительным развитием жизни. Используется  он в небольших объёмах и в прозе, и в поэзии. Такое использование сленга – это способ превратить </w:t>
      </w:r>
      <w:r w:rsidRPr="00780E02">
        <w:rPr>
          <w:rFonts w:ascii="Arial" w:hAnsi="Arial" w:cs="Arial"/>
        </w:rPr>
        <w:lastRenderedPageBreak/>
        <w:t>его из достояния корпоративной группы во всеобщее достояние.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Безусловно, молодёжный сленг – это достаточно яркая составляющая современного  русского  языка, и главные достоинства  здесь  – выразительность и краткость.  Но мы живём в стране А.С.Пушкина и Л.Н.Толстого, Ф.М.Достоевского и А.П. Чехова, и нельзя допустить, чтобы «вирус безграмотности» заразил всех нас. Надо помнить, что сленг – лишь часть нашего языка. И язык наш надо беречь, надо говорить и писать на русском языке. </w:t>
      </w:r>
    </w:p>
    <w:p w:rsidR="00C446A6" w:rsidRPr="00FD3154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Но сейчас в школах, по замечанию Н.Д Солженицыной, число уроков русского языка и литературы значительно сократилось, а на первом месте теперь – ОБЖ и физкультура. Правильно ли это? Думаем, нет.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В данной статье мы не коснулись компьютерного сленга, хотя компьютеризация оказывает большое влияние на развитие молодёжного сленга. Думается, что это направление настолько объёмно и специфично, что требует отдельного разговора на данную тему, и мы лишь частично затронем это направление в развитии молодёжного сленга.</w:t>
      </w:r>
    </w:p>
    <w:p w:rsidR="00C446A6" w:rsidRPr="00780E02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80E02">
        <w:rPr>
          <w:rFonts w:ascii="Arial" w:hAnsi="Arial" w:cs="Arial"/>
        </w:rPr>
        <w:t xml:space="preserve"> Изначально эти слова служили людям одной профессии – программистам; в наше время компьютерным сленгом владеет огромное количество людей, использующих компьютер для каких-то целей. Компьютерный сленг отличается некоторой замкнутостью, </w:t>
      </w:r>
      <w:proofErr w:type="spellStart"/>
      <w:r w:rsidRPr="00780E02">
        <w:rPr>
          <w:rFonts w:ascii="Arial" w:hAnsi="Arial" w:cs="Arial"/>
        </w:rPr>
        <w:t>зацикленностью</w:t>
      </w:r>
      <w:proofErr w:type="spellEnd"/>
      <w:r w:rsidRPr="00780E02">
        <w:rPr>
          <w:rFonts w:ascii="Arial" w:hAnsi="Arial" w:cs="Arial"/>
        </w:rPr>
        <w:t xml:space="preserve"> на мире компьютеров и относится только к этому миру, отделяя его от всего остального. Зачастую сленговые названия не понятны людям, не  имеющим отношения к компьютерам.  Благодаря </w:t>
      </w:r>
      <w:r w:rsidRPr="00780E02">
        <w:rPr>
          <w:rFonts w:ascii="Arial" w:hAnsi="Arial" w:cs="Arial"/>
        </w:rPr>
        <w:lastRenderedPageBreak/>
        <w:t>знанию специального языка, компьютерщики чувствуют себя членами некой замкнутой общности, что позволяет определить термин «компьютерный сленг», как слова, употребляющиеся только людьми, имеющими непосредственное отношение к компьютерам.</w:t>
      </w:r>
    </w:p>
    <w:p w:rsidR="00C446A6" w:rsidRPr="00780E02" w:rsidRDefault="00C446A6" w:rsidP="00C446A6">
      <w:pPr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 xml:space="preserve">Молодежь во все времена стремилась самоутвердиться в обществе, создать свой стиль общения, отличный </w:t>
      </w:r>
      <w:proofErr w:type="gramStart"/>
      <w:r w:rsidRPr="00780E02">
        <w:rPr>
          <w:rFonts w:ascii="Arial" w:hAnsi="Arial" w:cs="Arial"/>
        </w:rPr>
        <w:t>от</w:t>
      </w:r>
      <w:proofErr w:type="gramEnd"/>
      <w:r w:rsidRPr="00780E02">
        <w:rPr>
          <w:rFonts w:ascii="Arial" w:hAnsi="Arial" w:cs="Arial"/>
        </w:rPr>
        <w:t xml:space="preserve"> общепринятого среди старшего поколения. Молодёжный сленг – это стремление уйти от обыденности, от скучного мира взрослых, родителей, учителей. Сленг «живёт» среди молодёжи как островок естественности и свободы. </w:t>
      </w:r>
    </w:p>
    <w:p w:rsidR="00C446A6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80E02">
        <w:rPr>
          <w:rFonts w:ascii="Arial" w:hAnsi="Arial" w:cs="Arial"/>
        </w:rPr>
        <w:t>Но задача современной школы – развивать связную речь учащихся, которая не может быть без богатого словарного запаса. Следовательно, в школе очень велика роль учителя русского языка и литературы, так как именно он должен научить детей выражать мысли литературным языком.</w:t>
      </w:r>
    </w:p>
    <w:p w:rsidR="00C446A6" w:rsidRPr="00123BC9" w:rsidRDefault="00C446A6" w:rsidP="00C446A6">
      <w:pPr>
        <w:tabs>
          <w:tab w:val="left" w:pos="709"/>
        </w:tabs>
        <w:spacing w:line="360" w:lineRule="auto"/>
        <w:ind w:right="424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>Список литературы</w:t>
      </w:r>
      <w:r>
        <w:rPr>
          <w:rFonts w:ascii="Arial" w:hAnsi="Arial" w:cs="Arial"/>
        </w:rPr>
        <w:t>:</w:t>
      </w:r>
    </w:p>
    <w:p w:rsidR="00C446A6" w:rsidRPr="00780E02" w:rsidRDefault="00C446A6" w:rsidP="00C446A6">
      <w:pPr>
        <w:ind w:right="424"/>
        <w:jc w:val="both"/>
        <w:rPr>
          <w:rFonts w:ascii="Arial" w:hAnsi="Arial" w:cs="Arial"/>
        </w:rPr>
      </w:pPr>
    </w:p>
    <w:p w:rsidR="00C446A6" w:rsidRPr="00780E02" w:rsidRDefault="00C446A6" w:rsidP="00C446A6">
      <w:pPr>
        <w:numPr>
          <w:ilvl w:val="0"/>
          <w:numId w:val="2"/>
        </w:numPr>
        <w:ind w:right="424" w:hanging="11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>Ожегов С.И. Словарь русского языка. М. Советская энциклопедия. 1964</w:t>
      </w:r>
    </w:p>
    <w:p w:rsidR="00C446A6" w:rsidRPr="00780E02" w:rsidRDefault="00C446A6" w:rsidP="00C446A6">
      <w:pPr>
        <w:numPr>
          <w:ilvl w:val="0"/>
          <w:numId w:val="2"/>
        </w:numPr>
        <w:ind w:right="424" w:hanging="11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 xml:space="preserve">Никитина Т.Г. Молодежный сленг: толковый словарь. М. </w:t>
      </w:r>
      <w:proofErr w:type="spellStart"/>
      <w:r w:rsidRPr="00780E02">
        <w:rPr>
          <w:rFonts w:ascii="Arial" w:hAnsi="Arial" w:cs="Arial"/>
        </w:rPr>
        <w:t>Астрель</w:t>
      </w:r>
      <w:proofErr w:type="spellEnd"/>
      <w:r w:rsidRPr="00780E02">
        <w:rPr>
          <w:rFonts w:ascii="Arial" w:hAnsi="Arial" w:cs="Arial"/>
        </w:rPr>
        <w:t xml:space="preserve"> АСТ. 2007</w:t>
      </w:r>
    </w:p>
    <w:p w:rsidR="00C446A6" w:rsidRPr="00780E02" w:rsidRDefault="00C446A6" w:rsidP="00C446A6">
      <w:pPr>
        <w:numPr>
          <w:ilvl w:val="0"/>
          <w:numId w:val="2"/>
        </w:numPr>
        <w:ind w:right="424" w:hanging="11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>Береговская Е.М. Молодёжный сленг: формирование и функционирование. Вопросы языкознания.  1996, № 3</w:t>
      </w:r>
    </w:p>
    <w:p w:rsidR="00C446A6" w:rsidRPr="00780E02" w:rsidRDefault="00C446A6" w:rsidP="00C446A6">
      <w:pPr>
        <w:numPr>
          <w:ilvl w:val="0"/>
          <w:numId w:val="2"/>
        </w:numPr>
        <w:ind w:right="424" w:hanging="11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 xml:space="preserve">Борисова Е.Г. О некоторых особенностях современного жаргона молодёжи. Русский язык в школе. М. 1987, № 3 </w:t>
      </w:r>
    </w:p>
    <w:p w:rsidR="00C446A6" w:rsidRPr="00780E02" w:rsidRDefault="00C446A6" w:rsidP="00C446A6">
      <w:pPr>
        <w:numPr>
          <w:ilvl w:val="0"/>
          <w:numId w:val="2"/>
        </w:numPr>
        <w:ind w:right="424" w:hanging="11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t xml:space="preserve">Брагина А.А. Неологизмы в русском языке. М.Просвещение. 1973 </w:t>
      </w:r>
    </w:p>
    <w:p w:rsidR="00C446A6" w:rsidRPr="00780E02" w:rsidRDefault="00C446A6" w:rsidP="00C446A6">
      <w:pPr>
        <w:numPr>
          <w:ilvl w:val="0"/>
          <w:numId w:val="2"/>
        </w:numPr>
        <w:ind w:right="424" w:hanging="11"/>
        <w:jc w:val="both"/>
        <w:rPr>
          <w:rFonts w:ascii="Arial" w:hAnsi="Arial" w:cs="Arial"/>
        </w:rPr>
      </w:pPr>
      <w:r w:rsidRPr="00780E02">
        <w:rPr>
          <w:rFonts w:ascii="Arial" w:hAnsi="Arial" w:cs="Arial"/>
        </w:rPr>
        <w:lastRenderedPageBreak/>
        <w:t>Ермакова О.П., Земская Е.А., Розина Р.И. Слова, с которыми мы все встречались: словарь общего жаргона. М. 1999</w:t>
      </w:r>
    </w:p>
    <w:p w:rsidR="00C446A6" w:rsidRPr="00C446A6" w:rsidRDefault="00C446A6" w:rsidP="00C446A6">
      <w:pPr>
        <w:jc w:val="right"/>
        <w:rPr>
          <w:i/>
          <w:lang w:val="en-US"/>
        </w:rPr>
      </w:pPr>
      <w:r w:rsidRPr="00780E02">
        <w:rPr>
          <w:rFonts w:ascii="Arial" w:hAnsi="Arial" w:cs="Arial"/>
        </w:rPr>
        <w:t>Энциклопедия для детей. Т.10. Языкознание. Русский</w:t>
      </w:r>
    </w:p>
    <w:sectPr w:rsidR="00C446A6" w:rsidRPr="00C446A6" w:rsidSect="00BD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45FF"/>
    <w:multiLevelType w:val="hybridMultilevel"/>
    <w:tmpl w:val="325A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E0BC2"/>
    <w:multiLevelType w:val="hybridMultilevel"/>
    <w:tmpl w:val="C562E334"/>
    <w:lvl w:ilvl="0" w:tplc="E73A331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8A"/>
    <w:rsid w:val="002628D0"/>
    <w:rsid w:val="0033008A"/>
    <w:rsid w:val="00447863"/>
    <w:rsid w:val="00BD5D83"/>
    <w:rsid w:val="00C446A6"/>
    <w:rsid w:val="00C47381"/>
    <w:rsid w:val="00CA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83"/>
  </w:style>
  <w:style w:type="paragraph" w:styleId="1">
    <w:name w:val="heading 1"/>
    <w:basedOn w:val="a"/>
    <w:next w:val="a"/>
    <w:link w:val="10"/>
    <w:uiPriority w:val="9"/>
    <w:qFormat/>
    <w:rsid w:val="00C44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A6"/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C446A6"/>
    <w:pPr>
      <w:ind w:left="720"/>
      <w:contextualSpacing/>
    </w:pPr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2015-05-18T19:58:00Z</dcterms:created>
  <dcterms:modified xsi:type="dcterms:W3CDTF">2015-05-18T19:58:00Z</dcterms:modified>
</cp:coreProperties>
</file>