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3" w:rsidRPr="00F00793" w:rsidRDefault="00F00793" w:rsidP="00F00793">
      <w:pPr>
        <w:pStyle w:val="a4"/>
        <w:rPr>
          <w:rFonts w:ascii="Times New Roman" w:hAnsi="Times New Roman" w:cs="Times New Roman"/>
          <w:sz w:val="24"/>
          <w:szCs w:val="24"/>
        </w:rPr>
      </w:pPr>
      <w:r w:rsidRPr="00F00793">
        <w:rPr>
          <w:rFonts w:ascii="Times New Roman" w:hAnsi="Times New Roman" w:cs="Times New Roman"/>
          <w:sz w:val="24"/>
          <w:szCs w:val="24"/>
        </w:rPr>
        <w:t xml:space="preserve">Государственное бюджетное специальное коррекционное общеобразовательное учреждение (ГБСКОУ) для детей с ограниченными возможностями здоровья школа № 663, г. Санкт-Петербург. </w:t>
      </w:r>
    </w:p>
    <w:p w:rsidR="00F00793" w:rsidRPr="00F00793" w:rsidRDefault="00F00793" w:rsidP="00F0079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00793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F00793">
        <w:rPr>
          <w:rFonts w:ascii="Times New Roman" w:hAnsi="Times New Roman" w:cs="Times New Roman"/>
          <w:sz w:val="24"/>
          <w:szCs w:val="24"/>
        </w:rPr>
        <w:t xml:space="preserve"> Т.Е., учитель-логопед, учитель русского языка и литературы </w:t>
      </w:r>
    </w:p>
    <w:p w:rsidR="00F00793" w:rsidRPr="00F00793" w:rsidRDefault="00F00793" w:rsidP="00F0079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00793">
        <w:rPr>
          <w:rFonts w:ascii="Times New Roman" w:hAnsi="Times New Roman" w:cs="Times New Roman"/>
          <w:sz w:val="24"/>
          <w:szCs w:val="24"/>
        </w:rPr>
        <w:t>Стафеева</w:t>
      </w:r>
      <w:proofErr w:type="spellEnd"/>
      <w:r w:rsidRPr="00F00793">
        <w:rPr>
          <w:rFonts w:ascii="Times New Roman" w:hAnsi="Times New Roman" w:cs="Times New Roman"/>
          <w:sz w:val="24"/>
          <w:szCs w:val="24"/>
        </w:rPr>
        <w:t xml:space="preserve"> Н.П., учитель русского языка и литературы </w:t>
      </w:r>
    </w:p>
    <w:p w:rsidR="00F00793" w:rsidRPr="00F00793" w:rsidRDefault="00F00793" w:rsidP="00F0079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00793">
        <w:rPr>
          <w:rFonts w:ascii="Times New Roman" w:hAnsi="Times New Roman" w:cs="Times New Roman"/>
          <w:sz w:val="24"/>
          <w:szCs w:val="24"/>
        </w:rPr>
        <w:t>Горева</w:t>
      </w:r>
      <w:proofErr w:type="spellEnd"/>
      <w:r w:rsidRPr="00F00793">
        <w:rPr>
          <w:rFonts w:ascii="Times New Roman" w:hAnsi="Times New Roman" w:cs="Times New Roman"/>
          <w:sz w:val="24"/>
          <w:szCs w:val="24"/>
        </w:rPr>
        <w:t xml:space="preserve"> Е. А., учитель русского языка и литературы </w:t>
      </w:r>
    </w:p>
    <w:p w:rsidR="00F00793" w:rsidRPr="00F00793" w:rsidRDefault="00F00793" w:rsidP="00F00793">
      <w:pPr>
        <w:pStyle w:val="a3"/>
        <w:jc w:val="center"/>
        <w:rPr>
          <w:b/>
        </w:rPr>
      </w:pPr>
      <w:r w:rsidRPr="00F00793">
        <w:rPr>
          <w:b/>
        </w:rPr>
        <w:t>ФОРМИРОВАНИЕ НАВЫКА ЧТЕНИЯ У УЧАЩИХСЯ С ОВЗ</w:t>
      </w:r>
    </w:p>
    <w:p w:rsidR="00F00793" w:rsidRPr="00F00793" w:rsidRDefault="00F00793" w:rsidP="00F00793">
      <w:pPr>
        <w:pStyle w:val="a4"/>
        <w:rPr>
          <w:rFonts w:ascii="Times New Roman" w:hAnsi="Times New Roman" w:cs="Times New Roman"/>
        </w:rPr>
      </w:pPr>
      <w:r w:rsidRPr="00EA05A2">
        <w:rPr>
          <w:rFonts w:ascii="Times New Roman" w:hAnsi="Times New Roman" w:cs="Times New Roman"/>
          <w:sz w:val="24"/>
          <w:szCs w:val="24"/>
        </w:rPr>
        <w:t xml:space="preserve">Материал статьи рассказывает о проблеме формирования навыка чтения у учащихся с ОВЗ (имеющих задержку психического развития); показывает возможности формирования навыка чтения в коррекционном образовательном учреждении. Педагоги делятся своим опытом работы в данном направлении. В статье описывается одна из увлекательных форм работы по формированию навыка чтения. </w:t>
      </w:r>
      <w:proofErr w:type="gramStart"/>
      <w:r w:rsidRPr="00EA05A2">
        <w:rPr>
          <w:rFonts w:ascii="Times New Roman" w:hAnsi="Times New Roman" w:cs="Times New Roman"/>
          <w:sz w:val="24"/>
          <w:szCs w:val="24"/>
        </w:rPr>
        <w:t>Ключевые слова: навык чтения, актуальность проблемы, сотрудничество, коррекция, развитие, воспитание, ограниченные возможности здоровья</w:t>
      </w:r>
      <w:r w:rsidRPr="00F00793">
        <w:rPr>
          <w:rFonts w:ascii="Times New Roman" w:hAnsi="Times New Roman" w:cs="Times New Roman"/>
        </w:rPr>
        <w:t xml:space="preserve">. </w:t>
      </w:r>
      <w:proofErr w:type="gramEnd"/>
    </w:p>
    <w:p w:rsidR="00F00793" w:rsidRDefault="00F00793" w:rsidP="00F00793">
      <w:pPr>
        <w:pStyle w:val="a3"/>
      </w:pPr>
      <w:r>
        <w:t xml:space="preserve">Чтение играет огромную роль в развитии личности. Чтение – это источник различной информации, знаний, средства нравственного и духовного воспитания. </w:t>
      </w:r>
    </w:p>
    <w:p w:rsidR="00F00793" w:rsidRDefault="00F00793" w:rsidP="00F00793">
      <w:pPr>
        <w:pStyle w:val="a3"/>
      </w:pPr>
      <w:r>
        <w:t xml:space="preserve">Сформированный навык чтения - залог не только успешного обучения в школе, но и путь к дальнейшему устройству в жизни. Он является фундаментом всего последующего образования человека. </w:t>
      </w:r>
    </w:p>
    <w:p w:rsidR="00F00793" w:rsidRDefault="00F00793" w:rsidP="00F00793">
      <w:pPr>
        <w:pStyle w:val="a3"/>
      </w:pPr>
      <w:r>
        <w:t xml:space="preserve">Формирование у детей навыка чтения является одной из важнейших задач обучения. </w:t>
      </w:r>
      <w:proofErr w:type="gramStart"/>
      <w:r>
        <w:t xml:space="preserve">Под словосочетанием «навык чтения» понимается совокупность нескольких компонентов: темп, способ, выразительность, правильность, осознанность. </w:t>
      </w:r>
      <w:proofErr w:type="gramEnd"/>
    </w:p>
    <w:p w:rsidR="00F00793" w:rsidRDefault="00F00793" w:rsidP="00F00793">
      <w:pPr>
        <w:pStyle w:val="a3"/>
      </w:pPr>
      <w:r>
        <w:t xml:space="preserve">В целом навык чтения складывается из смысловой и технической сторон. </w:t>
      </w:r>
    </w:p>
    <w:p w:rsidR="00F00793" w:rsidRDefault="00F00793" w:rsidP="00F00793">
      <w:pPr>
        <w:pStyle w:val="a3"/>
      </w:pPr>
      <w:r>
        <w:t xml:space="preserve">Полноценное владение чтением предполагает освоение ребенком в равной мере и той и другой стороны. Но ведущую роль в этом комплексе играет понимание прочитанного (осознанность), так как цель чтения – извлечь необходимую информацию, понять смысл прочитанного. </w:t>
      </w:r>
    </w:p>
    <w:p w:rsidR="00F00793" w:rsidRDefault="00F00793" w:rsidP="00F00793">
      <w:pPr>
        <w:pStyle w:val="a3"/>
      </w:pPr>
      <w:proofErr w:type="gramStart"/>
      <w:r>
        <w:t xml:space="preserve">Чтение – это сложный психофизиологический процесс, в котором принимают участие несколько анализаторов (зрительный, </w:t>
      </w:r>
      <w:proofErr w:type="spellStart"/>
      <w:r>
        <w:t>речедвигательный</w:t>
      </w:r>
      <w:proofErr w:type="spellEnd"/>
      <w:r>
        <w:t>, речеслуховой) (Ананьев Б. Г. Анализ трудностей в процессе овладения детьми чтением и письмом.</w:t>
      </w:r>
      <w:proofErr w:type="gramEnd"/>
      <w:r>
        <w:t xml:space="preserve">- </w:t>
      </w:r>
      <w:proofErr w:type="gramStart"/>
      <w:r>
        <w:t xml:space="preserve">Известия АПН РСФСР, </w:t>
      </w:r>
      <w:proofErr w:type="spellStart"/>
      <w:r>
        <w:t>вып</w:t>
      </w:r>
      <w:proofErr w:type="spellEnd"/>
      <w:r>
        <w:t xml:space="preserve">. 70, с. 106.) </w:t>
      </w:r>
      <w:proofErr w:type="gramEnd"/>
    </w:p>
    <w:p w:rsidR="00F00793" w:rsidRDefault="00F00793" w:rsidP="00F00793">
      <w:pPr>
        <w:pStyle w:val="a3"/>
      </w:pPr>
      <w:r>
        <w:t xml:space="preserve">Для его формирования необходим ряд условий: </w:t>
      </w:r>
      <w:proofErr w:type="spellStart"/>
      <w:r>
        <w:t>сформированность</w:t>
      </w:r>
      <w:proofErr w:type="spellEnd"/>
      <w:r>
        <w:t xml:space="preserve"> пространственно-временных представлений; </w:t>
      </w:r>
      <w:proofErr w:type="spellStart"/>
      <w:r>
        <w:t>сформированность</w:t>
      </w:r>
      <w:proofErr w:type="spellEnd"/>
      <w:r>
        <w:t xml:space="preserve"> фонематических процессов; </w:t>
      </w:r>
      <w:proofErr w:type="spellStart"/>
      <w:r>
        <w:t>сформированность</w:t>
      </w:r>
      <w:proofErr w:type="spellEnd"/>
      <w:r>
        <w:t xml:space="preserve"> зрительного </w:t>
      </w:r>
      <w:proofErr w:type="spellStart"/>
      <w:r>
        <w:t>мнезиса</w:t>
      </w:r>
      <w:proofErr w:type="spellEnd"/>
      <w:r>
        <w:t xml:space="preserve">; сформированные представления о фонеме; </w:t>
      </w:r>
    </w:p>
    <w:p w:rsidR="00F00793" w:rsidRDefault="00F00793" w:rsidP="00F00793">
      <w:pPr>
        <w:pStyle w:val="a3"/>
      </w:pPr>
      <w:r>
        <w:t xml:space="preserve">достаточный запас знаний и представлений об окружающем мире. </w:t>
      </w:r>
    </w:p>
    <w:p w:rsidR="00F00793" w:rsidRDefault="00F00793" w:rsidP="00F00793">
      <w:pPr>
        <w:pStyle w:val="a3"/>
      </w:pPr>
      <w:r>
        <w:t xml:space="preserve">Понятно, что овладение чтением является непростой и напряженной работой, </w:t>
      </w:r>
    </w:p>
    <w:p w:rsidR="00F00793" w:rsidRDefault="00F00793" w:rsidP="00F00793">
      <w:pPr>
        <w:pStyle w:val="a3"/>
      </w:pPr>
      <w:proofErr w:type="gramStart"/>
      <w:r>
        <w:t>требующей</w:t>
      </w:r>
      <w:proofErr w:type="gramEnd"/>
      <w:r>
        <w:t xml:space="preserve"> от ребенка определенных усилий (волевых, эмоциональных, физических). </w:t>
      </w:r>
    </w:p>
    <w:p w:rsidR="00F00793" w:rsidRDefault="00F00793" w:rsidP="00F00793">
      <w:pPr>
        <w:pStyle w:val="a3"/>
      </w:pPr>
      <w:r>
        <w:t xml:space="preserve">Не все учащиеся способны с легкостью овладеть чтением. </w:t>
      </w:r>
      <w:proofErr w:type="gramStart"/>
      <w:r>
        <w:t xml:space="preserve">Психофизиологической основой трудности чтения являются замедленный темп приёма и переработки зрительно </w:t>
      </w:r>
      <w:r>
        <w:lastRenderedPageBreak/>
        <w:t xml:space="preserve">воспринимаемой информации, установления ассоциативных связей между зрительным, слуховым и </w:t>
      </w:r>
      <w:proofErr w:type="spellStart"/>
      <w:r>
        <w:t>речедвигательным</w:t>
      </w:r>
      <w:proofErr w:type="spellEnd"/>
      <w:r>
        <w:t xml:space="preserve"> центрами, участвующими в акте чтения.</w:t>
      </w:r>
      <w:proofErr w:type="gramEnd"/>
      <w:r>
        <w:t xml:space="preserve"> Низкий темп протекания мыслительных процессов, лежащих в основе осмысления воспринимаемой информации, слабость самоконтроля. </w:t>
      </w:r>
      <w:proofErr w:type="gramStart"/>
      <w:r>
        <w:t>(Гальперин П.Я. Введение в психологию.</w:t>
      </w:r>
      <w:proofErr w:type="gramEnd"/>
      <w:r>
        <w:t xml:space="preserve"> – </w:t>
      </w:r>
      <w:proofErr w:type="gramStart"/>
      <w:r>
        <w:t xml:space="preserve">М.: Университет, 2000. – 336с.) </w:t>
      </w:r>
      <w:proofErr w:type="gramEnd"/>
    </w:p>
    <w:p w:rsidR="00F00793" w:rsidRDefault="00F00793" w:rsidP="00F00793">
      <w:pPr>
        <w:pStyle w:val="a3"/>
      </w:pPr>
      <w:r>
        <w:t xml:space="preserve">Для учащихся с ОВЗ (ограниченными здоровья </w:t>
      </w:r>
      <w:proofErr w:type="spellStart"/>
      <w:proofErr w:type="gramStart"/>
      <w:r>
        <w:t>здоровья</w:t>
      </w:r>
      <w:proofErr w:type="spellEnd"/>
      <w:proofErr w:type="gramEnd"/>
      <w:r>
        <w:t xml:space="preserve">) эта проблема особенно актуальна. В нашем учреждении (ГБСКОУ школа №663) обучаются дети, имеющие задержку психического развития. </w:t>
      </w:r>
    </w:p>
    <w:p w:rsidR="00F00793" w:rsidRDefault="00F00793" w:rsidP="00F00793">
      <w:pPr>
        <w:pStyle w:val="a3"/>
      </w:pPr>
      <w:r>
        <w:t xml:space="preserve">Для них характерны слабость памяти, внимания, недостаточность темпа и подвижности психических процессов, повышенная истощаемость, </w:t>
      </w:r>
      <w:proofErr w:type="spellStart"/>
      <w:r>
        <w:t>несформированность</w:t>
      </w:r>
      <w:proofErr w:type="spellEnd"/>
      <w:r>
        <w:t xml:space="preserve"> произвольной регуляции деятельности, эмоциональная неустойчивость. В нашей школе обучаются так называемые «трудные дети». Это дети из неполных и неблагополучных семей, опекаемые дети, воспитанники детского дома, дети-инвалиды, дети, состоящие на учете в отделе по делам несовершеннолетних. Часто наши воспитанники имеют сочетанный диагноз. </w:t>
      </w:r>
    </w:p>
    <w:p w:rsidR="00F00793" w:rsidRDefault="00F00793" w:rsidP="00F00793">
      <w:pPr>
        <w:pStyle w:val="a3"/>
      </w:pPr>
      <w:r>
        <w:t xml:space="preserve">У большинства учащихся имеются различные речевые нарушения (алалии, дизартрии, </w:t>
      </w:r>
      <w:proofErr w:type="spellStart"/>
      <w:r>
        <w:t>дисграфии</w:t>
      </w:r>
      <w:proofErr w:type="spellEnd"/>
      <w:r>
        <w:t xml:space="preserve">, </w:t>
      </w:r>
      <w:proofErr w:type="spellStart"/>
      <w:r>
        <w:t>дислексии</w:t>
      </w:r>
      <w:proofErr w:type="spellEnd"/>
      <w:r>
        <w:t xml:space="preserve">, общее недоразвитие речи). У многих отсутствует мотивация, нет интереса к чтению, ограниченный запас представлений об окружающем мире, недостаточный жизненный опыт не позволяют осознавать </w:t>
      </w:r>
      <w:proofErr w:type="gramStart"/>
      <w:r>
        <w:t>прочитанное</w:t>
      </w:r>
      <w:proofErr w:type="gramEnd"/>
      <w:r>
        <w:t xml:space="preserve"> в полной мере. Зачастую и семья не в состоянии создать условия для развития у ребенка интереса к чтению. Часто в школу поступают дети с несформированными предпосылками для овладения чтением. Медленно и трудно у учащихся совершенствуется навык правильности чтения. Учащиеся с задержкой психического развития способны овладеть основными составляющими сознательности чтения</w:t>
      </w:r>
      <w:proofErr w:type="gramStart"/>
      <w:r>
        <w:t xml:space="preserve"> ,</w:t>
      </w:r>
      <w:proofErr w:type="gramEnd"/>
      <w:r>
        <w:t xml:space="preserve"> но недостаточная </w:t>
      </w:r>
      <w:proofErr w:type="spellStart"/>
      <w:r>
        <w:t>сформированность</w:t>
      </w:r>
      <w:proofErr w:type="spellEnd"/>
      <w:r>
        <w:t xml:space="preserve"> морально-этических представлений, слабовыраженная способность к определению мотивации поступков действующих лиц, несовершенства жизненных представлений не дают им возможности осмысления текстов со сложной смысловой структурой. </w:t>
      </w:r>
    </w:p>
    <w:p w:rsidR="00F00793" w:rsidRDefault="00F00793" w:rsidP="00F00793">
      <w:pPr>
        <w:pStyle w:val="a3"/>
      </w:pPr>
      <w:r>
        <w:t xml:space="preserve">Ограниченные возможности здоровья не позволяют таким детям овладевать знаниями, умениями, необходимыми навыками. Потеря интереса, нежелание читать, отсутствие положительного примера родителей являются актуальными проблемами при обучении. </w:t>
      </w:r>
    </w:p>
    <w:p w:rsidR="00F00793" w:rsidRDefault="00F00793" w:rsidP="00F00793">
      <w:pPr>
        <w:pStyle w:val="a3"/>
      </w:pPr>
      <w:r>
        <w:t xml:space="preserve">Нельзя не выделить отдельно проблему </w:t>
      </w:r>
      <w:proofErr w:type="spellStart"/>
      <w:r>
        <w:t>дислексии</w:t>
      </w:r>
      <w:proofErr w:type="spellEnd"/>
      <w:r>
        <w:t xml:space="preserve">. Это специфическое нарушение процесса чтения, обусловленное </w:t>
      </w:r>
      <w:proofErr w:type="spellStart"/>
      <w:r>
        <w:t>несформированностью</w:t>
      </w:r>
      <w:proofErr w:type="spellEnd"/>
      <w:r>
        <w:t xml:space="preserve"> некоторых психических функций. У детей с </w:t>
      </w:r>
      <w:proofErr w:type="spellStart"/>
      <w:r>
        <w:t>дислексией</w:t>
      </w:r>
      <w:proofErr w:type="spellEnd"/>
      <w:r>
        <w:t xml:space="preserve"> наблюдаются нарушения внимания; они часто путают </w:t>
      </w:r>
      <w:proofErr w:type="gramStart"/>
      <w:r>
        <w:t>правую</w:t>
      </w:r>
      <w:proofErr w:type="gramEnd"/>
      <w:r>
        <w:t xml:space="preserve"> и </w:t>
      </w:r>
      <w:proofErr w:type="gramStart"/>
      <w:r>
        <w:t>левую</w:t>
      </w:r>
      <w:proofErr w:type="gramEnd"/>
      <w:r>
        <w:t xml:space="preserve"> стороны; им трудно воспринимать письменный текст, они не могут связать буквенные обозначения с </w:t>
      </w:r>
    </w:p>
    <w:p w:rsidR="00F00793" w:rsidRDefault="00F00793" w:rsidP="00F00793">
      <w:pPr>
        <w:pStyle w:val="a3"/>
      </w:pPr>
      <w:r>
        <w:t xml:space="preserve">произносимыми звуками. Такие дети при чтении или письме пропускают </w:t>
      </w:r>
      <w:proofErr w:type="gramStart"/>
      <w:r>
        <w:t>буквы</w:t>
      </w:r>
      <w:proofErr w:type="gramEnd"/>
      <w:r>
        <w:t xml:space="preserve"> или целые слоги, меняют их местами, читают справа налево. </w:t>
      </w:r>
    </w:p>
    <w:p w:rsidR="00F00793" w:rsidRDefault="00F00793" w:rsidP="00F00793">
      <w:pPr>
        <w:pStyle w:val="a3"/>
      </w:pPr>
      <w:r>
        <w:t xml:space="preserve">Причины </w:t>
      </w:r>
      <w:proofErr w:type="spellStart"/>
      <w:r>
        <w:t>дислексии</w:t>
      </w:r>
      <w:proofErr w:type="spellEnd"/>
      <w:r>
        <w:t xml:space="preserve"> — предмет пристального изучения неврологов. На данный момент известно, что в основе </w:t>
      </w:r>
      <w:proofErr w:type="spellStart"/>
      <w:r>
        <w:t>дислексии</w:t>
      </w:r>
      <w:proofErr w:type="spellEnd"/>
      <w:r>
        <w:t xml:space="preserve"> лежат нейробиологические нарушения. Задняя часть левой средней височной извилины у </w:t>
      </w:r>
      <w:proofErr w:type="spellStart"/>
      <w:r>
        <w:t>дислексиков</w:t>
      </w:r>
      <w:proofErr w:type="spellEnd"/>
      <w:r>
        <w:t xml:space="preserve"> работает хуже, чем в норме. Структура мозговой ткани у людей с этим нарушением также имеет свои отличия: в задней части средней височной извилины слева у них обнаружены зоны пониженной плотности</w:t>
      </w:r>
      <w:proofErr w:type="gramStart"/>
      <w:r>
        <w:t>.(</w:t>
      </w:r>
      <w:proofErr w:type="gramEnd"/>
      <w:r>
        <w:t xml:space="preserve">Егоров Т.Г. Психология овладения навыком чтения / Акад. </w:t>
      </w:r>
      <w:proofErr w:type="spellStart"/>
      <w:r>
        <w:t>пед</w:t>
      </w:r>
      <w:proofErr w:type="spellEnd"/>
      <w:r>
        <w:t xml:space="preserve">. наук РСФСР, </w:t>
      </w:r>
      <w:proofErr w:type="spellStart"/>
      <w:r>
        <w:t>Ин-т</w:t>
      </w:r>
      <w:proofErr w:type="spellEnd"/>
      <w:r>
        <w:t xml:space="preserve"> психологии. — М.</w:t>
      </w:r>
      <w:proofErr w:type="gramStart"/>
      <w:r>
        <w:t xml:space="preserve"> :</w:t>
      </w:r>
      <w:proofErr w:type="gramEnd"/>
      <w:r>
        <w:t xml:space="preserve"> Изд-во Акад. </w:t>
      </w:r>
      <w:proofErr w:type="spellStart"/>
      <w:r>
        <w:t>пед</w:t>
      </w:r>
      <w:proofErr w:type="spellEnd"/>
      <w:r>
        <w:t xml:space="preserve">. наук РСФСР, 1953. — 263, [1] с. ). Предполагается, что склонность к </w:t>
      </w:r>
      <w:proofErr w:type="spellStart"/>
      <w:r>
        <w:t>дислексии</w:t>
      </w:r>
      <w:proofErr w:type="spellEnd"/>
      <w:r>
        <w:t xml:space="preserve"> имеет наследственную природу. </w:t>
      </w:r>
      <w:proofErr w:type="gramStart"/>
      <w:r>
        <w:t xml:space="preserve">Можно выделить основные признаки </w:t>
      </w:r>
      <w:proofErr w:type="spellStart"/>
      <w:r>
        <w:t>дислексии</w:t>
      </w:r>
      <w:proofErr w:type="spellEnd"/>
      <w:r>
        <w:t xml:space="preserve"> у учащихся: трудности декодирования отдельных слов (чтение отдельных слов); трудности с изучением связи между буквами и звуками; смешение коротких слов; повторяющиеся ошибки в чтении и произношении (</w:t>
      </w:r>
      <w:proofErr w:type="spellStart"/>
      <w:r>
        <w:t>азворот</w:t>
      </w:r>
      <w:proofErr w:type="spellEnd"/>
      <w:r>
        <w:t xml:space="preserve"> букв, разворот слов; инверсии, транспозиции; замены понятий, замена арифметических знаков; трудности с воспоминанием фактов, медлительность в получении новых навыков;</w:t>
      </w:r>
      <w:proofErr w:type="gramEnd"/>
      <w:r>
        <w:t xml:space="preserve"> трудности с планированием; частое использование неловкого сцепления карандаша (кулак, большой </w:t>
      </w:r>
      <w:proofErr w:type="gramStart"/>
      <w:r>
        <w:t>палец</w:t>
      </w:r>
      <w:proofErr w:type="gramEnd"/>
      <w:r>
        <w:t xml:space="preserve"> закрученный над остальными пальцами), проблемы с координацией движений. </w:t>
      </w:r>
    </w:p>
    <w:p w:rsidR="00F00793" w:rsidRDefault="00F00793" w:rsidP="00F00793">
      <w:pPr>
        <w:pStyle w:val="a3"/>
      </w:pPr>
      <w:r>
        <w:t xml:space="preserve">Основная работа по коррекции </w:t>
      </w:r>
      <w:proofErr w:type="spellStart"/>
      <w:r>
        <w:t>дислексии</w:t>
      </w:r>
      <w:proofErr w:type="spellEnd"/>
      <w:r>
        <w:t xml:space="preserve"> ведётся на логопедических занятиях в системе комплексной коррекционной работы с помощью известных приёмов. </w:t>
      </w:r>
    </w:p>
    <w:p w:rsidR="00F00793" w:rsidRDefault="00F00793" w:rsidP="00F00793">
      <w:pPr>
        <w:pStyle w:val="a3"/>
      </w:pPr>
      <w:r>
        <w:t xml:space="preserve">Из-за трудностей, возникающих на первом этапе обучения чтению, многие дети теряют интерес, желание читать, иногда может выработаться негативизм. Непонимание предлагаемых текстов еще более усугубляет отрицательное отношение к чтению и, соответственно, к урокам чтения, литературы, русского языка. Уровень предлагаемого программного материала зачастую не соответствует способностям, возможностям наших учащихся. Многочисленные речевые нарушения, ослабленные внимание и память, неблагоприятные семейные условия приводят к большим трудностям у учащихся в формировании необходимого навыка. </w:t>
      </w:r>
    </w:p>
    <w:p w:rsidR="00F00793" w:rsidRDefault="00F00793" w:rsidP="00F00793">
      <w:pPr>
        <w:pStyle w:val="a3"/>
      </w:pPr>
      <w:r>
        <w:t xml:space="preserve">Обучение чтению становится общей серьезной задачей учителей, работающих в общеобразовательном учреждении. </w:t>
      </w:r>
    </w:p>
    <w:p w:rsidR="00F00793" w:rsidRDefault="00F00793" w:rsidP="00F00793">
      <w:pPr>
        <w:pStyle w:val="a3"/>
      </w:pPr>
      <w:proofErr w:type="gramStart"/>
      <w:r>
        <w:t xml:space="preserve">Работая много лет с детьми, обучающимися в коррекционных ОУ, мы можем утверждать, что на первый план выходит задача повышения интереса к чтению у учащихся. </w:t>
      </w:r>
      <w:proofErr w:type="gramEnd"/>
    </w:p>
    <w:p w:rsidR="00F00793" w:rsidRDefault="00F00793" w:rsidP="00F00793">
      <w:pPr>
        <w:pStyle w:val="a3"/>
      </w:pPr>
      <w:r>
        <w:t xml:space="preserve">Работа по развитию, коррекции, совершенствованию навыка чтения, а также воспитание интереса к литературе является комплексной. Она ведется на уроках чтения, литературы, русского языка, логопедических занятиях, на индивидуальных коррекционных занятиях. </w:t>
      </w:r>
    </w:p>
    <w:p w:rsidR="00F00793" w:rsidRDefault="00F00793" w:rsidP="00F00793">
      <w:pPr>
        <w:pStyle w:val="a3"/>
      </w:pPr>
      <w:r>
        <w:t xml:space="preserve">Логопеды, учителя русского и литературы организуют различные формы взаимодействия (совместные заседания методических объединений, </w:t>
      </w:r>
      <w:proofErr w:type="spellStart"/>
      <w:r>
        <w:t>взаимопосещение</w:t>
      </w:r>
      <w:proofErr w:type="spellEnd"/>
      <w:r>
        <w:t xml:space="preserve"> уроков, консультации, круглые столы). Для детей проводятся интегрированные, бинарные уроки, конкурсы </w:t>
      </w:r>
      <w:proofErr w:type="gramStart"/>
      <w:r>
        <w:t>выразительного</w:t>
      </w:r>
      <w:proofErr w:type="gramEnd"/>
      <w:r>
        <w:t xml:space="preserve"> </w:t>
      </w:r>
    </w:p>
    <w:p w:rsidR="00F00793" w:rsidRDefault="00F00793" w:rsidP="00F00793">
      <w:pPr>
        <w:pStyle w:val="a3"/>
      </w:pPr>
      <w:r>
        <w:t xml:space="preserve">чтения. За последние годы заметно возрос интерес наших учащихся к конкурсу выразительного чтения. </w:t>
      </w:r>
    </w:p>
    <w:p w:rsidR="00F00793" w:rsidRDefault="00F00793" w:rsidP="00F00793">
      <w:pPr>
        <w:pStyle w:val="a3"/>
      </w:pPr>
      <w:r>
        <w:t xml:space="preserve">Тесное сотрудничество учителей и логопедов, преемственность учителей начальной школы и учителей русского языка и литературы среднего звена, единство их требований, учет индивидуальных особенностей учащихся позволяет достичь определенных результатов в решении указанной выше задачи. </w:t>
      </w:r>
    </w:p>
    <w:p w:rsidR="00F00793" w:rsidRDefault="00F00793" w:rsidP="00F00793">
      <w:pPr>
        <w:pStyle w:val="a3"/>
      </w:pPr>
      <w:r>
        <w:t xml:space="preserve">На логопедических занятиях и уроках в коррекционной школе широко используются игровые задания (ребусы, шарады, кроссворды), которые облегчают восприятие учебного материала, создают положительный эмоциональный фон. </w:t>
      </w:r>
    </w:p>
    <w:p w:rsidR="00F00793" w:rsidRDefault="00F00793" w:rsidP="00F00793">
      <w:pPr>
        <w:pStyle w:val="a3"/>
      </w:pPr>
      <w:r>
        <w:t xml:space="preserve">С точки зрения развития «умения читать» интересными являются следующие задания (например, при изучении фольклора): </w:t>
      </w:r>
    </w:p>
    <w:p w:rsidR="00F00793" w:rsidRDefault="00F00793" w:rsidP="00F00793">
      <w:pPr>
        <w:pStyle w:val="a3"/>
      </w:pPr>
      <w:r>
        <w:t xml:space="preserve">- Рассмотреть типичных сказочных животных и определить, какие черты человеческого характера они отождествляют. </w:t>
      </w:r>
    </w:p>
    <w:p w:rsidR="00F00793" w:rsidRDefault="00F00793" w:rsidP="00F00793">
      <w:pPr>
        <w:pStyle w:val="a3"/>
      </w:pPr>
      <w:r>
        <w:t xml:space="preserve">- Проанализировать эпитеты, которые используются для описания положительных и отрицательных героев. </w:t>
      </w:r>
    </w:p>
    <w:p w:rsidR="00F00793" w:rsidRDefault="00F00793" w:rsidP="00F00793">
      <w:pPr>
        <w:pStyle w:val="a3"/>
      </w:pPr>
      <w:r>
        <w:t xml:space="preserve">- по данным эпитетам определить характер и внешность героя. </w:t>
      </w:r>
    </w:p>
    <w:p w:rsidR="00F00793" w:rsidRDefault="00F00793" w:rsidP="00F00793">
      <w:pPr>
        <w:pStyle w:val="a3"/>
      </w:pPr>
      <w:r>
        <w:t xml:space="preserve">- По иллюстрациям к сказке охарактеризовать героя, используя соответствующие литературные приёмы или нарисовать иллюстрацию к произведению. </w:t>
      </w:r>
    </w:p>
    <w:p w:rsidR="00F00793" w:rsidRDefault="00F00793" w:rsidP="00F00793">
      <w:pPr>
        <w:pStyle w:val="a3"/>
      </w:pPr>
      <w:r>
        <w:t xml:space="preserve">- Самим создать иллюстрации к сказкам </w:t>
      </w:r>
    </w:p>
    <w:p w:rsidR="00F00793" w:rsidRDefault="00F00793" w:rsidP="00F00793">
      <w:pPr>
        <w:pStyle w:val="a3"/>
      </w:pPr>
      <w:r>
        <w:t xml:space="preserve">- Создать презентацию понравившейся сказки или любимого героя (если это возможно для детей). </w:t>
      </w:r>
    </w:p>
    <w:p w:rsidR="00F00793" w:rsidRDefault="00F00793" w:rsidP="00F00793">
      <w:pPr>
        <w:pStyle w:val="a3"/>
      </w:pPr>
      <w:r>
        <w:t xml:space="preserve">Подобные задания пробуждают у учащихся интерес к тексту как к объекту исследования. Элементы игры и соревнования облегчают ознакомление с азами литературоведения и развивают навык анализа литературных произведений. </w:t>
      </w:r>
      <w:proofErr w:type="gramStart"/>
      <w:r>
        <w:t>(Григорьева Е. Ю. Развитие у учащихся интереса к чтению [Текст] / Е. Ю. Григорьева // Молодой ученый. — 2011. — №7.</w:t>
      </w:r>
      <w:proofErr w:type="gramEnd"/>
      <w:r>
        <w:t xml:space="preserve"> Т.2. — </w:t>
      </w:r>
      <w:proofErr w:type="gramStart"/>
      <w:r>
        <w:t xml:space="preserve">С. 86-90.) </w:t>
      </w:r>
      <w:proofErr w:type="gramEnd"/>
    </w:p>
    <w:p w:rsidR="00F00793" w:rsidRDefault="00F00793" w:rsidP="00F00793">
      <w:pPr>
        <w:pStyle w:val="a3"/>
      </w:pPr>
      <w:r>
        <w:t xml:space="preserve">Для повышения читательского интереса и общего эстетического развития целесообразно более широко использовать </w:t>
      </w:r>
      <w:proofErr w:type="spellStart"/>
      <w:r>
        <w:t>межпредметные</w:t>
      </w:r>
      <w:proofErr w:type="spellEnd"/>
      <w:r>
        <w:t xml:space="preserve"> связи, в первую очередь между предметами изобразительного искусства и музыкой. </w:t>
      </w:r>
    </w:p>
    <w:p w:rsidR="00F00793" w:rsidRDefault="00F00793" w:rsidP="00F00793">
      <w:pPr>
        <w:pStyle w:val="a3"/>
      </w:pPr>
      <w:r>
        <w:t xml:space="preserve">Одним из действенных методов повышения у школьников интереса к литературе является акцентирование внимания на юмористические аспекты произведения. Юмор является одним из основных побуждающих факторов к чтению у детей школьного возраста. </w:t>
      </w:r>
    </w:p>
    <w:p w:rsidR="00F00793" w:rsidRDefault="00F00793" w:rsidP="00F00793">
      <w:pPr>
        <w:pStyle w:val="a3"/>
      </w:pPr>
      <w:r>
        <w:t>Важным в достижении положительных результатов у детей является работа с родителями. Родители наших воспитанников нередко не понимают серьёзности проблемы, имеют низкий уровень образованности, сами являются «</w:t>
      </w:r>
      <w:proofErr w:type="spellStart"/>
      <w:r>
        <w:t>нечитающими</w:t>
      </w:r>
      <w:proofErr w:type="spellEnd"/>
      <w:r>
        <w:t xml:space="preserve">», не могут оказать необходимой помощи для закрепления полученных в процессе школьного обучения навыков. У большинства семей нет понимания ценности книги, литературы как искусства. Родители не имеют представлений о необходимости прививать вкус, любовь, интерес к чтению; детям не читались книги в дошкольном возрасте. Таким образом, учителям приходится просвещать родителей в вопросах формирования чтения у детей. </w:t>
      </w:r>
    </w:p>
    <w:p w:rsidR="00F00793" w:rsidRDefault="00F00793" w:rsidP="00F00793">
      <w:pPr>
        <w:pStyle w:val="a3"/>
      </w:pPr>
      <w:r>
        <w:t xml:space="preserve">Для этого организуются совместные с ними мероприятия (родительские собрания с целью пропаганды необходимой информации о чтении, о роли книг, открытые уроки для родителей, индивидуальные беседы и консультации). Родители подключаются к работе специалистов школы, проводят в домашних условиях совместную с детьми работу по рекомендациям учителей и логопедов. </w:t>
      </w:r>
    </w:p>
    <w:p w:rsidR="00F00793" w:rsidRDefault="00F00793" w:rsidP="00F00793">
      <w:pPr>
        <w:pStyle w:val="a3"/>
      </w:pPr>
      <w:r>
        <w:t xml:space="preserve">Для приобщения к чтению в семье все методы хороши. </w:t>
      </w:r>
    </w:p>
    <w:p w:rsidR="00F00793" w:rsidRDefault="00F00793" w:rsidP="00F00793">
      <w:pPr>
        <w:pStyle w:val="a3"/>
      </w:pPr>
      <w:r>
        <w:t>Методика домашнего чтения в семье – это целая программа, состоящая из нескольких тематических модулей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акое чтение должно стать ежедневным. В результате – тренируется память и эффективно усваивается текст. </w:t>
      </w:r>
      <w:proofErr w:type="gramStart"/>
      <w:r>
        <w:t xml:space="preserve">( </w:t>
      </w:r>
      <w:proofErr w:type="spellStart"/>
      <w:r>
        <w:t>Кашкаров</w:t>
      </w:r>
      <w:proofErr w:type="spellEnd"/>
      <w:r>
        <w:t xml:space="preserve"> А.П., «Как приохотить ребёнка к чтению.</w:t>
      </w:r>
      <w:proofErr w:type="gramEnd"/>
      <w:r>
        <w:t xml:space="preserve"> </w:t>
      </w:r>
      <w:proofErr w:type="gramStart"/>
      <w:r>
        <w:t xml:space="preserve">Нестандартные методики., «Феникс»,2014) </w:t>
      </w:r>
      <w:proofErr w:type="gramEnd"/>
    </w:p>
    <w:p w:rsidR="00F00793" w:rsidRDefault="00F00793" w:rsidP="00F00793">
      <w:pPr>
        <w:pStyle w:val="a3"/>
      </w:pPr>
      <w:r>
        <w:t xml:space="preserve">Одной из форм совместной работы педагогов школы является Литературная гостиная. Это необычное занятие по литературе, где не предполагается выставление отметок; на него приглашаются все желающие (учителя и логопеды, психолог, библиотекарь школы, социальный педагог). На занятиях Литературной гостиной разговор идёт на равных, учащиеся чувствуют себя свободно. Это мероприятие требует огромной подготовки и учеников, и учителей. Заранее готовятся иллюстрации, изучается произведение, заучиваются стихи. У каждого есть возможность попробовать свои силы в написании стихотворения, выразить свои чувства, эмоции через рисование, спор, доклад, презентацию. </w:t>
      </w:r>
    </w:p>
    <w:p w:rsidR="00F00793" w:rsidRDefault="00F00793" w:rsidP="00F00793">
      <w:pPr>
        <w:pStyle w:val="a3"/>
      </w:pPr>
      <w:r>
        <w:t xml:space="preserve">Перед учителем стоит несколько задач: увлечь детей в мир книги или стихотворения, учить говорить, спорить, анализировать; создать атмосферу непринуждённости, дружеского участия и душевного тепла, атмосферу, необходимую для эмоционального переживания. </w:t>
      </w:r>
    </w:p>
    <w:p w:rsidR="00F00793" w:rsidRDefault="00F00793" w:rsidP="00F00793">
      <w:pPr>
        <w:pStyle w:val="a3"/>
      </w:pPr>
      <w:r>
        <w:t xml:space="preserve">Такие занятия в школе дают положительные результаты. Встречи в Литературной гостиной способствуют проявлению большего интереса к литературе; учащиеся начинают проявлять активность, читать другие произведения по теме, делиться впечатлениями о </w:t>
      </w:r>
      <w:proofErr w:type="gramStart"/>
      <w:r>
        <w:t>прочитанном</w:t>
      </w:r>
      <w:proofErr w:type="gramEnd"/>
      <w:r>
        <w:t xml:space="preserve"> с учителями. </w:t>
      </w:r>
    </w:p>
    <w:p w:rsidR="00F00793" w:rsidRDefault="00F00793" w:rsidP="00F00793">
      <w:pPr>
        <w:pStyle w:val="a3"/>
      </w:pPr>
      <w:r>
        <w:t xml:space="preserve">«А главное – с помощью искусства воспитывать принципиального, умного, доброго и тонко </w:t>
      </w:r>
      <w:proofErr w:type="spellStart"/>
      <w:r>
        <w:t>чувстующего</w:t>
      </w:r>
      <w:proofErr w:type="spellEnd"/>
      <w:r>
        <w:t xml:space="preserve"> человека»</w:t>
      </w:r>
      <w:proofErr w:type="gramStart"/>
      <w:r>
        <w:t>.(</w:t>
      </w:r>
      <w:proofErr w:type="gramEnd"/>
      <w:r>
        <w:t xml:space="preserve"> Ковалёва Л.Е. Под сенью муз. «Просвещение». </w:t>
      </w:r>
      <w:proofErr w:type="gramStart"/>
      <w:r>
        <w:t xml:space="preserve">М., 1978.) </w:t>
      </w:r>
      <w:proofErr w:type="gramEnd"/>
    </w:p>
    <w:p w:rsidR="00A820DB" w:rsidRDefault="00A820DB"/>
    <w:sectPr w:rsidR="00A820DB" w:rsidSect="00A8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F00793"/>
    <w:rsid w:val="006C59EF"/>
    <w:rsid w:val="009E27CF"/>
    <w:rsid w:val="00A820DB"/>
    <w:rsid w:val="00EA05A2"/>
    <w:rsid w:val="00F0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07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1905</Words>
  <Characters>10863</Characters>
  <Application>Microsoft Office Word</Application>
  <DocSecurity>0</DocSecurity>
  <Lines>90</Lines>
  <Paragraphs>25</Paragraphs>
  <ScaleCrop>false</ScaleCrop>
  <Company>Microsoft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Александр</cp:lastModifiedBy>
  <cp:revision>3</cp:revision>
  <dcterms:created xsi:type="dcterms:W3CDTF">2015-05-26T17:17:00Z</dcterms:created>
  <dcterms:modified xsi:type="dcterms:W3CDTF">2015-05-26T17:38:00Z</dcterms:modified>
</cp:coreProperties>
</file>