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10"/>
        <w:gridCol w:w="517"/>
        <w:gridCol w:w="512"/>
        <w:gridCol w:w="508"/>
        <w:gridCol w:w="507"/>
        <w:gridCol w:w="512"/>
        <w:gridCol w:w="518"/>
        <w:gridCol w:w="509"/>
        <w:gridCol w:w="512"/>
        <w:gridCol w:w="502"/>
        <w:gridCol w:w="490"/>
      </w:tblGrid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37185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37185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bottom w:val="single" w:sz="4" w:space="0" w:color="auto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auto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26" w:rsidTr="008A222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A2226" w:rsidRPr="008A2226" w:rsidRDefault="008A2226" w:rsidP="008A2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EE1" w:rsidRDefault="00E62EE1" w:rsidP="008A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26" w:rsidRPr="00371856" w:rsidRDefault="008A2226" w:rsidP="008A2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горизонтали. </w:t>
      </w:r>
    </w:p>
    <w:p w:rsidR="008A2226" w:rsidRP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26">
        <w:rPr>
          <w:rFonts w:ascii="Times New Roman" w:hAnsi="Times New Roman" w:cs="Times New Roman"/>
          <w:sz w:val="28"/>
          <w:szCs w:val="28"/>
        </w:rPr>
        <w:t>Возникновение в голове человека образов, никогда ранее в целом не воспринимавшихся.</w:t>
      </w:r>
    </w:p>
    <w:p w:rsid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личности, определяющее активность и эмоциональность поведения человека.</w:t>
      </w:r>
    </w:p>
    <w:p w:rsid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предмета в целом, целостный образ предмета.</w:t>
      </w:r>
    </w:p>
    <w:p w:rsid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занятий в рамках одной профессии.</w:t>
      </w:r>
    </w:p>
    <w:p w:rsid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Сосредоточение мыслей, зрения или слуха на чем-нибудь.</w:t>
      </w:r>
    </w:p>
    <w:p w:rsid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Сохранившийся образ предмета.</w:t>
      </w:r>
    </w:p>
    <w:p w:rsidR="008A2226" w:rsidRDefault="008A2226" w:rsidP="008A22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готовности к какому-либо виду труда, уровень подготовленности, которые подтверждены определенным документом.</w:t>
      </w:r>
    </w:p>
    <w:p w:rsidR="008A2226" w:rsidRPr="00371856" w:rsidRDefault="008A2226" w:rsidP="008A2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56">
        <w:rPr>
          <w:rFonts w:ascii="Times New Roman" w:hAnsi="Times New Roman" w:cs="Times New Roman"/>
          <w:b/>
          <w:sz w:val="28"/>
          <w:szCs w:val="28"/>
        </w:rPr>
        <w:t>По вертикали.</w:t>
      </w:r>
    </w:p>
    <w:p w:rsidR="008A2226" w:rsidRDefault="008A222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устойчивых индивидуальных свойств человека, складывающихся и проявляющихся в деятельности и общении, обуславливающая типичные для него способы поведения.</w:t>
      </w:r>
    </w:p>
    <w:p w:rsidR="008A2226" w:rsidRDefault="008A222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деятельности мозга, который характеризуется способностью человека рассуждать, сравнивать явления действительности, обобщать, получать выводы.</w:t>
      </w:r>
    </w:p>
    <w:p w:rsidR="008A2226" w:rsidRDefault="008A222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трудовой деятельности, требующий специальной подготовки, знаний и опыта и являющийся обычно источником существования.</w:t>
      </w:r>
    </w:p>
    <w:p w:rsidR="00371856" w:rsidRDefault="0037185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Узкая сфера деятельности в рамках конкретной специальности, приобретение более глубоких знаний и навыков и концентрация деятельности в этой области.</w:t>
      </w:r>
    </w:p>
    <w:p w:rsidR="00371856" w:rsidRDefault="0037185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способность оценивать себя самого, свои качества, достоинства и недостатки.</w:t>
      </w:r>
    </w:p>
    <w:p w:rsidR="00371856" w:rsidRDefault="0037185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запоминать то, что мы видим, слышим, говорим и делаем, сохранять это и в нужный момент воспроизводить.</w:t>
      </w:r>
    </w:p>
    <w:p w:rsidR="00371856" w:rsidRDefault="00371856" w:rsidP="008A22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отдельных свойств предметов.</w:t>
      </w:r>
    </w:p>
    <w:p w:rsidR="00371856" w:rsidRDefault="00371856" w:rsidP="003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61"/>
        <w:gridCol w:w="2747"/>
      </w:tblGrid>
      <w:tr w:rsidR="00371856" w:rsidTr="00371856">
        <w:trPr>
          <w:trHeight w:val="256"/>
        </w:trPr>
        <w:tc>
          <w:tcPr>
            <w:tcW w:w="2661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горизонтали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вертикали</w:t>
            </w:r>
          </w:p>
        </w:tc>
      </w:tr>
      <w:tr w:rsidR="00371856" w:rsidTr="00371856">
        <w:trPr>
          <w:trHeight w:val="256"/>
        </w:trPr>
        <w:tc>
          <w:tcPr>
            <w:tcW w:w="2661" w:type="dxa"/>
          </w:tcPr>
          <w:p w:rsidR="00371856" w:rsidRP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1856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1.Характер</w:t>
            </w:r>
          </w:p>
        </w:tc>
      </w:tr>
      <w:tr w:rsidR="00371856" w:rsidTr="00371856">
        <w:trPr>
          <w:trHeight w:val="256"/>
        </w:trPr>
        <w:tc>
          <w:tcPr>
            <w:tcW w:w="2661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2.Темперамент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2.Мышление</w:t>
            </w:r>
          </w:p>
        </w:tc>
      </w:tr>
      <w:tr w:rsidR="00371856" w:rsidTr="00371856">
        <w:trPr>
          <w:trHeight w:val="268"/>
        </w:trPr>
        <w:tc>
          <w:tcPr>
            <w:tcW w:w="2661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3.Восприятие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3.Профессия</w:t>
            </w:r>
          </w:p>
        </w:tc>
      </w:tr>
      <w:tr w:rsidR="00371856" w:rsidTr="00371856">
        <w:trPr>
          <w:trHeight w:val="256"/>
        </w:trPr>
        <w:tc>
          <w:tcPr>
            <w:tcW w:w="2661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4.Специальность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4.Специализация</w:t>
            </w:r>
          </w:p>
        </w:tc>
      </w:tr>
      <w:tr w:rsidR="00371856" w:rsidTr="00371856">
        <w:trPr>
          <w:trHeight w:val="256"/>
        </w:trPr>
        <w:tc>
          <w:tcPr>
            <w:tcW w:w="2661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5.Внимание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5.Самооценка</w:t>
            </w:r>
          </w:p>
        </w:tc>
      </w:tr>
      <w:tr w:rsidR="00371856" w:rsidTr="00371856">
        <w:trPr>
          <w:trHeight w:val="256"/>
        </w:trPr>
        <w:tc>
          <w:tcPr>
            <w:tcW w:w="2661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6.Представление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6.Память</w:t>
            </w:r>
          </w:p>
        </w:tc>
      </w:tr>
      <w:tr w:rsidR="00371856" w:rsidTr="00371856">
        <w:trPr>
          <w:trHeight w:val="256"/>
        </w:trPr>
        <w:tc>
          <w:tcPr>
            <w:tcW w:w="2661" w:type="dxa"/>
          </w:tcPr>
          <w:p w:rsidR="00371856" w:rsidRP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7185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747" w:type="dxa"/>
          </w:tcPr>
          <w:p w:rsidR="00371856" w:rsidRDefault="00371856" w:rsidP="003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7.Ощущение</w:t>
            </w:r>
          </w:p>
        </w:tc>
      </w:tr>
    </w:tbl>
    <w:p w:rsidR="00371856" w:rsidRPr="00371856" w:rsidRDefault="00371856" w:rsidP="003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856" w:rsidRPr="00371856" w:rsidSect="008A2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FB1"/>
    <w:multiLevelType w:val="hybridMultilevel"/>
    <w:tmpl w:val="E93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88D"/>
    <w:multiLevelType w:val="hybridMultilevel"/>
    <w:tmpl w:val="A1E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4042"/>
    <w:multiLevelType w:val="hybridMultilevel"/>
    <w:tmpl w:val="F684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6"/>
    <w:rsid w:val="00371856"/>
    <w:rsid w:val="008A2226"/>
    <w:rsid w:val="00E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8674-DB6E-4DFD-A055-D649D4E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2015-05-23T07:26:00Z</dcterms:created>
  <dcterms:modified xsi:type="dcterms:W3CDTF">2015-05-23T10:04:00Z</dcterms:modified>
</cp:coreProperties>
</file>