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4" w:rsidRPr="00B922B6" w:rsidRDefault="00800A34" w:rsidP="00B922B6">
      <w:pPr>
        <w:tabs>
          <w:tab w:val="left" w:pos="2895"/>
          <w:tab w:val="center" w:pos="4860"/>
        </w:tabs>
        <w:jc w:val="center"/>
        <w:rPr>
          <w:b/>
          <w:sz w:val="28"/>
          <w:szCs w:val="28"/>
        </w:rPr>
      </w:pPr>
      <w:r w:rsidRPr="00B922B6">
        <w:rPr>
          <w:b/>
          <w:sz w:val="28"/>
          <w:szCs w:val="28"/>
        </w:rPr>
        <w:t>Пояснительная записка</w:t>
      </w:r>
    </w:p>
    <w:p w:rsidR="00800A34" w:rsidRPr="00C324F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00A34" w:rsidRDefault="00800A34" w:rsidP="00B922B6">
      <w:pPr>
        <w:pStyle w:val="a3"/>
        <w:tabs>
          <w:tab w:val="left" w:pos="2895"/>
          <w:tab w:val="center" w:pos="4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800A34" w:rsidRPr="00E60E78" w:rsidRDefault="00800A34" w:rsidP="00800A34">
      <w:pPr>
        <w:ind w:firstLine="567"/>
        <w:jc w:val="both"/>
      </w:pPr>
      <w:r w:rsidRPr="00E60E78">
        <w:rPr>
          <w:b/>
          <w:i/>
        </w:rPr>
        <w:t>Цели и задачи</w:t>
      </w:r>
      <w:r w:rsidRPr="00E60E78">
        <w:t>:</w:t>
      </w:r>
    </w:p>
    <w:p w:rsidR="00800A34" w:rsidRPr="00E60E78" w:rsidRDefault="00800A34" w:rsidP="00800A34">
      <w:pPr>
        <w:jc w:val="both"/>
      </w:pPr>
      <w:r w:rsidRPr="00E60E78">
        <w:t xml:space="preserve">   В качестве важнейшего условия гармонического развития личности </w:t>
      </w:r>
      <w:proofErr w:type="spellStart"/>
      <w:r w:rsidRPr="00E60E78">
        <w:t>А.С.Выготский</w:t>
      </w:r>
      <w:proofErr w:type="spellEnd"/>
      <w:r w:rsidRPr="00E60E78">
        <w:t xml:space="preserve">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механизм  эмоциональной коррекции поведения».  А.В.Запорожец.</w:t>
      </w:r>
    </w:p>
    <w:p w:rsidR="00800A34" w:rsidRPr="00E60E78" w:rsidRDefault="00800A34" w:rsidP="00800A34">
      <w:pPr>
        <w:jc w:val="both"/>
      </w:pPr>
      <w:r w:rsidRPr="00E60E78">
        <w:t xml:space="preserve">   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800A34" w:rsidRPr="00E60E78" w:rsidRDefault="00800A34" w:rsidP="00800A34">
      <w:pPr>
        <w:jc w:val="both"/>
      </w:pPr>
      <w:r w:rsidRPr="00E60E78">
        <w:t xml:space="preserve">   Разработаны программы коррекции эмоционально-волевой и познавательной сфер ребенка дошкольного возраста с использованием метода песочной терапии.</w:t>
      </w:r>
    </w:p>
    <w:p w:rsidR="00800A34" w:rsidRPr="00E60E78" w:rsidRDefault="00800A34" w:rsidP="00800A34">
      <w:pPr>
        <w:ind w:firstLine="567"/>
        <w:jc w:val="both"/>
      </w:pPr>
    </w:p>
    <w:p w:rsidR="00800A34" w:rsidRPr="00946FC6" w:rsidRDefault="00800A34" w:rsidP="00800A34">
      <w:pPr>
        <w:jc w:val="both"/>
        <w:rPr>
          <w:b/>
        </w:rPr>
      </w:pPr>
      <w:r w:rsidRPr="00E60E78">
        <w:rPr>
          <w:i/>
        </w:rPr>
        <w:t xml:space="preserve">   </w:t>
      </w:r>
      <w:r w:rsidRPr="00946FC6">
        <w:rPr>
          <w:b/>
          <w:i/>
        </w:rPr>
        <w:t>Основная цель</w:t>
      </w:r>
      <w:r w:rsidRPr="00946FC6">
        <w:rPr>
          <w:b/>
        </w:rPr>
        <w:t xml:space="preserve">: </w:t>
      </w:r>
    </w:p>
    <w:p w:rsidR="00800A34" w:rsidRPr="00E60E78" w:rsidRDefault="00800A34" w:rsidP="00800A34">
      <w:pPr>
        <w:jc w:val="both"/>
      </w:pPr>
      <w:r w:rsidRPr="00E60E78">
        <w:t>способствовать психическому и личностному росту ребенка через создание зоны ближайшего развития.</w:t>
      </w:r>
    </w:p>
    <w:p w:rsidR="00800A34" w:rsidRDefault="00800A34" w:rsidP="00800A34">
      <w:pPr>
        <w:spacing w:after="120"/>
        <w:jc w:val="both"/>
      </w:pPr>
      <w:r w:rsidRPr="00E60E78">
        <w:t xml:space="preserve">   В соответствии с этой целью формируются</w:t>
      </w:r>
    </w:p>
    <w:p w:rsidR="00800A34" w:rsidRPr="00946FC6" w:rsidRDefault="00800A34" w:rsidP="00800A34">
      <w:pPr>
        <w:spacing w:after="120"/>
        <w:jc w:val="both"/>
        <w:rPr>
          <w:b/>
        </w:rPr>
      </w:pPr>
      <w:r>
        <w:t xml:space="preserve">  </w:t>
      </w:r>
      <w:r w:rsidRPr="00946FC6">
        <w:rPr>
          <w:b/>
          <w:i/>
        </w:rPr>
        <w:t>задачи</w:t>
      </w:r>
      <w:r w:rsidRPr="00946FC6">
        <w:rPr>
          <w:b/>
        </w:rPr>
        <w:t>:</w:t>
      </w: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стабилизировать эмоциональное состояние ребенка;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вызвать состояние покоя, чувство уверенности в себе, защищенности и возможности побыть самим собой;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формировать позитивное отношение к своему «Я»;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формировать позитивное отношение к сверстникам;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развивать навыки социального поведения</w:t>
      </w:r>
      <w:r w:rsidRPr="00E60E78">
        <w:rPr>
          <w:rFonts w:ascii="Times New Roman" w:hAnsi="Times New Roman"/>
          <w:sz w:val="24"/>
          <w:szCs w:val="24"/>
          <w:lang w:val="en-US"/>
        </w:rPr>
        <w:t>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совершенствовать умения и навыки практического общения, используя вербальные и невербальные средства;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60E78">
        <w:rPr>
          <w:rFonts w:ascii="Times New Roman" w:hAnsi="Times New Roman"/>
          <w:sz w:val="24"/>
          <w:szCs w:val="24"/>
        </w:rPr>
        <w:t>пособствовать</w:t>
      </w:r>
      <w:proofErr w:type="spellEnd"/>
      <w:r w:rsidRPr="00E60E78">
        <w:rPr>
          <w:rFonts w:ascii="Times New Roman" w:hAnsi="Times New Roman"/>
          <w:sz w:val="24"/>
          <w:szCs w:val="24"/>
        </w:rPr>
        <w:t xml:space="preserve"> проявлению эмпатии</w:t>
      </w:r>
      <w:r w:rsidRPr="00E60E78">
        <w:rPr>
          <w:rFonts w:ascii="Times New Roman" w:hAnsi="Times New Roman"/>
          <w:sz w:val="24"/>
          <w:szCs w:val="24"/>
          <w:lang w:val="en-US"/>
        </w:rPr>
        <w:t>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развивать фантазию и образное мышление;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побуждать детей к активным действиям и концентрации внимания;</w:t>
      </w:r>
    </w:p>
    <w:p w:rsidR="00800A34" w:rsidRPr="00E60E78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Default="00800A34" w:rsidP="00800A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использовать метод песочной терапии в диагностических целях.</w:t>
      </w:r>
    </w:p>
    <w:p w:rsid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Default="00800A34" w:rsidP="00B922B6"/>
    <w:p w:rsidR="00B922B6" w:rsidRDefault="00B922B6" w:rsidP="00B922B6"/>
    <w:p w:rsidR="00B922B6" w:rsidRPr="00B922B6" w:rsidRDefault="00B922B6" w:rsidP="00B922B6"/>
    <w:p w:rsidR="00800A34" w:rsidRPr="00B922B6" w:rsidRDefault="00800A34" w:rsidP="00B922B6">
      <w:pPr>
        <w:spacing w:after="120"/>
        <w:ind w:left="360"/>
        <w:jc w:val="both"/>
        <w:rPr>
          <w:b/>
        </w:rPr>
      </w:pPr>
      <w:r w:rsidRPr="00B922B6">
        <w:rPr>
          <w:b/>
        </w:rPr>
        <w:lastRenderedPageBreak/>
        <w:t xml:space="preserve">Концепция, заложенная в содержание учебно-развивающего материала </w:t>
      </w:r>
    </w:p>
    <w:p w:rsidR="00800A34" w:rsidRPr="00D034E1" w:rsidRDefault="00800A34" w:rsidP="00800A34">
      <w:pPr>
        <w:pStyle w:val="a3"/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00A34" w:rsidRPr="00E702A9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702A9">
        <w:rPr>
          <w:rFonts w:ascii="Times New Roman" w:hAnsi="Times New Roman"/>
          <w:sz w:val="24"/>
          <w:szCs w:val="24"/>
        </w:rPr>
        <w:t>В работе с детьми дошкольного возраста приходится сталкиваться с тем, что добиваясь положительных сдвигов в развитии познава</w:t>
      </w:r>
      <w:r>
        <w:rPr>
          <w:rFonts w:ascii="Times New Roman" w:hAnsi="Times New Roman"/>
          <w:sz w:val="24"/>
          <w:szCs w:val="24"/>
        </w:rPr>
        <w:t>тельной сферы и речевых функций,</w:t>
      </w:r>
      <w:r w:rsidRPr="00E702A9">
        <w:rPr>
          <w:rFonts w:ascii="Times New Roman" w:hAnsi="Times New Roman"/>
          <w:sz w:val="24"/>
          <w:szCs w:val="24"/>
        </w:rPr>
        <w:t xml:space="preserve"> не всегда удается уменьшить </w:t>
      </w:r>
      <w:proofErr w:type="spellStart"/>
      <w:r w:rsidRPr="00E702A9">
        <w:rPr>
          <w:rFonts w:ascii="Times New Roman" w:hAnsi="Times New Roman"/>
          <w:sz w:val="24"/>
          <w:szCs w:val="24"/>
        </w:rPr>
        <w:t>невростические</w:t>
      </w:r>
      <w:proofErr w:type="spellEnd"/>
      <w:r w:rsidRPr="00E702A9">
        <w:rPr>
          <w:rFonts w:ascii="Times New Roman" w:hAnsi="Times New Roman"/>
          <w:sz w:val="24"/>
          <w:szCs w:val="24"/>
        </w:rPr>
        <w:t xml:space="preserve"> проявления у детей: повышенную тревожность, беспокойство при социальных контактах, боязливость в новых ситуациях, излишнюю впечатлительность и  эмоциональную лабильность, а также негативизм в отношениях с близкими и сверстниками.</w:t>
      </w:r>
      <w:proofErr w:type="gramEnd"/>
      <w:r w:rsidRPr="00E702A9">
        <w:rPr>
          <w:rFonts w:ascii="Times New Roman" w:hAnsi="Times New Roman"/>
          <w:sz w:val="24"/>
          <w:szCs w:val="24"/>
        </w:rPr>
        <w:t xml:space="preserve"> Эти особенности личности  могут существенно ограничить возможности социальной адаптации ребенка как в детском саду и школе, так и во взрослой жизни.</w:t>
      </w:r>
    </w:p>
    <w:p w:rsidR="00800A34" w:rsidRPr="00E702A9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</w:t>
      </w:r>
      <w:proofErr w:type="spellStart"/>
      <w:r w:rsidRPr="00E702A9">
        <w:rPr>
          <w:rFonts w:ascii="Times New Roman" w:hAnsi="Times New Roman"/>
          <w:sz w:val="24"/>
          <w:szCs w:val="24"/>
        </w:rPr>
        <w:t>аутической</w:t>
      </w:r>
      <w:proofErr w:type="spellEnd"/>
      <w:r w:rsidRPr="00E702A9">
        <w:rPr>
          <w:rFonts w:ascii="Times New Roman" w:hAnsi="Times New Roman"/>
          <w:sz w:val="24"/>
          <w:szCs w:val="24"/>
        </w:rPr>
        <w:t xml:space="preserve">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800A34" w:rsidRPr="00E702A9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 </w:t>
      </w:r>
      <w:proofErr w:type="spellStart"/>
      <w:r w:rsidRPr="00E702A9">
        <w:rPr>
          <w:rFonts w:ascii="Times New Roman" w:hAnsi="Times New Roman"/>
          <w:sz w:val="24"/>
          <w:szCs w:val="24"/>
        </w:rPr>
        <w:t>Д.Зинкевич-Евстигнеева</w:t>
      </w:r>
      <w:proofErr w:type="spellEnd"/>
      <w:r w:rsidRPr="00E70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02A9">
        <w:rPr>
          <w:rFonts w:ascii="Times New Roman" w:hAnsi="Times New Roman"/>
          <w:sz w:val="24"/>
          <w:szCs w:val="24"/>
        </w:rPr>
        <w:t>Т.М.Грабенко</w:t>
      </w:r>
      <w:proofErr w:type="spellEnd"/>
      <w:r w:rsidRPr="00E702A9">
        <w:rPr>
          <w:rFonts w:ascii="Times New Roman" w:hAnsi="Times New Roman"/>
          <w:sz w:val="24"/>
          <w:szCs w:val="24"/>
        </w:rPr>
        <w:t xml:space="preserve"> и другие.</w:t>
      </w:r>
    </w:p>
    <w:p w:rsidR="00800A34" w:rsidRPr="00E702A9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песком  как методика консультирования была впервые использована в работе в 1929 году английским педиатром Маргарет </w:t>
      </w:r>
      <w:proofErr w:type="spellStart"/>
      <w:r w:rsidRPr="00E702A9">
        <w:rPr>
          <w:rFonts w:ascii="Times New Roman" w:hAnsi="Times New Roman"/>
          <w:sz w:val="24"/>
          <w:szCs w:val="24"/>
        </w:rPr>
        <w:t>Ловенфельд</w:t>
      </w:r>
      <w:proofErr w:type="spellEnd"/>
      <w:r w:rsidRPr="00E702A9">
        <w:rPr>
          <w:rFonts w:ascii="Times New Roman" w:hAnsi="Times New Roman"/>
          <w:sz w:val="24"/>
          <w:szCs w:val="24"/>
        </w:rPr>
        <w:t>. Песочная терапия как метод психотерапии была разработана швейцарским детским психотерапевтом</w:t>
      </w:r>
      <w:proofErr w:type="gramStart"/>
      <w:r w:rsidRPr="00E702A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702A9">
        <w:rPr>
          <w:rFonts w:ascii="Times New Roman" w:hAnsi="Times New Roman"/>
          <w:sz w:val="24"/>
          <w:szCs w:val="24"/>
        </w:rPr>
        <w:t xml:space="preserve">орой </w:t>
      </w:r>
      <w:proofErr w:type="spellStart"/>
      <w:r w:rsidRPr="00E702A9">
        <w:rPr>
          <w:rFonts w:ascii="Times New Roman" w:hAnsi="Times New Roman"/>
          <w:sz w:val="24"/>
          <w:szCs w:val="24"/>
        </w:rPr>
        <w:t>Кальфф</w:t>
      </w:r>
      <w:proofErr w:type="spellEnd"/>
      <w:r w:rsidRPr="00E702A9">
        <w:rPr>
          <w:rFonts w:ascii="Times New Roman" w:hAnsi="Times New Roman"/>
          <w:sz w:val="24"/>
          <w:szCs w:val="24"/>
        </w:rPr>
        <w:t>.</w:t>
      </w:r>
    </w:p>
    <w:p w:rsidR="00800A34" w:rsidRPr="00E702A9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способствует формированию у детей  устойчивого интереса к практической  и речевой деятельности, поддерживает положительное эмоциональное состояние малышей.</w:t>
      </w:r>
    </w:p>
    <w:p w:rsidR="00800A34" w:rsidRPr="00E702A9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 и </w:t>
      </w:r>
      <w:proofErr w:type="spellStart"/>
      <w:r w:rsidRPr="00E702A9">
        <w:rPr>
          <w:rFonts w:ascii="Times New Roman" w:hAnsi="Times New Roman"/>
          <w:sz w:val="24"/>
          <w:szCs w:val="24"/>
        </w:rPr>
        <w:t>т</w:t>
      </w:r>
      <w:proofErr w:type="gramStart"/>
      <w:r w:rsidRPr="00E702A9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E702A9">
        <w:rPr>
          <w:rFonts w:ascii="Times New Roman" w:hAnsi="Times New Roman"/>
          <w:sz w:val="24"/>
          <w:szCs w:val="24"/>
        </w:rPr>
        <w:t>,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2A9">
        <w:rPr>
          <w:rFonts w:ascii="Times New Roman" w:hAnsi="Times New Roman"/>
          <w:sz w:val="24"/>
          <w:szCs w:val="24"/>
        </w:rPr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800A34" w:rsidRP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22B6" w:rsidRDefault="00B922B6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00A34">
        <w:rPr>
          <w:rFonts w:ascii="Times New Roman" w:hAnsi="Times New Roman"/>
          <w:b/>
          <w:sz w:val="24"/>
          <w:szCs w:val="24"/>
        </w:rPr>
        <w:t xml:space="preserve"> </w:t>
      </w:r>
    </w:p>
    <w:p w:rsidR="00B922B6" w:rsidRDefault="00B922B6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2B6" w:rsidRDefault="00B922B6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2B6" w:rsidRDefault="00B922B6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направления программы</w:t>
      </w:r>
    </w:p>
    <w:p w:rsidR="00800A34" w:rsidRPr="005439DE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439DE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Формировать желание действовать с различным игровым материалом, развивать игровые умения;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Побуждать детей к самостоятельной игре, вызывая эмоционально положительный отклик на игровое действие;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Учить детей разыгрывать несложные представления по знакомым литературным произведениям в театре на песке. 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В сюжетных играх в песочнице воспитывать творческую самостоятельность.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39DE">
        <w:rPr>
          <w:rFonts w:ascii="Times New Roman" w:hAnsi="Times New Roman"/>
          <w:b/>
          <w:i/>
          <w:sz w:val="24"/>
          <w:szCs w:val="24"/>
        </w:rPr>
        <w:t>Эмоционально – волев</w:t>
      </w:r>
      <w:r>
        <w:rPr>
          <w:rFonts w:ascii="Times New Roman" w:hAnsi="Times New Roman"/>
          <w:b/>
          <w:i/>
          <w:sz w:val="24"/>
          <w:szCs w:val="24"/>
        </w:rPr>
        <w:t>ое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Используя песочницу позитивно влиять на эмоциональное проявление самочувствия детей: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>- снизить уровень нервно – психического напряжения;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>- способствовать возникновению положительных эмоций.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 Воспитывать дружеские взаимоотношения между детьми, формировать навыки игрового взаимодействия;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Помочь приобрести опыт, посредством обыгрывания игровых ситуаций, самостоятельного разрешения конфликтов;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Развивать умение слушать и слышать друг друга.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39DE">
        <w:rPr>
          <w:rFonts w:ascii="Times New Roman" w:hAnsi="Times New Roman"/>
          <w:b/>
          <w:i/>
          <w:sz w:val="24"/>
          <w:szCs w:val="24"/>
        </w:rPr>
        <w:t>Сенсомоторное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Создавая игровую среду в песочнице, знакомить детей с предметами и объектами ближайшего окружения;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Учить детей рассматриванию предметов, используя различные виды восприятия: зрительное, тактильное, слуховое, звуковое;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Развивать умение сравнивать предметы, устанавливать их сходства и различия;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Совершенствовать координацию рук и глаза; развивать мелкую моторику рук в действии с предметами.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A34" w:rsidRPr="005439DE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439DE">
        <w:rPr>
          <w:rFonts w:ascii="Times New Roman" w:hAnsi="Times New Roman"/>
          <w:b/>
          <w:i/>
          <w:sz w:val="24"/>
          <w:szCs w:val="24"/>
        </w:rPr>
        <w:t>ФЭМП (формирование элементарных математических представлений)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Учить навыкам счета, вычислениям, измерениям;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Помочь детям  овладеть математической терминологией: называние ц</w:t>
      </w:r>
      <w:r>
        <w:rPr>
          <w:rFonts w:ascii="Times New Roman" w:hAnsi="Times New Roman"/>
          <w:sz w:val="24"/>
          <w:szCs w:val="24"/>
        </w:rPr>
        <w:t>и</w:t>
      </w:r>
      <w:r w:rsidRPr="00A14172">
        <w:rPr>
          <w:rFonts w:ascii="Times New Roman" w:hAnsi="Times New Roman"/>
          <w:sz w:val="24"/>
          <w:szCs w:val="24"/>
        </w:rPr>
        <w:t>фр, числа, употребление числительных.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39DE">
        <w:rPr>
          <w:rFonts w:ascii="Times New Roman" w:hAnsi="Times New Roman"/>
          <w:b/>
          <w:i/>
          <w:sz w:val="24"/>
          <w:szCs w:val="24"/>
        </w:rPr>
        <w:t>Развитие речи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172">
        <w:rPr>
          <w:rFonts w:ascii="Times New Roman" w:hAnsi="Times New Roman"/>
          <w:sz w:val="24"/>
          <w:szCs w:val="24"/>
        </w:rPr>
        <w:t xml:space="preserve">   Работу по развитию речи осуществлять через специально организованную среду, с использованием песочниц</w:t>
      </w:r>
      <w:r>
        <w:rPr>
          <w:rFonts w:ascii="Times New Roman" w:hAnsi="Times New Roman"/>
          <w:sz w:val="24"/>
          <w:szCs w:val="24"/>
        </w:rPr>
        <w:t>ы, по следующим направлениям: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1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A14172">
        <w:rPr>
          <w:rFonts w:ascii="Times New Roman" w:hAnsi="Times New Roman"/>
          <w:sz w:val="24"/>
          <w:szCs w:val="24"/>
        </w:rPr>
        <w:t>азвивать точность понимания речи;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14172">
        <w:rPr>
          <w:rFonts w:ascii="Times New Roman" w:hAnsi="Times New Roman"/>
          <w:sz w:val="24"/>
          <w:szCs w:val="24"/>
        </w:rPr>
        <w:t>пособствовать развитию артикуляции звуков, вызывая речевые подражания;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14172">
        <w:rPr>
          <w:rFonts w:ascii="Times New Roman" w:hAnsi="Times New Roman"/>
          <w:sz w:val="24"/>
          <w:szCs w:val="24"/>
        </w:rPr>
        <w:t xml:space="preserve">богащать, уточнять и активизировать словарь детей, </w:t>
      </w:r>
      <w:r>
        <w:rPr>
          <w:rFonts w:ascii="Times New Roman" w:hAnsi="Times New Roman"/>
          <w:sz w:val="24"/>
          <w:szCs w:val="24"/>
        </w:rPr>
        <w:t>испо</w:t>
      </w:r>
      <w:r w:rsidRPr="00A14172">
        <w:rPr>
          <w:rFonts w:ascii="Times New Roman" w:hAnsi="Times New Roman"/>
          <w:sz w:val="24"/>
          <w:szCs w:val="24"/>
        </w:rPr>
        <w:t>льзуя употребление существительных, глаголов, предлогов и наречий,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172">
        <w:rPr>
          <w:rFonts w:ascii="Times New Roman" w:hAnsi="Times New Roman"/>
          <w:sz w:val="24"/>
          <w:szCs w:val="24"/>
        </w:rPr>
        <w:t>качественных и количественных прилагательных;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A14172">
        <w:rPr>
          <w:rFonts w:ascii="Times New Roman" w:hAnsi="Times New Roman"/>
          <w:sz w:val="24"/>
          <w:szCs w:val="24"/>
        </w:rPr>
        <w:t xml:space="preserve">спользуя фигурки настольного театра, привлекать детей к связному изложению отрывков из знакомых сказок и </w:t>
      </w:r>
      <w:proofErr w:type="spellStart"/>
      <w:r w:rsidRPr="00A14172">
        <w:rPr>
          <w:rFonts w:ascii="Times New Roman" w:hAnsi="Times New Roman"/>
          <w:sz w:val="24"/>
          <w:szCs w:val="24"/>
        </w:rPr>
        <w:t>речетворчеству</w:t>
      </w:r>
      <w:proofErr w:type="spellEnd"/>
      <w:r w:rsidRPr="00A14172">
        <w:rPr>
          <w:rFonts w:ascii="Times New Roman" w:hAnsi="Times New Roman"/>
          <w:sz w:val="24"/>
          <w:szCs w:val="24"/>
        </w:rPr>
        <w:t>;</w:t>
      </w:r>
    </w:p>
    <w:p w:rsidR="00800A34" w:rsidRPr="00A14172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A14172">
        <w:rPr>
          <w:rFonts w:ascii="Times New Roman" w:hAnsi="Times New Roman"/>
          <w:sz w:val="24"/>
          <w:szCs w:val="24"/>
        </w:rPr>
        <w:t>спользуя  игры – инсценировки в создании песочной картины</w:t>
      </w:r>
      <w:r>
        <w:rPr>
          <w:rFonts w:ascii="Times New Roman" w:hAnsi="Times New Roman"/>
          <w:sz w:val="24"/>
          <w:szCs w:val="24"/>
        </w:rPr>
        <w:t>,</w:t>
      </w:r>
      <w:r w:rsidRPr="00A14172">
        <w:rPr>
          <w:rFonts w:ascii="Times New Roman" w:hAnsi="Times New Roman"/>
          <w:sz w:val="24"/>
          <w:szCs w:val="24"/>
        </w:rPr>
        <w:t xml:space="preserve"> формировать диалогическую и монологическую речь;</w:t>
      </w:r>
    </w:p>
    <w:p w:rsidR="00800A34" w:rsidRP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14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14172">
        <w:rPr>
          <w:rFonts w:ascii="Times New Roman" w:hAnsi="Times New Roman"/>
          <w:sz w:val="24"/>
          <w:szCs w:val="24"/>
        </w:rPr>
        <w:t>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800A34" w:rsidRP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Default="00B922B6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00A34">
        <w:rPr>
          <w:rFonts w:ascii="Times New Roman" w:hAnsi="Times New Roman"/>
          <w:b/>
          <w:sz w:val="24"/>
          <w:szCs w:val="24"/>
        </w:rPr>
        <w:t xml:space="preserve"> Основная идея программы</w:t>
      </w:r>
    </w:p>
    <w:p w:rsidR="00800A34" w:rsidRDefault="00800A34" w:rsidP="00800A3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Default="00800A34" w:rsidP="00800A34">
      <w:pPr>
        <w:jc w:val="both"/>
      </w:pPr>
      <w:r>
        <w:t>Основная идея программы</w:t>
      </w:r>
      <w:r w:rsidRPr="00E60E78">
        <w:t xml:space="preserve"> – и</w:t>
      </w:r>
      <w:r>
        <w:t xml:space="preserve">спользуя игры с песком и водой, </w:t>
      </w:r>
      <w:r w:rsidRPr="00E60E78">
        <w:t xml:space="preserve">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 </w:t>
      </w:r>
    </w:p>
    <w:p w:rsidR="00800A34" w:rsidRPr="00E60E78" w:rsidRDefault="00800A34" w:rsidP="00800A34">
      <w:pPr>
        <w:tabs>
          <w:tab w:val="left" w:pos="2895"/>
          <w:tab w:val="center" w:pos="5103"/>
        </w:tabs>
        <w:jc w:val="both"/>
      </w:pPr>
      <w:r>
        <w:t xml:space="preserve">  </w:t>
      </w:r>
      <w:r w:rsidRPr="00E60E78">
        <w:t xml:space="preserve">   Современный подход к использованию песочницы в развитии и коррекции эмоционально-волевой и познавательной сфер детей дошкольного возраста</w:t>
      </w:r>
      <w:r>
        <w:t xml:space="preserve"> направлен </w:t>
      </w:r>
      <w:proofErr w:type="gramStart"/>
      <w:r>
        <w:t>на</w:t>
      </w:r>
      <w:proofErr w:type="gramEnd"/>
      <w:r w:rsidRPr="00E60E78">
        <w:t>:</w:t>
      </w:r>
    </w:p>
    <w:p w:rsidR="00800A34" w:rsidRPr="00E60E78" w:rsidRDefault="00800A34" w:rsidP="00800A34">
      <w:pPr>
        <w:tabs>
          <w:tab w:val="left" w:pos="2895"/>
          <w:tab w:val="center" w:pos="5103"/>
        </w:tabs>
        <w:ind w:firstLine="567"/>
        <w:jc w:val="both"/>
      </w:pPr>
    </w:p>
    <w:p w:rsidR="00800A34" w:rsidRPr="00E60E78" w:rsidRDefault="00800A34" w:rsidP="00800A34">
      <w:pPr>
        <w:pStyle w:val="a3"/>
        <w:numPr>
          <w:ilvl w:val="0"/>
          <w:numId w:val="4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понимание и принятие индивидуальных особенностей ребенка в  качестве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800A34" w:rsidRPr="00E60E78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4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успешного обучения в начальной школе (произвольности), через создание позитивного эмоционального фона;</w:t>
      </w:r>
    </w:p>
    <w:p w:rsidR="00800A34" w:rsidRPr="00E60E78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numPr>
          <w:ilvl w:val="0"/>
          <w:numId w:val="4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78">
        <w:rPr>
          <w:rFonts w:ascii="Times New Roman" w:hAnsi="Times New Roman"/>
          <w:sz w:val="24"/>
          <w:szCs w:val="24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800A34" w:rsidRPr="00E60E78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00A34" w:rsidRPr="003864C1" w:rsidRDefault="00800A34" w:rsidP="00800A34">
      <w:pPr>
        <w:numPr>
          <w:ilvl w:val="0"/>
          <w:numId w:val="4"/>
        </w:numPr>
        <w:tabs>
          <w:tab w:val="left" w:pos="2895"/>
          <w:tab w:val="center" w:pos="5103"/>
        </w:tabs>
        <w:jc w:val="both"/>
        <w:rPr>
          <w:b/>
        </w:rPr>
      </w:pPr>
      <w:r w:rsidRPr="00E60E78">
        <w:t>песочница используется как среда для общения человека с самим собой и символами реального мира.</w:t>
      </w:r>
    </w:p>
    <w:p w:rsidR="00800A34" w:rsidRPr="00800A34" w:rsidRDefault="00800A34" w:rsidP="00800A34">
      <w:pPr>
        <w:tabs>
          <w:tab w:val="left" w:pos="2895"/>
          <w:tab w:val="center" w:pos="5103"/>
        </w:tabs>
        <w:ind w:left="426"/>
        <w:jc w:val="both"/>
        <w:rPr>
          <w:b/>
        </w:rPr>
      </w:pPr>
    </w:p>
    <w:p w:rsidR="00800A34" w:rsidRPr="00800A34" w:rsidRDefault="00800A34" w:rsidP="00800A34">
      <w:pPr>
        <w:tabs>
          <w:tab w:val="left" w:pos="2895"/>
          <w:tab w:val="center" w:pos="5103"/>
        </w:tabs>
        <w:ind w:left="426"/>
        <w:jc w:val="both"/>
        <w:rPr>
          <w:b/>
        </w:rPr>
      </w:pPr>
    </w:p>
    <w:p w:rsidR="00800A34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22B6" w:rsidRDefault="00B922B6" w:rsidP="00800A3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800A34" w:rsidRPr="00BE17A8" w:rsidRDefault="00B922B6" w:rsidP="00800A3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00A34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800A34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реализовывается в течение </w:t>
      </w:r>
      <w:r w:rsidR="00B922B6">
        <w:rPr>
          <w:rFonts w:ascii="Times New Roman" w:hAnsi="Times New Roman"/>
          <w:sz w:val="24"/>
          <w:szCs w:val="24"/>
        </w:rPr>
        <w:t>8 месяцев</w:t>
      </w:r>
      <w:r>
        <w:rPr>
          <w:rFonts w:ascii="Times New Roman" w:hAnsi="Times New Roman"/>
          <w:sz w:val="24"/>
          <w:szCs w:val="24"/>
        </w:rPr>
        <w:t xml:space="preserve">. Программа используется для работы с </w:t>
      </w:r>
      <w:r w:rsidR="00B922B6">
        <w:rPr>
          <w:rFonts w:ascii="Times New Roman" w:hAnsi="Times New Roman"/>
          <w:sz w:val="24"/>
          <w:szCs w:val="24"/>
        </w:rPr>
        <w:t xml:space="preserve">детьми второй младшей и средней </w:t>
      </w:r>
      <w:r>
        <w:rPr>
          <w:rFonts w:ascii="Times New Roman" w:hAnsi="Times New Roman"/>
          <w:sz w:val="24"/>
          <w:szCs w:val="24"/>
        </w:rPr>
        <w:t>групп.</w:t>
      </w:r>
    </w:p>
    <w:p w:rsidR="00800A34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34" w:rsidRDefault="00B922B6" w:rsidP="00B922B6">
      <w:pPr>
        <w:rPr>
          <w:b/>
          <w:iCs/>
        </w:rPr>
      </w:pPr>
      <w:r>
        <w:rPr>
          <w:b/>
          <w:iCs/>
        </w:rPr>
        <w:t xml:space="preserve">      </w:t>
      </w:r>
      <w:r w:rsidR="00800A34">
        <w:rPr>
          <w:b/>
          <w:iCs/>
        </w:rPr>
        <w:t xml:space="preserve"> </w:t>
      </w:r>
      <w:r w:rsidR="00800A34" w:rsidRPr="000E6F1B">
        <w:rPr>
          <w:b/>
          <w:iCs/>
        </w:rPr>
        <w:t>Форм</w:t>
      </w:r>
      <w:r w:rsidR="00800A34">
        <w:rPr>
          <w:b/>
          <w:iCs/>
        </w:rPr>
        <w:t>ы и методы воспитательно-образовательного процесса</w:t>
      </w:r>
    </w:p>
    <w:p w:rsidR="00800A34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Default="00800A34" w:rsidP="00800A34">
      <w:pPr>
        <w:jc w:val="both"/>
        <w:rPr>
          <w:i/>
        </w:rPr>
      </w:pPr>
      <w:r w:rsidRPr="003864C1">
        <w:rPr>
          <w:b/>
          <w:i/>
        </w:rPr>
        <w:t>Формы</w:t>
      </w:r>
      <w:r>
        <w:rPr>
          <w:i/>
        </w:rPr>
        <w:t>:</w:t>
      </w:r>
    </w:p>
    <w:p w:rsidR="00800A34" w:rsidRDefault="00800A34" w:rsidP="00800A34">
      <w:pPr>
        <w:jc w:val="both"/>
        <w:rPr>
          <w:i/>
        </w:rPr>
      </w:pPr>
    </w:p>
    <w:p w:rsidR="00800A34" w:rsidRPr="003864C1" w:rsidRDefault="00800A34" w:rsidP="00800A34">
      <w:pPr>
        <w:jc w:val="both"/>
        <w:rPr>
          <w:i/>
        </w:rPr>
      </w:pPr>
      <w:r w:rsidRPr="003864C1">
        <w:rPr>
          <w:i/>
        </w:rPr>
        <w:t xml:space="preserve">            Индивидуальные игры</w:t>
      </w:r>
    </w:p>
    <w:p w:rsidR="00800A34" w:rsidRDefault="00800A34" w:rsidP="00800A34">
      <w:pPr>
        <w:jc w:val="both"/>
      </w:pPr>
      <w: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800A34" w:rsidRPr="003864C1" w:rsidRDefault="00800A34" w:rsidP="00800A34">
      <w:pPr>
        <w:jc w:val="both"/>
      </w:pPr>
    </w:p>
    <w:p w:rsidR="00800A34" w:rsidRPr="003864C1" w:rsidRDefault="00800A34" w:rsidP="00800A34">
      <w:pPr>
        <w:shd w:val="clear" w:color="auto" w:fill="FFFFFF"/>
        <w:ind w:left="426" w:right="436" w:firstLine="269"/>
        <w:jc w:val="both"/>
        <w:rPr>
          <w:i/>
          <w:color w:val="000000"/>
        </w:rPr>
      </w:pPr>
      <w:r w:rsidRPr="003864C1">
        <w:rPr>
          <w:i/>
          <w:color w:val="000000"/>
        </w:rPr>
        <w:t>Групповые игры</w:t>
      </w:r>
    </w:p>
    <w:p w:rsidR="00800A34" w:rsidRPr="005971C5" w:rsidRDefault="00800A34" w:rsidP="00800A34">
      <w:pPr>
        <w:shd w:val="clear" w:color="auto" w:fill="FFFFFF"/>
        <w:ind w:right="43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971C5">
        <w:rPr>
          <w:color w:val="000000"/>
        </w:rPr>
        <w:t>Игры с песком в группе направлены в основном на развитие комму</w:t>
      </w:r>
      <w:r w:rsidRPr="005971C5">
        <w:rPr>
          <w:color w:val="000000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800A34" w:rsidRDefault="00800A34" w:rsidP="00800A34">
      <w:pPr>
        <w:jc w:val="both"/>
        <w:rPr>
          <w:i/>
        </w:rPr>
      </w:pPr>
    </w:p>
    <w:p w:rsidR="00800A34" w:rsidRDefault="00800A34" w:rsidP="00800A34">
      <w:pPr>
        <w:jc w:val="both"/>
        <w:rPr>
          <w:b/>
        </w:rPr>
      </w:pPr>
    </w:p>
    <w:p w:rsidR="00B922B6" w:rsidRDefault="00B922B6" w:rsidP="00800A34">
      <w:pPr>
        <w:jc w:val="both"/>
        <w:rPr>
          <w:b/>
        </w:rPr>
      </w:pPr>
    </w:p>
    <w:p w:rsidR="00800A34" w:rsidRDefault="00800A34" w:rsidP="00800A34">
      <w:pPr>
        <w:ind w:left="360"/>
        <w:rPr>
          <w:b/>
          <w:iCs/>
        </w:rPr>
      </w:pPr>
      <w:r>
        <w:rPr>
          <w:b/>
        </w:rPr>
        <w:lastRenderedPageBreak/>
        <w:t xml:space="preserve"> </w:t>
      </w:r>
      <w:r w:rsidRPr="00DC4A33">
        <w:rPr>
          <w:b/>
        </w:rPr>
        <w:t xml:space="preserve">Способы </w:t>
      </w:r>
      <w:r w:rsidRPr="00DC4A33">
        <w:rPr>
          <w:b/>
          <w:iCs/>
        </w:rPr>
        <w:t xml:space="preserve">и средства </w:t>
      </w:r>
      <w:r w:rsidRPr="00DC4A33">
        <w:rPr>
          <w:b/>
        </w:rPr>
        <w:t xml:space="preserve">проверки </w:t>
      </w:r>
      <w:r w:rsidRPr="00DC4A33">
        <w:rPr>
          <w:b/>
          <w:iCs/>
        </w:rPr>
        <w:t>и оценки результатов использования программы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</w:rPr>
      </w:pPr>
    </w:p>
    <w:p w:rsidR="00800A34" w:rsidRPr="005440BD" w:rsidRDefault="00800A34" w:rsidP="00800A34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color w:val="000000"/>
        </w:rPr>
      </w:pPr>
      <w:r w:rsidRPr="005440BD">
        <w:rPr>
          <w:b/>
          <w:i/>
          <w:color w:val="000000"/>
        </w:rPr>
        <w:t>Уже на первом  можно узнать очень многое о ребёнке: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66" w:hanging="266"/>
      </w:pPr>
      <w:r w:rsidRPr="002A5E0D">
        <w:rPr>
          <w:color w:val="000000"/>
        </w:rPr>
        <w:t>•  состояние мелкой моторики (ловко, уверенно берет мелкие игрушки или роняет их, не может поставить одно звено деревца на другое и т. п.);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познавательного интереса (рассматривает набор игрушек, рас</w:t>
      </w:r>
      <w:r w:rsidRPr="002A5E0D">
        <w:rPr>
          <w:color w:val="000000"/>
        </w:rPr>
        <w:softHyphen/>
        <w:t>спрашивает о незнакомых предме</w:t>
      </w:r>
      <w:r w:rsidRPr="002A5E0D">
        <w:rPr>
          <w:color w:val="000000"/>
        </w:rPr>
        <w:softHyphen/>
        <w:t>тах, делится впечатлениями об уже знакомых игрушках и т. п.);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общей осведомленности (как много предметов из набора игрушек ему незнакомы);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 xml:space="preserve">•  </w:t>
      </w:r>
      <w:proofErr w:type="spellStart"/>
      <w:r w:rsidRPr="002A5E0D">
        <w:rPr>
          <w:color w:val="000000"/>
        </w:rPr>
        <w:t>сформирован</w:t>
      </w:r>
      <w:r>
        <w:rPr>
          <w:color w:val="000000"/>
        </w:rPr>
        <w:t>н</w:t>
      </w:r>
      <w:r w:rsidRPr="002A5E0D">
        <w:rPr>
          <w:color w:val="000000"/>
        </w:rPr>
        <w:t>ость</w:t>
      </w:r>
      <w:proofErr w:type="spellEnd"/>
      <w:r w:rsidRPr="002A5E0D">
        <w:rPr>
          <w:color w:val="000000"/>
        </w:rPr>
        <w:t xml:space="preserve"> понятий и уме</w:t>
      </w:r>
      <w:r w:rsidRPr="002A5E0D">
        <w:rPr>
          <w:color w:val="000000"/>
        </w:rPr>
        <w:softHyphen/>
        <w:t>ние обобщать (игрушки на полках разложены по темам);</w:t>
      </w:r>
    </w:p>
    <w:p w:rsidR="00800A34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2A5E0D">
        <w:rPr>
          <w:color w:val="000000"/>
        </w:rPr>
        <w:t>•  личностные характеристики (темпе</w:t>
      </w:r>
      <w:r w:rsidRPr="002A5E0D">
        <w:rPr>
          <w:color w:val="000000"/>
        </w:rPr>
        <w:softHyphen/>
        <w:t xml:space="preserve">рамент, тревожность, уверенность в себе, агрессивность, </w:t>
      </w:r>
      <w:proofErr w:type="spellStart"/>
      <w:r w:rsidRPr="002A5E0D">
        <w:rPr>
          <w:color w:val="000000"/>
        </w:rPr>
        <w:t>сформиро</w:t>
      </w:r>
      <w:r w:rsidRPr="002A5E0D">
        <w:rPr>
          <w:color w:val="000000"/>
        </w:rPr>
        <w:softHyphen/>
        <w:t>ванность</w:t>
      </w:r>
      <w:proofErr w:type="spellEnd"/>
      <w:r w:rsidRPr="002A5E0D">
        <w:rPr>
          <w:color w:val="000000"/>
        </w:rPr>
        <w:t xml:space="preserve"> ко</w:t>
      </w:r>
      <w:r>
        <w:rPr>
          <w:color w:val="000000"/>
        </w:rPr>
        <w:t>ммуникативных навыков в общении,</w:t>
      </w:r>
      <w:r w:rsidRPr="002A5E0D">
        <w:rPr>
          <w:color w:val="000000"/>
        </w:rPr>
        <w:t xml:space="preserve"> общее эмоциональное состояние).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</w:p>
    <w:p w:rsidR="00800A34" w:rsidRPr="005440BD" w:rsidRDefault="00800A34" w:rsidP="00800A34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</w:rPr>
      </w:pPr>
      <w:r w:rsidRPr="005440BD">
        <w:rPr>
          <w:b/>
          <w:i/>
          <w:color w:val="000000"/>
        </w:rPr>
        <w:t>В течение занятия, пока маленький волшебник строит свою сказочную страну</w:t>
      </w:r>
      <w:r>
        <w:rPr>
          <w:b/>
          <w:i/>
          <w:color w:val="000000"/>
        </w:rPr>
        <w:t xml:space="preserve">, </w:t>
      </w:r>
      <w:r w:rsidRPr="005440BD">
        <w:rPr>
          <w:b/>
          <w:i/>
          <w:color w:val="000000"/>
        </w:rPr>
        <w:t>можно выяснить: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развития речи (звукопроизношение, грамматический строй речи, лексику), если ребенок гово</w:t>
      </w:r>
      <w:r w:rsidRPr="002A5E0D">
        <w:rPr>
          <w:color w:val="000000"/>
        </w:rPr>
        <w:softHyphen/>
        <w:t>рящий;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развития игровой деятель</w:t>
      </w:r>
      <w:r w:rsidRPr="002A5E0D">
        <w:rPr>
          <w:color w:val="000000"/>
        </w:rPr>
        <w:softHyphen/>
        <w:t>ности (игрушки просто набросаны в песочнице, присутствует простой сюжет или развитие сюжета);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эмоциональное развитие (как вы</w:t>
      </w:r>
      <w:r w:rsidRPr="002A5E0D">
        <w:rPr>
          <w:color w:val="000000"/>
        </w:rPr>
        <w:softHyphen/>
        <w:t>ражает эмоции, их адекватность ситуации, устойчивость);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стиль семейных отношений (диалоги между героями);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развития таких психических процессов, как произвольная и не</w:t>
      </w:r>
      <w:r w:rsidRPr="002A5E0D">
        <w:rPr>
          <w:color w:val="000000"/>
        </w:rPr>
        <w:softHyphen/>
        <w:t>произвольная память (помнит ли, где стояли игрушки), восприятие формы, цвета, размера;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устойчивость и распределение вни</w:t>
      </w:r>
      <w:r w:rsidRPr="002A5E0D">
        <w:rPr>
          <w:color w:val="000000"/>
        </w:rPr>
        <w:softHyphen/>
        <w:t>мания, работоспособность;</w:t>
      </w:r>
    </w:p>
    <w:p w:rsidR="00800A34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2A5E0D">
        <w:rPr>
          <w:color w:val="000000"/>
        </w:rPr>
        <w:t>•   воображение (сказочный сюжет, его развитие, разнообразие героев и т. п.).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</w:p>
    <w:p w:rsidR="00800A34" w:rsidRPr="005440BD" w:rsidRDefault="00800A34" w:rsidP="00800A34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</w:rPr>
      </w:pPr>
      <w:r w:rsidRPr="005440BD">
        <w:rPr>
          <w:b/>
          <w:i/>
          <w:color w:val="000000"/>
        </w:rPr>
        <w:t>В конце занятия специалист выясняет следующие качества ребёнка: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развития воли и целе</w:t>
      </w:r>
      <w:r w:rsidRPr="002A5E0D">
        <w:rPr>
          <w:color w:val="000000"/>
        </w:rPr>
        <w:softHyphen/>
        <w:t>устремленности (убирает ли игруш</w:t>
      </w:r>
      <w:r w:rsidRPr="002A5E0D">
        <w:rPr>
          <w:color w:val="000000"/>
        </w:rPr>
        <w:softHyphen/>
        <w:t>ки по местам, доводит ли дело до конца);</w:t>
      </w:r>
    </w:p>
    <w:p w:rsidR="00800A34" w:rsidRPr="002A5E0D" w:rsidRDefault="00800A34" w:rsidP="00800A34">
      <w:pPr>
        <w:shd w:val="clear" w:color="auto" w:fill="FFFFFF"/>
        <w:autoSpaceDE w:val="0"/>
        <w:autoSpaceDN w:val="0"/>
        <w:adjustRightInd w:val="0"/>
        <w:ind w:left="284" w:hanging="284"/>
      </w:pPr>
      <w:r w:rsidRPr="002A5E0D">
        <w:rPr>
          <w:color w:val="000000"/>
        </w:rPr>
        <w:t>•  уровень развития памяти (где какая игрушка была) и внимания;</w:t>
      </w:r>
    </w:p>
    <w:p w:rsidR="00800A34" w:rsidRDefault="00800A34" w:rsidP="00800A34">
      <w:pPr>
        <w:ind w:left="284" w:hanging="284"/>
        <w:rPr>
          <w:color w:val="000000"/>
        </w:rPr>
      </w:pPr>
      <w:r w:rsidRPr="002A5E0D">
        <w:rPr>
          <w:color w:val="000000"/>
        </w:rPr>
        <w:t>•  умение обобщать (способность бы</w:t>
      </w:r>
      <w:r w:rsidRPr="002A5E0D">
        <w:rPr>
          <w:color w:val="000000"/>
        </w:rPr>
        <w:softHyphen/>
        <w:t>стро находить подходящую полку для каждой игрушки), сообразитель</w:t>
      </w:r>
      <w:r w:rsidRPr="002A5E0D">
        <w:rPr>
          <w:color w:val="000000"/>
        </w:rPr>
        <w:softHyphen/>
        <w:t>ность;</w:t>
      </w:r>
    </w:p>
    <w:p w:rsidR="00800A34" w:rsidRPr="00800A34" w:rsidRDefault="00800A34" w:rsidP="00800A34">
      <w:pPr>
        <w:ind w:left="284" w:hanging="284"/>
        <w:rPr>
          <w:color w:val="000000"/>
        </w:rPr>
      </w:pPr>
      <w:r w:rsidRPr="002A5E0D">
        <w:rPr>
          <w:color w:val="000000"/>
        </w:rPr>
        <w:t>• на г</w:t>
      </w:r>
      <w:r>
        <w:rPr>
          <w:color w:val="000000"/>
        </w:rPr>
        <w:t>рупповых (2—4 человека) занятиях -</w:t>
      </w:r>
      <w:r w:rsidRPr="002A5E0D">
        <w:rPr>
          <w:color w:val="000000"/>
        </w:rPr>
        <w:t xml:space="preserve"> уровень </w:t>
      </w:r>
      <w:proofErr w:type="spellStart"/>
      <w:r w:rsidRPr="002A5E0D">
        <w:rPr>
          <w:color w:val="000000"/>
        </w:rPr>
        <w:t>сформированности</w:t>
      </w:r>
      <w:proofErr w:type="spellEnd"/>
      <w:r w:rsidRPr="002A5E0D">
        <w:rPr>
          <w:color w:val="000000"/>
        </w:rPr>
        <w:t xml:space="preserve"> коммуникативных навыков, стиль общения со сверстниками.</w:t>
      </w:r>
    </w:p>
    <w:p w:rsidR="00800A34" w:rsidRPr="00800A34" w:rsidRDefault="00800A34" w:rsidP="00800A34">
      <w:pPr>
        <w:ind w:left="284" w:hanging="284"/>
        <w:rPr>
          <w:color w:val="000000"/>
        </w:rPr>
      </w:pPr>
    </w:p>
    <w:p w:rsidR="00F00831" w:rsidRDefault="00F00831" w:rsidP="00F00831">
      <w:pPr>
        <w:pStyle w:val="Style11"/>
        <w:widowControl/>
        <w:spacing w:line="240" w:lineRule="auto"/>
        <w:rPr>
          <w:b/>
        </w:rPr>
      </w:pPr>
      <w:r w:rsidRPr="00925054">
        <w:rPr>
          <w:b/>
        </w:rPr>
        <w:t>Планируемые результаты</w:t>
      </w:r>
    </w:p>
    <w:p w:rsidR="00F00831" w:rsidRPr="00925054" w:rsidRDefault="00F00831" w:rsidP="00F00831">
      <w:pPr>
        <w:pStyle w:val="Style11"/>
        <w:widowControl/>
        <w:spacing w:line="240" w:lineRule="auto"/>
        <w:rPr>
          <w:b/>
        </w:rPr>
      </w:pPr>
    </w:p>
    <w:p w:rsidR="00F00831" w:rsidRPr="00E60E78" w:rsidRDefault="00F00831" w:rsidP="00F00831">
      <w:pPr>
        <w:tabs>
          <w:tab w:val="left" w:pos="2895"/>
          <w:tab w:val="center" w:pos="5103"/>
        </w:tabs>
        <w:jc w:val="both"/>
      </w:pPr>
      <w:r w:rsidRPr="00E60E78">
        <w:t>Работа по теме «Использование песочницы в коррекции эмоционально-волевой и познавательной сфер детей</w:t>
      </w:r>
      <w:r>
        <w:t xml:space="preserve"> дошкольного возраста» позволяет</w:t>
      </w:r>
      <w:r w:rsidRPr="00E60E78">
        <w:t xml:space="preserve"> достичь  следующих результатов:</w:t>
      </w:r>
    </w:p>
    <w:p w:rsidR="00F00831" w:rsidRPr="00E60E78" w:rsidRDefault="00F00831" w:rsidP="00F00831">
      <w:pPr>
        <w:tabs>
          <w:tab w:val="left" w:pos="2895"/>
          <w:tab w:val="center" w:pos="5103"/>
        </w:tabs>
        <w:jc w:val="both"/>
      </w:pPr>
    </w:p>
    <w:p w:rsidR="00F00831" w:rsidRPr="00E60E78" w:rsidRDefault="00F00831" w:rsidP="00F00831">
      <w:pPr>
        <w:numPr>
          <w:ilvl w:val="0"/>
          <w:numId w:val="6"/>
        </w:numPr>
        <w:tabs>
          <w:tab w:val="left" w:pos="2895"/>
          <w:tab w:val="center" w:pos="5103"/>
        </w:tabs>
        <w:jc w:val="both"/>
      </w:pPr>
      <w:r w:rsidRPr="00E60E78"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F00831" w:rsidRPr="00E60E78" w:rsidRDefault="00F00831" w:rsidP="00F00831">
      <w:pPr>
        <w:tabs>
          <w:tab w:val="left" w:pos="2895"/>
          <w:tab w:val="center" w:pos="5103"/>
        </w:tabs>
        <w:jc w:val="both"/>
      </w:pPr>
    </w:p>
    <w:p w:rsidR="00F00831" w:rsidRDefault="00F00831" w:rsidP="00F00831">
      <w:pPr>
        <w:numPr>
          <w:ilvl w:val="0"/>
          <w:numId w:val="6"/>
        </w:numPr>
        <w:tabs>
          <w:tab w:val="left" w:pos="2895"/>
          <w:tab w:val="center" w:pos="5103"/>
        </w:tabs>
        <w:jc w:val="both"/>
      </w:pPr>
      <w:r w:rsidRPr="00E60E78"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</w:t>
      </w:r>
    </w:p>
    <w:p w:rsidR="00F00831" w:rsidRPr="00E60E78" w:rsidRDefault="00F00831" w:rsidP="00F00831">
      <w:pPr>
        <w:tabs>
          <w:tab w:val="left" w:pos="2895"/>
          <w:tab w:val="center" w:pos="5103"/>
        </w:tabs>
        <w:ind w:left="360"/>
        <w:jc w:val="both"/>
      </w:pPr>
      <w:r>
        <w:t xml:space="preserve">      </w:t>
      </w:r>
      <w:r w:rsidRPr="00E60E78">
        <w:t>( формирование эмпатии</w:t>
      </w:r>
      <w:proofErr w:type="gramStart"/>
      <w:r w:rsidRPr="00E60E78">
        <w:t xml:space="preserve"> )</w:t>
      </w:r>
      <w:proofErr w:type="gramEnd"/>
      <w:r w:rsidRPr="00E60E78">
        <w:t>;</w:t>
      </w:r>
    </w:p>
    <w:p w:rsidR="00F00831" w:rsidRPr="00E60E78" w:rsidRDefault="00F00831" w:rsidP="00F00831">
      <w:pPr>
        <w:tabs>
          <w:tab w:val="left" w:pos="2895"/>
          <w:tab w:val="center" w:pos="5103"/>
        </w:tabs>
        <w:jc w:val="both"/>
      </w:pPr>
    </w:p>
    <w:p w:rsidR="00F00831" w:rsidRPr="00E60E78" w:rsidRDefault="00F00831" w:rsidP="00F00831">
      <w:pPr>
        <w:numPr>
          <w:ilvl w:val="0"/>
          <w:numId w:val="6"/>
        </w:numPr>
        <w:tabs>
          <w:tab w:val="left" w:pos="2895"/>
          <w:tab w:val="center" w:pos="5103"/>
        </w:tabs>
        <w:jc w:val="both"/>
      </w:pPr>
      <w:r w:rsidRPr="00E60E78">
        <w:t>игры с песком и водой 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F00831" w:rsidRPr="00E60E78" w:rsidRDefault="00F00831" w:rsidP="00F00831">
      <w:pPr>
        <w:tabs>
          <w:tab w:val="left" w:pos="2895"/>
          <w:tab w:val="center" w:pos="5103"/>
        </w:tabs>
        <w:jc w:val="both"/>
      </w:pPr>
    </w:p>
    <w:p w:rsidR="00F00831" w:rsidRPr="00E60E78" w:rsidRDefault="00F00831" w:rsidP="00F00831">
      <w:pPr>
        <w:numPr>
          <w:ilvl w:val="0"/>
          <w:numId w:val="6"/>
        </w:numPr>
        <w:tabs>
          <w:tab w:val="left" w:pos="2895"/>
          <w:tab w:val="center" w:pos="5103"/>
        </w:tabs>
        <w:jc w:val="both"/>
      </w:pPr>
      <w:r w:rsidRPr="00E60E78"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F00831" w:rsidRPr="00E60E78" w:rsidRDefault="00F00831" w:rsidP="00F00831">
      <w:pPr>
        <w:tabs>
          <w:tab w:val="left" w:pos="2895"/>
          <w:tab w:val="center" w:pos="5103"/>
        </w:tabs>
        <w:jc w:val="both"/>
      </w:pPr>
    </w:p>
    <w:p w:rsidR="00F00831" w:rsidRPr="00E60E78" w:rsidRDefault="00F00831" w:rsidP="00F00831">
      <w:pPr>
        <w:numPr>
          <w:ilvl w:val="0"/>
          <w:numId w:val="6"/>
        </w:numPr>
        <w:tabs>
          <w:tab w:val="left" w:pos="2895"/>
          <w:tab w:val="center" w:pos="5103"/>
        </w:tabs>
        <w:jc w:val="both"/>
      </w:pPr>
      <w:r w:rsidRPr="00E60E78">
        <w:t xml:space="preserve">в песочнице создаются дополнительные возможности развития сенсомоторных </w:t>
      </w:r>
      <w:proofErr w:type="gramStart"/>
      <w:r w:rsidRPr="00E60E78">
        <w:t>функций</w:t>
      </w:r>
      <w:proofErr w:type="gramEnd"/>
      <w:r w:rsidRPr="00E60E78">
        <w:t xml:space="preserve"> </w:t>
      </w:r>
      <w:r>
        <w:t>/</w:t>
      </w:r>
      <w:r w:rsidRPr="00E60E78">
        <w:t>особенно тактильной чувствительности/;</w:t>
      </w:r>
    </w:p>
    <w:p w:rsidR="00800A34" w:rsidRPr="00800A34" w:rsidRDefault="00800A34" w:rsidP="00800A34">
      <w:pPr>
        <w:pStyle w:val="Style2"/>
        <w:widowControl/>
        <w:spacing w:line="240" w:lineRule="auto"/>
        <w:ind w:firstLine="0"/>
        <w:jc w:val="center"/>
        <w:rPr>
          <w:rStyle w:val="FontStyle18"/>
        </w:rPr>
      </w:pPr>
    </w:p>
    <w:p w:rsidR="008A01FB" w:rsidRPr="00E729DD" w:rsidRDefault="008A01FB" w:rsidP="008A01FB">
      <w:pPr>
        <w:shd w:val="clear" w:color="auto" w:fill="FFFF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729DD">
        <w:rPr>
          <w:b/>
          <w:bCs/>
          <w:sz w:val="36"/>
          <w:szCs w:val="36"/>
        </w:rPr>
        <w:t>Список использованной литературы</w:t>
      </w:r>
    </w:p>
    <w:p w:rsidR="008A01FB" w:rsidRDefault="008A01FB" w:rsidP="008A01FB">
      <w:pPr>
        <w:pStyle w:val="Style11"/>
        <w:widowControl/>
        <w:spacing w:line="240" w:lineRule="auto"/>
        <w:ind w:left="720"/>
      </w:pPr>
      <w:r w:rsidRPr="00E729DD">
        <w:br/>
        <w:t xml:space="preserve">1.        </w:t>
      </w:r>
      <w:proofErr w:type="spellStart"/>
      <w:r w:rsidRPr="00E729DD">
        <w:t>Грабенко</w:t>
      </w:r>
      <w:proofErr w:type="spellEnd"/>
      <w:r w:rsidRPr="00E729DD">
        <w:t xml:space="preserve"> Т. М., </w:t>
      </w:r>
      <w:proofErr w:type="spellStart"/>
      <w:r w:rsidRPr="00E729DD">
        <w:t>Зинкевич-Евстигнеева</w:t>
      </w:r>
      <w:proofErr w:type="spellEnd"/>
      <w:r w:rsidRPr="00E729DD">
        <w:t xml:space="preserve"> Т. Д. «Чудеса на песке. Песочная </w:t>
      </w:r>
      <w:proofErr w:type="spellStart"/>
      <w:r w:rsidRPr="00E729DD">
        <w:t>игротерапия</w:t>
      </w:r>
      <w:proofErr w:type="spellEnd"/>
      <w:r w:rsidRPr="00E729DD">
        <w:t>». – СПб</w:t>
      </w:r>
      <w:proofErr w:type="gramStart"/>
      <w:r w:rsidRPr="00E729DD">
        <w:t xml:space="preserve">.: </w:t>
      </w:r>
      <w:proofErr w:type="gramEnd"/>
      <w:r w:rsidRPr="00E729DD">
        <w:t>Институт специальной педагогики и психологии, 1998. – 50 с.</w:t>
      </w:r>
      <w:r w:rsidRPr="00E729DD">
        <w:br/>
      </w:r>
      <w:r w:rsidRPr="00E729DD">
        <w:br/>
        <w:t xml:space="preserve">2.        </w:t>
      </w:r>
      <w:proofErr w:type="spellStart"/>
      <w:r w:rsidRPr="00E729DD">
        <w:t>Грабенко</w:t>
      </w:r>
      <w:proofErr w:type="spellEnd"/>
      <w:r w:rsidRPr="00E729DD">
        <w:t xml:space="preserve"> Т. М., </w:t>
      </w:r>
      <w:proofErr w:type="spellStart"/>
      <w:r w:rsidRPr="00E729DD">
        <w:t>Зинкевич-Евстигнеева</w:t>
      </w:r>
      <w:proofErr w:type="spellEnd"/>
      <w:r w:rsidRPr="00E729DD">
        <w:t xml:space="preserve"> Т. Д. «Чудеса на песке: Практикум по песочной терапии». СПб</w:t>
      </w:r>
      <w:proofErr w:type="gramStart"/>
      <w:r w:rsidRPr="00E729DD">
        <w:t xml:space="preserve">.: </w:t>
      </w:r>
      <w:proofErr w:type="gramEnd"/>
      <w:r w:rsidRPr="00E729DD">
        <w:t>Речь, 2005 -340 с.</w:t>
      </w:r>
      <w:r w:rsidRPr="00E729DD">
        <w:br/>
      </w:r>
      <w:r w:rsidRPr="00E729DD">
        <w:br/>
        <w:t xml:space="preserve">3.        </w:t>
      </w:r>
      <w:proofErr w:type="spellStart"/>
      <w:r w:rsidRPr="00E729DD">
        <w:t>Грабенко</w:t>
      </w:r>
      <w:proofErr w:type="spellEnd"/>
      <w:r w:rsidRPr="00E729DD">
        <w:t xml:space="preserve"> Т. М., </w:t>
      </w:r>
      <w:proofErr w:type="spellStart"/>
      <w:r w:rsidRPr="00E729DD">
        <w:t>Зинкевич-Евстигнеева</w:t>
      </w:r>
      <w:proofErr w:type="spellEnd"/>
      <w:r w:rsidRPr="00E729DD">
        <w:t xml:space="preserve"> Т. Д., Фролов Д. Волшебная страна внутри нас // </w:t>
      </w:r>
      <w:proofErr w:type="spellStart"/>
      <w:r w:rsidRPr="00E729DD">
        <w:t>Зинкевич-Евстигнеева</w:t>
      </w:r>
      <w:proofErr w:type="spellEnd"/>
      <w:r w:rsidRPr="00E729DD">
        <w:t xml:space="preserve"> Т.Д. Тренинг по </w:t>
      </w:r>
      <w:proofErr w:type="spellStart"/>
      <w:r w:rsidRPr="00E729DD">
        <w:t>сказкотерапии</w:t>
      </w:r>
      <w:proofErr w:type="spellEnd"/>
      <w:r w:rsidRPr="00E729DD">
        <w:t>. М.: Речь, 2005</w:t>
      </w:r>
      <w:r w:rsidRPr="00E729DD">
        <w:br/>
      </w:r>
      <w:r w:rsidRPr="00E729DD">
        <w:br/>
        <w:t xml:space="preserve">4.        </w:t>
      </w:r>
      <w:proofErr w:type="spellStart"/>
      <w:r w:rsidRPr="00E729DD">
        <w:t>Зинкевич-Евстигнеева</w:t>
      </w:r>
      <w:proofErr w:type="spellEnd"/>
      <w:r w:rsidRPr="00E729DD">
        <w:t xml:space="preserve"> Т.Д., </w:t>
      </w:r>
      <w:proofErr w:type="spellStart"/>
      <w:r w:rsidRPr="00E729DD">
        <w:t>Грабенко</w:t>
      </w:r>
      <w:proofErr w:type="spellEnd"/>
      <w:r w:rsidRPr="00E729DD">
        <w:t xml:space="preserve"> Т.М. «Игры в </w:t>
      </w:r>
      <w:proofErr w:type="spellStart"/>
      <w:r w:rsidRPr="00E729DD">
        <w:t>сказкотерапии</w:t>
      </w:r>
      <w:proofErr w:type="spellEnd"/>
      <w:r w:rsidRPr="00E729DD">
        <w:t>». _ СПб</w:t>
      </w:r>
      <w:proofErr w:type="gramStart"/>
      <w:r w:rsidRPr="00E729DD">
        <w:t xml:space="preserve">.: </w:t>
      </w:r>
      <w:proofErr w:type="gramEnd"/>
      <w:r w:rsidRPr="00E729DD">
        <w:t>Речь, 2006 – 208 с.</w:t>
      </w:r>
      <w:r w:rsidRPr="00E729DD">
        <w:br/>
      </w:r>
      <w:r w:rsidRPr="00E729DD">
        <w:br/>
        <w:t xml:space="preserve">5.        </w:t>
      </w:r>
      <w:proofErr w:type="spellStart"/>
      <w:r w:rsidRPr="00E729DD">
        <w:t>Зинкевич-Евстигнеева</w:t>
      </w:r>
      <w:proofErr w:type="spellEnd"/>
      <w:r w:rsidRPr="00E729DD">
        <w:t xml:space="preserve"> Т.Д., Нисневич Л.А. «Как помочь "особому" ребенку». Книга для педагогов и родителей. 2-е издание.- СПб.: Институт специальной педагогики и психологии, 2000. – 96 </w:t>
      </w:r>
      <w:proofErr w:type="gramStart"/>
      <w:r w:rsidRPr="00E729DD">
        <w:t>с</w:t>
      </w:r>
      <w:proofErr w:type="gramEnd"/>
      <w:r w:rsidRPr="00E729DD">
        <w:t>.</w:t>
      </w:r>
    </w:p>
    <w:p w:rsidR="008A01FB" w:rsidRPr="008A01FB" w:rsidRDefault="008A01FB" w:rsidP="008A01FB">
      <w:pPr>
        <w:pStyle w:val="Style11"/>
        <w:widowControl/>
        <w:spacing w:line="240" w:lineRule="auto"/>
        <w:ind w:left="720"/>
        <w:rPr>
          <w:b/>
        </w:rPr>
      </w:pPr>
      <w:r w:rsidRPr="00E729DD">
        <w:br/>
      </w:r>
      <w:r>
        <w:t xml:space="preserve">6.       </w:t>
      </w:r>
      <w:r w:rsidRPr="008A01FB">
        <w:t>Валиева А.Р. Игры на песке. Программа по песочной терапии для дошкольников // Психолог в детском саду №3-2006.</w:t>
      </w:r>
    </w:p>
    <w:p w:rsidR="008A01FB" w:rsidRPr="008A01FB" w:rsidRDefault="008A01FB" w:rsidP="008A01FB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1FB" w:rsidRDefault="008A01FB" w:rsidP="008A01FB">
      <w:pPr>
        <w:pStyle w:val="a3"/>
        <w:numPr>
          <w:ilvl w:val="0"/>
          <w:numId w:val="12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01FB">
        <w:rPr>
          <w:rFonts w:ascii="Times New Roman" w:hAnsi="Times New Roman"/>
          <w:sz w:val="24"/>
          <w:szCs w:val="24"/>
        </w:rPr>
        <w:t>Игры с песком. // Школьный психолог №6-2006.</w:t>
      </w:r>
    </w:p>
    <w:p w:rsidR="008C7594" w:rsidRDefault="008C7594" w:rsidP="008C7594">
      <w:pPr>
        <w:pStyle w:val="a3"/>
        <w:tabs>
          <w:tab w:val="left" w:pos="2895"/>
          <w:tab w:val="center" w:pos="510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7594" w:rsidRPr="00BE17A8" w:rsidRDefault="008C7594" w:rsidP="008C7594">
      <w:pPr>
        <w:pStyle w:val="a3"/>
        <w:numPr>
          <w:ilvl w:val="0"/>
          <w:numId w:val="12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594">
        <w:rPr>
          <w:rFonts w:ascii="Times New Roman" w:hAnsi="Times New Roman"/>
          <w:sz w:val="24"/>
          <w:szCs w:val="24"/>
        </w:rPr>
        <w:t>Кондратьева С.Ю.</w:t>
      </w:r>
      <w:r w:rsidRPr="00E60E78">
        <w:rPr>
          <w:rFonts w:ascii="Times New Roman" w:hAnsi="Times New Roman"/>
          <w:sz w:val="24"/>
          <w:szCs w:val="24"/>
        </w:rPr>
        <w:t xml:space="preserve">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8C7594" w:rsidRPr="008A01FB" w:rsidRDefault="008C7594" w:rsidP="008C7594">
      <w:pPr>
        <w:pStyle w:val="a3"/>
        <w:tabs>
          <w:tab w:val="left" w:pos="2895"/>
          <w:tab w:val="center" w:pos="510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22B6" w:rsidRPr="008A01FB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B922B6" w:rsidRDefault="00B922B6" w:rsidP="00B922B6">
      <w:pPr>
        <w:pStyle w:val="Style11"/>
        <w:widowControl/>
        <w:spacing w:line="240" w:lineRule="auto"/>
        <w:ind w:left="720"/>
        <w:rPr>
          <w:b/>
        </w:rPr>
      </w:pPr>
    </w:p>
    <w:p w:rsidR="008A01FB" w:rsidRDefault="008A01FB" w:rsidP="008A01FB">
      <w:pPr>
        <w:pStyle w:val="Style11"/>
        <w:widowControl/>
        <w:spacing w:line="240" w:lineRule="auto"/>
        <w:rPr>
          <w:b/>
        </w:rPr>
      </w:pPr>
    </w:p>
    <w:p w:rsidR="00800A34" w:rsidRDefault="00800A34" w:rsidP="00B922B6">
      <w:pPr>
        <w:pStyle w:val="Style11"/>
        <w:widowControl/>
        <w:spacing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B922B6" w:rsidRDefault="00B922B6" w:rsidP="00B922B6">
      <w:pPr>
        <w:pStyle w:val="Style11"/>
        <w:widowControl/>
        <w:spacing w:line="240" w:lineRule="auto"/>
        <w:ind w:left="720"/>
        <w:jc w:val="center"/>
        <w:rPr>
          <w:b/>
        </w:rPr>
      </w:pPr>
    </w:p>
    <w:p w:rsidR="00800A34" w:rsidRDefault="00800A34" w:rsidP="00B922B6">
      <w:pPr>
        <w:pStyle w:val="Style11"/>
        <w:widowControl/>
        <w:spacing w:line="240" w:lineRule="auto"/>
        <w:ind w:left="360"/>
      </w:pPr>
      <w:r>
        <w:t>Проводится как занятие 2 раза в неделю.</w:t>
      </w:r>
    </w:p>
    <w:p w:rsidR="00B922B6" w:rsidRPr="00B922B6" w:rsidRDefault="00B922B6" w:rsidP="00B922B6">
      <w:pPr>
        <w:pStyle w:val="Style11"/>
        <w:widowControl/>
        <w:spacing w:line="240" w:lineRule="auto"/>
        <w:ind w:left="360"/>
      </w:pPr>
    </w:p>
    <w:tbl>
      <w:tblPr>
        <w:tblStyle w:val="a4"/>
        <w:tblW w:w="0" w:type="auto"/>
        <w:tblLook w:val="04A0"/>
      </w:tblPr>
      <w:tblGrid>
        <w:gridCol w:w="6771"/>
        <w:gridCol w:w="1417"/>
        <w:gridCol w:w="1383"/>
      </w:tblGrid>
      <w:tr w:rsidR="00800A34" w:rsidTr="00833FB2">
        <w:tc>
          <w:tcPr>
            <w:tcW w:w="6771" w:type="dxa"/>
            <w:vAlign w:val="center"/>
          </w:tcPr>
          <w:p w:rsidR="00800A34" w:rsidRPr="00DC7E0D" w:rsidRDefault="00800A34" w:rsidP="00833FB2">
            <w:pPr>
              <w:rPr>
                <w:b/>
                <w:sz w:val="24"/>
                <w:szCs w:val="24"/>
              </w:rPr>
            </w:pPr>
            <w:r w:rsidRPr="00DC7E0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800A34" w:rsidRPr="00DC7E0D" w:rsidRDefault="00800A34" w:rsidP="00833FB2">
            <w:pPr>
              <w:jc w:val="center"/>
              <w:rPr>
                <w:b/>
                <w:sz w:val="24"/>
                <w:szCs w:val="24"/>
              </w:rPr>
            </w:pPr>
            <w:r w:rsidRPr="00DC7E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Align w:val="center"/>
          </w:tcPr>
          <w:p w:rsidR="00800A34" w:rsidRPr="00DC7E0D" w:rsidRDefault="00800A34" w:rsidP="00833FB2">
            <w:pPr>
              <w:jc w:val="center"/>
              <w:rPr>
                <w:b/>
                <w:sz w:val="24"/>
                <w:szCs w:val="24"/>
              </w:rPr>
            </w:pPr>
            <w:r w:rsidRPr="00DC7E0D">
              <w:rPr>
                <w:b/>
                <w:sz w:val="24"/>
                <w:szCs w:val="24"/>
              </w:rPr>
              <w:t>дата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A93CF9">
              <w:rPr>
                <w:b/>
                <w:bCs/>
                <w:sz w:val="24"/>
                <w:szCs w:val="24"/>
              </w:rPr>
              <w:t xml:space="preserve">Тема: </w:t>
            </w:r>
            <w:r w:rsidRPr="0003061C">
              <w:rPr>
                <w:bCs/>
                <w:sz w:val="24"/>
                <w:szCs w:val="24"/>
              </w:rPr>
              <w:t>«Чувствительные ладошки»</w:t>
            </w:r>
          </w:p>
          <w:p w:rsidR="00800A34" w:rsidRPr="00DC7E0D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03.09.13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A93CF9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A93CF9">
              <w:rPr>
                <w:sz w:val="24"/>
                <w:szCs w:val="24"/>
              </w:rPr>
              <w:t xml:space="preserve"> «Знакомство с Песочным Человечком»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05.09.13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 w:rsidRPr="0003061C">
              <w:rPr>
                <w:b/>
                <w:bCs/>
                <w:sz w:val="24"/>
                <w:szCs w:val="24"/>
              </w:rPr>
              <w:t>3.Тема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03061C">
              <w:rPr>
                <w:sz w:val="24"/>
                <w:szCs w:val="24"/>
              </w:rPr>
              <w:t xml:space="preserve"> «В гостях у Песочной феи»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10.09.13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 w:rsidRPr="000306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3061C">
              <w:rPr>
                <w:sz w:val="24"/>
                <w:szCs w:val="24"/>
              </w:rPr>
              <w:t>«Расти, репка, на песке!»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12.09.13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03061C">
              <w:rPr>
                <w:b/>
                <w:sz w:val="24"/>
                <w:szCs w:val="24"/>
              </w:rPr>
              <w:t xml:space="preserve"> </w:t>
            </w:r>
            <w:r w:rsidRPr="0003061C">
              <w:rPr>
                <w:sz w:val="24"/>
                <w:szCs w:val="24"/>
              </w:rPr>
              <w:t>«Забьем колышек»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17.09.13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6.Тема:</w:t>
            </w:r>
            <w:r w:rsidRPr="00412D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61C">
              <w:rPr>
                <w:bCs/>
                <w:iCs/>
                <w:sz w:val="24"/>
                <w:szCs w:val="24"/>
              </w:rPr>
              <w:t>«Кто где живет?»</w:t>
            </w:r>
          </w:p>
          <w:p w:rsidR="00800A34" w:rsidRPr="00DC7E0D" w:rsidRDefault="00800A34" w:rsidP="00833F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19.09.13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7.Тема:</w:t>
            </w:r>
            <w:r w:rsidRPr="00412D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61C">
              <w:rPr>
                <w:bCs/>
                <w:iCs/>
                <w:sz w:val="24"/>
                <w:szCs w:val="24"/>
              </w:rPr>
              <w:t>«В поисках клада»</w:t>
            </w:r>
          </w:p>
          <w:p w:rsidR="00800A34" w:rsidRPr="00DC7E0D" w:rsidRDefault="00800A34" w:rsidP="00833F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24.09.13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8.Тема:</w:t>
            </w:r>
            <w:r w:rsidRPr="00412D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61C">
              <w:rPr>
                <w:bCs/>
                <w:iCs/>
                <w:sz w:val="24"/>
                <w:szCs w:val="24"/>
              </w:rPr>
              <w:t>«Спасение Принцессы»</w:t>
            </w:r>
          </w:p>
          <w:p w:rsidR="00800A34" w:rsidRPr="00DC7E0D" w:rsidRDefault="00800A34" w:rsidP="00833F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26.09.13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  <w:r w:rsidRPr="00F32AA4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F32AA4">
              <w:rPr>
                <w:sz w:val="24"/>
                <w:szCs w:val="24"/>
              </w:rPr>
              <w:t xml:space="preserve"> «Путешествие золотой рыбки»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01.10.13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  <w:r w:rsidRPr="00F32AA4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 xml:space="preserve">: </w:t>
            </w:r>
            <w:r w:rsidRPr="00F32AA4">
              <w:rPr>
                <w:sz w:val="24"/>
                <w:szCs w:val="24"/>
              </w:rPr>
              <w:t>«Солнечный мальчик»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03.10.13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tabs>
                <w:tab w:val="left" w:pos="1110"/>
              </w:tabs>
            </w:pPr>
            <w:r>
              <w:rPr>
                <w:b/>
                <w:bCs/>
                <w:sz w:val="24"/>
                <w:szCs w:val="24"/>
              </w:rPr>
              <w:t>11.</w:t>
            </w:r>
            <w:r w:rsidRPr="00E650B5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E650B5">
              <w:rPr>
                <w:sz w:val="24"/>
                <w:szCs w:val="24"/>
              </w:rPr>
              <w:t xml:space="preserve"> «Колобок»</w:t>
            </w:r>
          </w:p>
          <w:p w:rsidR="00800A34" w:rsidRDefault="00800A34" w:rsidP="00833FB2">
            <w:pPr>
              <w:tabs>
                <w:tab w:val="left" w:pos="1110"/>
              </w:tabs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08.10.13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  <w:r w:rsidRPr="00E650B5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E650B5">
              <w:rPr>
                <w:sz w:val="24"/>
                <w:szCs w:val="24"/>
              </w:rPr>
              <w:t xml:space="preserve"> «Осень в Песочной стране»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10.10.13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Pr="004346BA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4346BA">
              <w:rPr>
                <w:sz w:val="24"/>
                <w:szCs w:val="24"/>
              </w:rPr>
              <w:t xml:space="preserve"> «Волшебный цветок»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15.10.13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  <w:r w:rsidRPr="004346BA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4346BA">
              <w:rPr>
                <w:sz w:val="24"/>
                <w:szCs w:val="24"/>
              </w:rPr>
              <w:t xml:space="preserve"> «Сказочная страна»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17.10.13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  <w:r w:rsidRPr="00F32AA4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«Городок игрушек»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22.10.13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  <w:r w:rsidRPr="00F32AA4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F32AA4">
              <w:rPr>
                <w:sz w:val="24"/>
                <w:szCs w:val="24"/>
              </w:rPr>
              <w:t xml:space="preserve"> «Пироги пекла лиса»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24.10.13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  <w:r w:rsidRPr="00822B0D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822B0D">
              <w:rPr>
                <w:sz w:val="24"/>
                <w:szCs w:val="24"/>
              </w:rPr>
              <w:t xml:space="preserve"> «У солнышка в гостях»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29.10.13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  <w:r w:rsidRPr="003C7C52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3C7C52">
              <w:rPr>
                <w:sz w:val="24"/>
                <w:szCs w:val="24"/>
              </w:rPr>
              <w:t xml:space="preserve"> «Город веселых</w:t>
            </w:r>
            <w:proofErr w:type="gramStart"/>
            <w:r w:rsidRPr="003C7C52">
              <w:rPr>
                <w:sz w:val="24"/>
                <w:szCs w:val="24"/>
              </w:rPr>
              <w:t xml:space="preserve"> .</w:t>
            </w:r>
            <w:proofErr w:type="gramEnd"/>
            <w:r w:rsidRPr="003C7C52">
              <w:rPr>
                <w:sz w:val="24"/>
                <w:szCs w:val="24"/>
              </w:rPr>
              <w:t>музыкантов»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31.10.13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 w:rsidRPr="003C7C52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3C7C52">
              <w:rPr>
                <w:sz w:val="24"/>
                <w:szCs w:val="24"/>
              </w:rPr>
              <w:t xml:space="preserve"> «Путешествие к гномам в горы»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05.11.13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  <w:r w:rsidRPr="001730B8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1730B8">
              <w:rPr>
                <w:sz w:val="24"/>
                <w:szCs w:val="24"/>
              </w:rPr>
              <w:t xml:space="preserve"> «Приключения </w:t>
            </w:r>
            <w:proofErr w:type="spellStart"/>
            <w:r w:rsidRPr="001730B8">
              <w:rPr>
                <w:sz w:val="24"/>
                <w:szCs w:val="24"/>
              </w:rPr>
              <w:t>Квака</w:t>
            </w:r>
            <w:proofErr w:type="spellEnd"/>
            <w:r w:rsidRPr="001730B8">
              <w:rPr>
                <w:sz w:val="24"/>
                <w:szCs w:val="24"/>
              </w:rPr>
              <w:t>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07.11.13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Pr="001730B8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1730B8">
              <w:rPr>
                <w:sz w:val="24"/>
                <w:szCs w:val="24"/>
              </w:rPr>
              <w:t xml:space="preserve"> «Сказка об умном мышонке»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12.11.13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22.Тема:</w:t>
            </w:r>
            <w:r w:rsidRPr="0003061C">
              <w:rPr>
                <w:sz w:val="24"/>
                <w:szCs w:val="24"/>
              </w:rPr>
              <w:t xml:space="preserve"> «Путешествие на волшебную поляну»</w:t>
            </w:r>
          </w:p>
          <w:p w:rsidR="00800A34" w:rsidRPr="0003061C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14.11.13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23.Тема:</w:t>
            </w:r>
            <w:r w:rsidRPr="0003061C">
              <w:rPr>
                <w:bCs/>
                <w:sz w:val="24"/>
                <w:szCs w:val="24"/>
              </w:rPr>
              <w:t xml:space="preserve"> «Весна на волшебной поляне»</w:t>
            </w:r>
          </w:p>
          <w:p w:rsidR="00800A34" w:rsidRPr="0003061C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19.11.13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24.Тема: </w:t>
            </w:r>
            <w:r>
              <w:rPr>
                <w:sz w:val="24"/>
                <w:szCs w:val="24"/>
              </w:rPr>
              <w:t>«Путешествие в сказочный город»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21.11.13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25.Тема: </w:t>
            </w:r>
            <w:r>
              <w:rPr>
                <w:sz w:val="24"/>
                <w:szCs w:val="24"/>
              </w:rPr>
              <w:t>«Морское чудище»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26.11.13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26.Тема: </w:t>
            </w:r>
            <w:r>
              <w:rPr>
                <w:sz w:val="24"/>
                <w:szCs w:val="24"/>
              </w:rPr>
              <w:t>«Приключения зайчонка»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28.11.13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</w:t>
            </w:r>
            <w:r w:rsidRPr="00E650B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Pr="00DC7E0D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В гостях у волшебника»</w:t>
            </w:r>
          </w:p>
          <w:p w:rsidR="00800A34" w:rsidRPr="00E650B5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03.12.13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</w:t>
            </w:r>
            <w:r w:rsidRPr="00E650B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«На ферме»</w:t>
            </w:r>
          </w:p>
          <w:p w:rsidR="00800A34" w:rsidRPr="00DC7E0D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05.12.13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</w:t>
            </w:r>
            <w:r w:rsidRPr="00E650B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«Где живут игрушки?»</w:t>
            </w:r>
          </w:p>
          <w:p w:rsidR="00800A34" w:rsidRPr="00DC7E0D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10.12.13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</w:t>
            </w:r>
            <w:r w:rsidRPr="00E650B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«Строим дом»</w:t>
            </w:r>
          </w:p>
          <w:p w:rsidR="00800A34" w:rsidRPr="00DC7E0D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12.12.13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</w:t>
            </w:r>
            <w:r w:rsidRPr="00E729DD">
              <w:rPr>
                <w:b/>
                <w:bCs/>
                <w:sz w:val="24"/>
                <w:szCs w:val="24"/>
              </w:rPr>
              <w:t>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E72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729DD">
              <w:rPr>
                <w:sz w:val="24"/>
                <w:szCs w:val="24"/>
              </w:rPr>
              <w:t>«Сказка о гномах»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17.12.13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</w:t>
            </w:r>
            <w:r w:rsidRPr="00E650B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«Морская сказка»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Default="00800A34" w:rsidP="00833FB2">
            <w:pPr>
              <w:jc w:val="center"/>
            </w:pPr>
            <w:r w:rsidRPr="00653639">
              <w:t>1</w:t>
            </w:r>
          </w:p>
        </w:tc>
        <w:tc>
          <w:tcPr>
            <w:tcW w:w="1383" w:type="dxa"/>
            <w:vAlign w:val="center"/>
          </w:tcPr>
          <w:p w:rsidR="00800A34" w:rsidRDefault="00800A34" w:rsidP="00833FB2">
            <w:pPr>
              <w:jc w:val="center"/>
            </w:pPr>
            <w:r>
              <w:t>19.12.13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33.</w:t>
            </w:r>
            <w:r>
              <w:rPr>
                <w:b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«Кто такие насекомые»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09.01.14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</w:t>
            </w:r>
            <w:r>
              <w:rPr>
                <w:b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«В гостях у муравья»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14.01.14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</w:t>
            </w:r>
            <w:r>
              <w:rPr>
                <w:b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«Где живут пчелы?»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16.01.14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«Три поросенка»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21.01.14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«Колобок»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23.01.14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«Репка»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28.01.14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«Маша и медведь»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30.01.14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</w:t>
            </w:r>
            <w:r>
              <w:rPr>
                <w:b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«Страна динозавров»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04.02.14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«Радужное настроение»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06.02.14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«Красный и желтый»</w:t>
            </w:r>
          </w:p>
          <w:p w:rsidR="00800A34" w:rsidRPr="00A525EA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11.02.14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«Синий и зеленый»</w:t>
            </w:r>
          </w:p>
          <w:p w:rsidR="00800A34" w:rsidRPr="00A525EA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13.02.14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«Черный и белый»</w:t>
            </w:r>
          </w:p>
          <w:p w:rsidR="00800A34" w:rsidRPr="00A525EA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18.02.14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«Найди цвет»</w:t>
            </w:r>
          </w:p>
          <w:p w:rsidR="00800A34" w:rsidRPr="00A525EA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20.02.14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46.</w:t>
            </w:r>
            <w:r>
              <w:rPr>
                <w:b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«Времена года»</w:t>
            </w:r>
          </w:p>
          <w:p w:rsidR="00800A34" w:rsidRPr="00A525EA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25.02.14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A65937">
              <w:rPr>
                <w:sz w:val="24"/>
                <w:szCs w:val="24"/>
              </w:rPr>
              <w:t xml:space="preserve"> «Грамматика в Песочной стране»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27.02.14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 цифры 1»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04.03.14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 цифры 2»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06.03.14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50.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 цифры 3»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11.03.14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 цифры 4»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13.03.14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 цифры 5»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18.03.14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53.</w:t>
            </w:r>
            <w:r>
              <w:rPr>
                <w:b/>
                <w:sz w:val="24"/>
                <w:szCs w:val="24"/>
              </w:rPr>
              <w:t xml:space="preserve"> Тема: </w:t>
            </w:r>
            <w:r>
              <w:rPr>
                <w:sz w:val="24"/>
                <w:szCs w:val="24"/>
              </w:rPr>
              <w:t>«Треугольник, круг, квадрат»</w:t>
            </w:r>
          </w:p>
          <w:p w:rsidR="00800A34" w:rsidRPr="00BF6453" w:rsidRDefault="00800A34" w:rsidP="00833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20.03.14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«Овал, прямоугольник»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25.03.14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55.</w:t>
            </w:r>
            <w:r w:rsidRPr="00A65937">
              <w:rPr>
                <w:b/>
                <w:bCs/>
                <w:sz w:val="24"/>
                <w:szCs w:val="24"/>
              </w:rPr>
              <w:t xml:space="preserve"> 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A65937">
              <w:rPr>
                <w:sz w:val="24"/>
                <w:szCs w:val="24"/>
              </w:rPr>
              <w:t xml:space="preserve"> </w:t>
            </w:r>
            <w:r w:rsidRPr="00E729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Путешествие в страну букв»</w:t>
            </w:r>
          </w:p>
          <w:p w:rsidR="00800A34" w:rsidRPr="008B7CC2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27.03.14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56.</w:t>
            </w:r>
            <w:r w:rsidRPr="00A65937">
              <w:rPr>
                <w:b/>
                <w:bCs/>
                <w:sz w:val="24"/>
                <w:szCs w:val="24"/>
              </w:rPr>
              <w:t xml:space="preserve"> 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A65937">
              <w:rPr>
                <w:sz w:val="24"/>
                <w:szCs w:val="24"/>
              </w:rPr>
              <w:t xml:space="preserve"> «Путешествие в страну</w:t>
            </w:r>
            <w:proofErr w:type="gramStart"/>
            <w:r w:rsidRPr="00A65937">
              <w:rPr>
                <w:sz w:val="24"/>
                <w:szCs w:val="24"/>
              </w:rPr>
              <w:t xml:space="preserve"> А</w:t>
            </w:r>
            <w:proofErr w:type="gramEnd"/>
            <w:r w:rsidRPr="00A65937">
              <w:rPr>
                <w:sz w:val="24"/>
                <w:szCs w:val="24"/>
              </w:rPr>
              <w:t>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01.04.14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57.</w:t>
            </w:r>
            <w:r w:rsidRPr="00E729DD">
              <w:rPr>
                <w:b/>
                <w:bCs/>
                <w:sz w:val="24"/>
                <w:szCs w:val="24"/>
              </w:rPr>
              <w:t xml:space="preserve"> 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E729DD">
              <w:rPr>
                <w:sz w:val="24"/>
                <w:szCs w:val="24"/>
              </w:rPr>
              <w:t xml:space="preserve"> «Путешествие в страну</w:t>
            </w:r>
            <w:proofErr w:type="gramStart"/>
            <w:r w:rsidRPr="00E729DD">
              <w:rPr>
                <w:sz w:val="24"/>
                <w:szCs w:val="24"/>
              </w:rPr>
              <w:t xml:space="preserve"> О</w:t>
            </w:r>
            <w:proofErr w:type="gramEnd"/>
            <w:r w:rsidRPr="00E729DD">
              <w:rPr>
                <w:sz w:val="24"/>
                <w:szCs w:val="24"/>
              </w:rPr>
              <w:t>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03.04.14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58.</w:t>
            </w:r>
            <w:r w:rsidRPr="00E729DD">
              <w:rPr>
                <w:b/>
                <w:bCs/>
                <w:sz w:val="24"/>
                <w:szCs w:val="24"/>
              </w:rPr>
              <w:t xml:space="preserve"> 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08.04.14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59.</w:t>
            </w:r>
            <w:r w:rsidRPr="00E729DD">
              <w:rPr>
                <w:b/>
                <w:bCs/>
                <w:sz w:val="24"/>
                <w:szCs w:val="24"/>
              </w:rPr>
              <w:t xml:space="preserve"> Тема</w:t>
            </w:r>
            <w:r w:rsidRPr="00BF6453">
              <w:rPr>
                <w:b/>
                <w:sz w:val="24"/>
                <w:szCs w:val="24"/>
              </w:rPr>
              <w:t>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00A34" w:rsidRPr="00DC7E0D" w:rsidRDefault="00800A34" w:rsidP="00833F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10.04.14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в страну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15.04.14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«Буквы С и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17.04.14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«Буква Л»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22.04.14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«Буква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24.04.14</w:t>
            </w:r>
          </w:p>
        </w:tc>
      </w:tr>
      <w:tr w:rsidR="00800A34" w:rsidTr="00833FB2">
        <w:tc>
          <w:tcPr>
            <w:tcW w:w="6771" w:type="dxa"/>
            <w:vAlign w:val="center"/>
          </w:tcPr>
          <w:p w:rsidR="00800A34" w:rsidRDefault="00800A34" w:rsidP="00833F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64.</w:t>
            </w:r>
            <w:r>
              <w:rPr>
                <w:b/>
                <w:sz w:val="24"/>
                <w:szCs w:val="24"/>
              </w:rPr>
              <w:t xml:space="preserve"> Тема:</w:t>
            </w:r>
            <w:r w:rsidRPr="00E729DD">
              <w:rPr>
                <w:sz w:val="24"/>
                <w:szCs w:val="24"/>
              </w:rPr>
              <w:t xml:space="preserve"> «Путешествие на паровозике»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800A34" w:rsidRPr="00950F3D" w:rsidRDefault="00800A34" w:rsidP="00833FB2">
            <w:pPr>
              <w:jc w:val="center"/>
            </w:pPr>
            <w:r>
              <w:t>29.04.14</w:t>
            </w:r>
          </w:p>
        </w:tc>
      </w:tr>
      <w:tr w:rsidR="00800A34" w:rsidTr="00833FB2">
        <w:tc>
          <w:tcPr>
            <w:tcW w:w="6771" w:type="dxa"/>
          </w:tcPr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  <w:p w:rsidR="00800A34" w:rsidRDefault="00800A34" w:rsidP="00833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A34" w:rsidRPr="00653639" w:rsidRDefault="00800A34" w:rsidP="00833FB2">
            <w:pPr>
              <w:jc w:val="center"/>
            </w:pPr>
            <w:r>
              <w:t>64</w:t>
            </w:r>
          </w:p>
        </w:tc>
        <w:tc>
          <w:tcPr>
            <w:tcW w:w="1383" w:type="dxa"/>
          </w:tcPr>
          <w:p w:rsidR="00800A34" w:rsidRPr="00950F3D" w:rsidRDefault="00800A34" w:rsidP="00833FB2"/>
        </w:tc>
      </w:tr>
    </w:tbl>
    <w:p w:rsidR="00800A34" w:rsidRDefault="00800A34" w:rsidP="00800A3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A34" w:rsidRPr="00E60E78" w:rsidRDefault="00800A34" w:rsidP="00800A34">
      <w:pPr>
        <w:tabs>
          <w:tab w:val="left" w:pos="2895"/>
          <w:tab w:val="center" w:pos="5103"/>
        </w:tabs>
        <w:jc w:val="both"/>
      </w:pPr>
    </w:p>
    <w:p w:rsidR="00800A34" w:rsidRPr="00E60E78" w:rsidRDefault="00800A34" w:rsidP="00800A34">
      <w:pPr>
        <w:tabs>
          <w:tab w:val="left" w:pos="2895"/>
          <w:tab w:val="center" w:pos="5103"/>
        </w:tabs>
        <w:jc w:val="both"/>
      </w:pPr>
    </w:p>
    <w:p w:rsidR="008150AB" w:rsidRDefault="008150AB"/>
    <w:sectPr w:rsidR="008150AB" w:rsidSect="00B922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73"/>
    <w:multiLevelType w:val="hybridMultilevel"/>
    <w:tmpl w:val="728CC8CA"/>
    <w:lvl w:ilvl="0" w:tplc="64440B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30DE3"/>
    <w:multiLevelType w:val="hybridMultilevel"/>
    <w:tmpl w:val="F4446810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0E382D2C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850DB4"/>
    <w:multiLevelType w:val="multilevel"/>
    <w:tmpl w:val="C3C4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93EBB"/>
    <w:multiLevelType w:val="hybridMultilevel"/>
    <w:tmpl w:val="86669DEC"/>
    <w:lvl w:ilvl="0" w:tplc="06F8BAF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680A"/>
    <w:multiLevelType w:val="hybridMultilevel"/>
    <w:tmpl w:val="DF101F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35538"/>
    <w:multiLevelType w:val="hybridMultilevel"/>
    <w:tmpl w:val="ED52F2AC"/>
    <w:lvl w:ilvl="0" w:tplc="AF00064C">
      <w:start w:val="6"/>
      <w:numFmt w:val="decimal"/>
      <w:lvlText w:val="%1."/>
      <w:lvlJc w:val="left"/>
      <w:pPr>
        <w:ind w:left="14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9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366604"/>
    <w:multiLevelType w:val="hybridMultilevel"/>
    <w:tmpl w:val="6C00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1A63"/>
    <w:multiLevelType w:val="hybridMultilevel"/>
    <w:tmpl w:val="E03A9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34"/>
    <w:rsid w:val="004F565A"/>
    <w:rsid w:val="006657B4"/>
    <w:rsid w:val="00800A34"/>
    <w:rsid w:val="008150AB"/>
    <w:rsid w:val="008A01FB"/>
    <w:rsid w:val="008C7594"/>
    <w:rsid w:val="00934262"/>
    <w:rsid w:val="00B66440"/>
    <w:rsid w:val="00B922B6"/>
    <w:rsid w:val="00F00831"/>
    <w:rsid w:val="00F04595"/>
    <w:rsid w:val="00F06595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1">
    <w:name w:val="Style11"/>
    <w:basedOn w:val="a"/>
    <w:uiPriority w:val="99"/>
    <w:rsid w:val="00800A34"/>
    <w:pPr>
      <w:widowControl w:val="0"/>
      <w:autoSpaceDE w:val="0"/>
      <w:autoSpaceDN w:val="0"/>
      <w:adjustRightInd w:val="0"/>
      <w:spacing w:line="491" w:lineRule="exact"/>
    </w:pPr>
  </w:style>
  <w:style w:type="paragraph" w:customStyle="1" w:styleId="Style2">
    <w:name w:val="Style2"/>
    <w:basedOn w:val="a"/>
    <w:uiPriority w:val="99"/>
    <w:rsid w:val="00800A34"/>
    <w:pPr>
      <w:widowControl w:val="0"/>
      <w:autoSpaceDE w:val="0"/>
      <w:autoSpaceDN w:val="0"/>
      <w:adjustRightInd w:val="0"/>
      <w:spacing w:line="326" w:lineRule="exact"/>
      <w:ind w:firstLine="490"/>
    </w:pPr>
  </w:style>
  <w:style w:type="character" w:customStyle="1" w:styleId="FontStyle18">
    <w:name w:val="Font Style18"/>
    <w:basedOn w:val="a0"/>
    <w:uiPriority w:val="99"/>
    <w:rsid w:val="00800A34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800A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1">
    <w:name w:val="butback1"/>
    <w:basedOn w:val="a0"/>
    <w:rsid w:val="008A01FB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2490</Words>
  <Characters>14193</Characters>
  <Application>Microsoft Office Word</Application>
  <DocSecurity>0</DocSecurity>
  <Lines>118</Lines>
  <Paragraphs>33</Paragraphs>
  <ScaleCrop>false</ScaleCrop>
  <Company>ЦРТДЮ Черноморский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Ученик 3</cp:lastModifiedBy>
  <cp:revision>8</cp:revision>
  <cp:lastPrinted>2014-04-04T05:45:00Z</cp:lastPrinted>
  <dcterms:created xsi:type="dcterms:W3CDTF">2014-03-24T11:31:00Z</dcterms:created>
  <dcterms:modified xsi:type="dcterms:W3CDTF">2015-05-19T12:01:00Z</dcterms:modified>
</cp:coreProperties>
</file>