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52" w:rsidRPr="00B63252" w:rsidRDefault="00B63252" w:rsidP="00B632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632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Бюджетное учреждение Ханты-Мансийского автономного округа – Югры </w:t>
      </w:r>
    </w:p>
    <w:p w:rsidR="00B63252" w:rsidRDefault="00B63252" w:rsidP="00B632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632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«Центр социальной помощи семье и детям «Росток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</w:p>
    <w:p w:rsidR="00B63252" w:rsidRPr="00B63252" w:rsidRDefault="00B63252" w:rsidP="00B632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Отделение реабилитации несовершеннолетних с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ограниченнными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физическими и умственными возможностями</w:t>
      </w:r>
    </w:p>
    <w:p w:rsidR="00B63252" w:rsidRPr="00B63252" w:rsidRDefault="00B63252" w:rsidP="00B63252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63252" w:rsidRPr="00B63252" w:rsidRDefault="00B63252" w:rsidP="00B63252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63252" w:rsidRDefault="00B63252" w:rsidP="00B63252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63252" w:rsidRDefault="00B63252" w:rsidP="00B63252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63252" w:rsidRDefault="00B63252" w:rsidP="00B63252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63252" w:rsidRDefault="00B63252" w:rsidP="00B63252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63252" w:rsidRPr="00B63252" w:rsidRDefault="00B63252" w:rsidP="00B63252">
      <w:pPr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632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Доклад на тему: </w:t>
      </w:r>
    </w:p>
    <w:p w:rsidR="00B63252" w:rsidRPr="00B63252" w:rsidRDefault="00B63252" w:rsidP="00B63252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Pr="00281B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Психологические особенности детей подросткового возраста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B63252" w:rsidRDefault="00B63252" w:rsidP="00B63252">
      <w:pPr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632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(к семинару «Психологические особенности несовершеннолетних и формы пр</w:t>
      </w:r>
      <w:r w:rsidR="00E6461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</w:t>
      </w:r>
      <w:r w:rsidRPr="00B632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филактической работы с ними»)</w:t>
      </w:r>
    </w:p>
    <w:p w:rsidR="00B63252" w:rsidRDefault="00B63252" w:rsidP="00B63252">
      <w:pPr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GoBack"/>
      <w:bookmarkEnd w:id="0"/>
    </w:p>
    <w:p w:rsidR="00B63252" w:rsidRDefault="00B63252" w:rsidP="00B63252">
      <w:pPr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B63252" w:rsidRDefault="00B63252" w:rsidP="00B63252">
      <w:pPr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B63252" w:rsidRDefault="00B63252" w:rsidP="00B63252">
      <w:pPr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B63252" w:rsidRDefault="00B63252" w:rsidP="00B63252">
      <w:pPr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B63252" w:rsidRDefault="00B63252" w:rsidP="00B63252">
      <w:pPr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B63252" w:rsidRDefault="00B63252" w:rsidP="00B63252">
      <w:pPr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B63252" w:rsidRDefault="00B63252" w:rsidP="00B63252">
      <w:pPr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B63252" w:rsidRDefault="00B63252" w:rsidP="00B63252">
      <w:pPr>
        <w:spacing w:after="0" w:line="240" w:lineRule="auto"/>
        <w:ind w:left="567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B6325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Выполнила: </w:t>
      </w:r>
    </w:p>
    <w:p w:rsidR="00B63252" w:rsidRDefault="00B63252" w:rsidP="00B63252">
      <w:pPr>
        <w:spacing w:after="0" w:line="240" w:lineRule="auto"/>
        <w:ind w:left="567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воспитатель отделения реабилитации</w:t>
      </w:r>
    </w:p>
    <w:p w:rsidR="00B63252" w:rsidRDefault="00B63252" w:rsidP="00B63252">
      <w:pPr>
        <w:spacing w:after="0" w:line="240" w:lineRule="auto"/>
        <w:ind w:left="567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Мальцева О.В.</w:t>
      </w:r>
    </w:p>
    <w:p w:rsidR="00B63252" w:rsidRDefault="00B63252" w:rsidP="00B63252">
      <w:pPr>
        <w:spacing w:after="0" w:line="240" w:lineRule="auto"/>
        <w:ind w:left="567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B63252" w:rsidRDefault="00B63252" w:rsidP="00B63252">
      <w:pPr>
        <w:spacing w:after="0" w:line="240" w:lineRule="auto"/>
        <w:ind w:left="567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B63252" w:rsidRDefault="00B63252" w:rsidP="00B63252">
      <w:pPr>
        <w:spacing w:after="0" w:line="240" w:lineRule="auto"/>
        <w:ind w:left="567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B63252" w:rsidRDefault="00B63252" w:rsidP="00B63252">
      <w:pPr>
        <w:spacing w:after="0" w:line="240" w:lineRule="auto"/>
        <w:ind w:left="567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B63252" w:rsidRDefault="00B63252" w:rsidP="00B6325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B63252" w:rsidRDefault="00B63252" w:rsidP="00B6325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B63252" w:rsidRDefault="00B63252" w:rsidP="00B6325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B63252" w:rsidRDefault="00B63252" w:rsidP="00B6325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B63252" w:rsidRDefault="00B63252" w:rsidP="00B6325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B63252" w:rsidRDefault="00B63252" w:rsidP="00B6325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2015 г.</w:t>
      </w:r>
    </w:p>
    <w:p w:rsidR="00B63252" w:rsidRPr="00B63252" w:rsidRDefault="00B63252" w:rsidP="00B6325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B6325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 w:type="page"/>
      </w:r>
    </w:p>
    <w:p w:rsidR="0081020A" w:rsidRPr="00281B0E" w:rsidRDefault="0081020A" w:rsidP="0081020A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1020A" w:rsidRPr="00281B0E" w:rsidRDefault="0081020A" w:rsidP="008102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Подростковый возраст — остро протекающий переход от детства к взрослости. С одной стороны, для этого сложного периода показательные негативные проявления, дисгармоничность в строении личности, вызывающий характер его поведения по отношению к взрослым. </w:t>
      </w:r>
      <w:proofErr w:type="gramStart"/>
      <w:r w:rsidRPr="00281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 другой стороны, подростковый возраст отличается и множеством положительных факторов: возрастает самостоятельность ребенка, более разнообразными и содержательными становятся отношения с другими детьми и взрослыми, значительно расширяется сфера его деятельности и т. д. Главное, данный период отличается выходом ребенка на качественно новую социальную позицию, в которой формируется его сознательное отношение к себе как члену общества.</w:t>
      </w:r>
      <w:proofErr w:type="gramEnd"/>
    </w:p>
    <w:p w:rsidR="0081020A" w:rsidRPr="00281B0E" w:rsidRDefault="0081020A" w:rsidP="008102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Важнейшей особенностью подростков является постепенный отход от прямого копирования оценок взрослых к самооценке, все большая опора на внутренние критерии. Представления, на основании которых у подростков формируются критерии самооценки, приобретаются в ходе особой деятельности — самопознания. Основной формой самопознания подростка является сравнение себя с другими людьми — взрослыми, сверстниками.</w:t>
      </w:r>
    </w:p>
    <w:p w:rsidR="0081020A" w:rsidRPr="00281B0E" w:rsidRDefault="0081020A" w:rsidP="008102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Поведение подростка регулируется его самооценкой, а самооценка формируется в ходе общения с окружающими людьми. Но самооценка младших подростков противоречива, недостаточно целостна, поэтому и в их поведении может возникнуть много немотивированных поступков. Первостепенное значение в этом возрасте приобретает общение со сверстниками. Общаясь с друзьями, младшие подростки активно осваивают нормы, цели, средства социального поведения, вырабатывают критерии оценки себя и других, опираясь на заповеди «кодекса товарищества». Внешние проявления коммуникативного поведения подростков весьма противоречивы. С одной стороны, стремление во что бы то </w:t>
      </w:r>
      <w:proofErr w:type="gramStart"/>
      <w:r w:rsidRPr="00281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</w:t>
      </w:r>
      <w:proofErr w:type="gramEnd"/>
      <w:r w:rsidRPr="00281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стало быть такими же, как все, с другой — желание отличиться любой ценой; с одной стороны, стремление заслужить уважение и авторитет товарищей, с другой — пренебрегают собственными недостатками. Страстное желание иметь верного близкого друга сосуществует у младших подростков с лихорадочной сменой приятелей, способностью моментально очаровываться и столь же быстро разочаровываться в бывших «друзьях на всю жизнь».</w:t>
      </w:r>
    </w:p>
    <w:p w:rsidR="0081020A" w:rsidRPr="00281B0E" w:rsidRDefault="00BC2200" w:rsidP="008102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подростка г</w:t>
      </w:r>
      <w:r w:rsidR="0081020A" w:rsidRPr="00281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лавное значение получаемых в школе отметок состоит в том, что они дают возможность занять в классе более высокое положение. Но если положение можно занять за счет проявления других качеств — ценность отметок падает. Учителей ребята воспринимают через призму общественного мнения класса. Поэтому подростки идут на конфликт с учителями, нарушают дисциплину и, чувствуя молчаливое одобрение одноклассников, не испытывают при этом неприятных субъективных переживаний.</w:t>
      </w:r>
    </w:p>
    <w:p w:rsidR="0081020A" w:rsidRPr="00281B0E" w:rsidRDefault="0081020A" w:rsidP="008102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Подросток во всех отношениях обуреваем жаждой «нормы» — чтобы у него было «как у всех», «как у других». Но для этого возраста характерна </w:t>
      </w:r>
      <w:r w:rsidRPr="00281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как раз диспропорция, то есть отсутствие «норм». Разница в темпах развития оказывает заметное влияние на психику и самосознание.</w:t>
      </w:r>
    </w:p>
    <w:p w:rsidR="0081020A" w:rsidRPr="00281B0E" w:rsidRDefault="0081020A" w:rsidP="008102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Сравнивая развитие рано (акселераты) и поздно созревающих мальчиков-подростков: можно прийти к выводу, что первые имеют ряд преимуществ перед вторыми. Мальчики-акселераты увереннее чувствуют себя со сверстниками и имеют более благоприятный образ «Я». Раннее физическое развитие, давая преимущества в росте, физической силе и то по, способствует повышению престижа у сверстников и уровня притязаний.</w:t>
      </w:r>
    </w:p>
    <w:p w:rsidR="001C17A2" w:rsidRDefault="001C17A2" w:rsidP="00C70019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020A" w:rsidRPr="00281B0E" w:rsidRDefault="0081020A" w:rsidP="00C70019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«Подростковый комплекс»</w:t>
      </w:r>
    </w:p>
    <w:p w:rsidR="0081020A" w:rsidRPr="00281B0E" w:rsidRDefault="0081020A" w:rsidP="008102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Резко выраженные психологические особенности подросткового возраста получили название «подросткового комплекса». «Подростковый комплекс» включает перепады настроения — от безудержного веселья к унынию и обратно — без достаточных причин, а также ряд других: полярных качеств, выступающих попеременно. Чувствительность к оценке посторонними своей внешности, способностей, умений сочетается с излишней самонадеянностью и безапелляционными суждениями в отношении окружающих. Сентиментальность порою уживается с поразительной черствостью, болезненная застенчивость — с развязностью, желание быть признанным и оцененным другими — с показной независимостью, борьба с авторитетами, общепринятыми правилами и распространенными идеалами — с обожествлением случайных кумиров, а чувственное фантазирование — сухим мудрствованием.</w:t>
      </w:r>
    </w:p>
    <w:p w:rsidR="0081020A" w:rsidRDefault="0081020A" w:rsidP="008102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Подростки исключительно эгоистичны, считают себя центром вселенной и единственным предметом, достойным интереса, и в то же время в один из последующих периодов своей жизни они не способны на такую преданность и самопожертвование. Они могут страстно любить и оборвать эти отношения так же внезапно, как и начали. С одной стороны, они с энтузиазмом включаются в жизнь сообщества, а с другой — охвачены страстью к одиночеству. Иногда их поведение по отношению к другим людям грубо и бесцеремонно, хотя сами они неимоверно ранимы. Их настроение колеблется между сияющим оптимизмом и самым мрачным пессимизмом. Иногда они трудятся с не иссякающим энтузиазмом, а иногда медлительны и апатичны.</w:t>
      </w:r>
    </w:p>
    <w:p w:rsidR="001C17A2" w:rsidRDefault="001C17A2" w:rsidP="0081020A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020A" w:rsidRPr="00281B0E" w:rsidRDefault="0081020A" w:rsidP="0081020A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Реакция эмансипации</w:t>
      </w:r>
    </w:p>
    <w:p w:rsidR="0081020A" w:rsidRPr="00281B0E" w:rsidRDefault="0081020A" w:rsidP="008102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Существует такое понятие как реакция эмансипации. Реакция эмансипации — специфически-подростковая поведенческая реакция. Она проявляется стремлением высвободиться из-под опеки, контроля, покровительства старших — родных, учителей, вообще людей старшего поколения. Она может распространяться на установленные старшими порядки, правила, законы, стандарты их поведения и духовные ценности. Потребность высвободиться связана с борьбой за самостоятельность, за самоутверждение как личности. Эта реакция у подростков возникает при чрезмерной опеке со стороны старших, при мелочном контроле, когда </w:t>
      </w:r>
      <w:r w:rsidRPr="00281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его лишают минимальной самостоятельности и свободы, относятся к нему как к маленькому ребенку.</w:t>
      </w:r>
    </w:p>
    <w:p w:rsidR="0081020A" w:rsidRPr="00281B0E" w:rsidRDefault="0081020A" w:rsidP="008102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Проявления реакции эмансипации весьма разнообразны. Она может ощущаться в каждодневном поведении подростка, в желании всегда и везде поступать по-своему,</w:t>
      </w:r>
      <w:r w:rsidR="00FD14AD" w:rsidRPr="00281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81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самостоятельно. Одна из крайних форм проявления этой реакции — побеги из дому и бродяжничество, обусловленное желанием «пожить свободной жизнью».</w:t>
      </w:r>
    </w:p>
    <w:p w:rsidR="0081020A" w:rsidRPr="00281B0E" w:rsidRDefault="0081020A" w:rsidP="008102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Большинство подростков в ответ на вопрос о том, как они принимают решения в повседневной жизни, утверждают, что испытывают трудности, общаясь с родителями, часто конфликтуют с ними. Конфликты могут возникать по поводу повседневных привычек (одежды, времени отсутствия дома). Зачастую они связаны со школьной жизнью (низкая успеваемость, не сделанные уроки, необходимость подготовки к экзаменам) и, наконец, с системами норм и ценностей. Желание снять эмоциональную зависимость от родителей гораздо больше выражено у мальчиков, чем у девочек.</w:t>
      </w:r>
    </w:p>
    <w:p w:rsidR="0081020A" w:rsidRPr="00281B0E" w:rsidRDefault="0081020A" w:rsidP="008102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Чувство взрослости, занимающее одно из самых существенных мест во внутренней позиции подростка, состоит в том, что он уже не хочет, чтобы его считали ребенком, он претендует на роль взрослого. Но реализовать данную потребность в серьезной деятельности школьник, как правило, не может. Отсюда стремление к «внешней взрослости», которая проявляется в изменении внешнего облика в соответствии с модой взрослых» в преувеличенном интересе к проблемам пола, курении, употреблении спиртных напитков и т. д.</w:t>
      </w:r>
    </w:p>
    <w:p w:rsidR="0081020A" w:rsidRPr="00281B0E" w:rsidRDefault="0081020A" w:rsidP="008102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Следует учесть, что повышенное внимание подростка к своей внешности связано с вполне определенными особенностями психического развития ребенка в этот период, со сменой ориентации подростков </w:t>
      </w:r>
      <w:proofErr w:type="gramStart"/>
      <w:r w:rsidRPr="00281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proofErr w:type="gramEnd"/>
      <w:r w:rsidRPr="00281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взрослых на сверстников. Поэтому подростку очень важно отвечать тем нормам, которые приняты в их среде.</w:t>
      </w:r>
    </w:p>
    <w:p w:rsidR="0081020A" w:rsidRPr="00281B0E" w:rsidRDefault="0081020A" w:rsidP="008102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 должен развивать в подростках «социальную взрослость» путем включения их в самоуправление, в активную общественно полезную деятельность.</w:t>
      </w:r>
    </w:p>
    <w:p w:rsidR="0081020A" w:rsidRPr="00281B0E" w:rsidRDefault="0081020A" w:rsidP="0081020A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Ценностные ориентации подростков</w:t>
      </w:r>
    </w:p>
    <w:p w:rsidR="00003C6A" w:rsidRPr="00281B0E" w:rsidRDefault="00003C6A" w:rsidP="008102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020A" w:rsidRPr="00281B0E" w:rsidRDefault="0081020A" w:rsidP="008102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 подростков наблюдается стремление более углубленно понять себя, разобраться в своих чувствах, настроениях, мнениях, отношениях. Жизнь подростка должна быть заполнена какими-то содержательными отношениями, интересами, переживаниями. Именно в подростковом возрасте начинает устанавливаться определенный круг интересов, который постепенно приобретает известную устойчивость. Круг интересов является психологической базой ценностных ориентаций подростка. Развивается интерес к психологическим переживаниям других людей и к своим собственным.</w:t>
      </w:r>
    </w:p>
    <w:p w:rsidR="0081020A" w:rsidRPr="00281B0E" w:rsidRDefault="0081020A" w:rsidP="0081020A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Подростковый кризис</w:t>
      </w:r>
    </w:p>
    <w:p w:rsidR="0081020A" w:rsidRPr="00281B0E" w:rsidRDefault="0081020A" w:rsidP="008102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 12–14 лет в психологическом развитии многих детей наступает переломный момент, известный под названием «подросткового кризиса». Внешне он проявляется в грубости и нарочитости поведения подростка, </w:t>
      </w:r>
      <w:r w:rsidRPr="00281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 стремлении поступать наперекор желанию и требованию взрослых, в игнорировании замечаний, замкнутости и т. д.</w:t>
      </w:r>
    </w:p>
    <w:p w:rsidR="0081020A" w:rsidRPr="00281B0E" w:rsidRDefault="0081020A" w:rsidP="008102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Подростки, как правило, претендуют на роль взрослого человека. Их не устраивает отношение к себе как к детям, они хотят полного равноправия </w:t>
      </w:r>
      <w:proofErr w:type="gramStart"/>
      <w:r w:rsidRPr="00281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proofErr w:type="gramEnd"/>
      <w:r w:rsidRPr="00281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взрослыми, подлинного уважения. Иные отношения их унижают и оскорбляют.</w:t>
      </w:r>
    </w:p>
    <w:p w:rsidR="0081020A" w:rsidRPr="00281B0E" w:rsidRDefault="0081020A" w:rsidP="0081020A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020A" w:rsidRPr="00281B0E" w:rsidRDefault="0081020A" w:rsidP="0081020A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81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Дезадаптация</w:t>
      </w:r>
      <w:proofErr w:type="spellEnd"/>
      <w:r w:rsidRPr="00281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 подростковом возрасте</w:t>
      </w:r>
    </w:p>
    <w:p w:rsidR="0081020A" w:rsidRPr="00281B0E" w:rsidRDefault="0081020A" w:rsidP="008102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Подростковый возраст наиболее чреват возникновением разнообразных нарушений у детей, в том числе и нарушений учебной деятельности. У подростков количество случаев психогенной школьной </w:t>
      </w:r>
      <w:proofErr w:type="spellStart"/>
      <w:r w:rsidRPr="00281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дезадаптации</w:t>
      </w:r>
      <w:proofErr w:type="spellEnd"/>
      <w:r w:rsidRPr="00281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 сравнению с младшими школьниками возрастает.</w:t>
      </w:r>
    </w:p>
    <w:p w:rsidR="0081020A" w:rsidRPr="00281B0E" w:rsidRDefault="0081020A" w:rsidP="008102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 объясняется громадным скачком в развитии психики. </w:t>
      </w:r>
      <w:proofErr w:type="gramStart"/>
      <w:r w:rsidRPr="00281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Психогенная</w:t>
      </w:r>
      <w:proofErr w:type="gramEnd"/>
      <w:r w:rsidRPr="00281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школьная </w:t>
      </w:r>
      <w:proofErr w:type="spellStart"/>
      <w:r w:rsidRPr="00281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дезадаптация</w:t>
      </w:r>
      <w:proofErr w:type="spellEnd"/>
      <w:r w:rsidRPr="00281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младших подростков, как правило, связана с нарушениями общения школьников с кем-то</w:t>
      </w:r>
      <w:r w:rsidR="00FD14AD" w:rsidRPr="00281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81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 значимых для них людей. Чаще всего это нарушения в общении со сверстниками. Общение со значимыми людьми является источником возникновения различных переживаний. Негативные переживания, возникающие при общении подростка с одними людьми, могут компенсироваться позитивными переживаниями, возникающими в ходе общения с другими. </w:t>
      </w:r>
      <w:proofErr w:type="gramStart"/>
      <w:r w:rsidRPr="00281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Поэтому конфликты с одноклассниками зачастую и не приводят к возникновению психогенной школьной </w:t>
      </w:r>
      <w:proofErr w:type="spellStart"/>
      <w:r w:rsidRPr="00281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дезадаптации</w:t>
      </w:r>
      <w:proofErr w:type="spellEnd"/>
      <w:r w:rsidRPr="00281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если подросток компенсирует свои потери в удовлетворяющем его общении с учителями или родителями, также связанном со школой.</w:t>
      </w:r>
      <w:proofErr w:type="gramEnd"/>
      <w:r w:rsidRPr="00281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Вероятность возникновения </w:t>
      </w:r>
      <w:proofErr w:type="spellStart"/>
      <w:r w:rsidRPr="00281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дезадаптации</w:t>
      </w:r>
      <w:proofErr w:type="spellEnd"/>
      <w:r w:rsidRPr="00281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возрастает, если подростку не будет предоставлена возможность для компенсаторного общения или если он обретет его в асоциальной среде. С другой стороны, удовлетворяющее подростка общение с товарищами является одним из лучших средств компенсации нарушений его общения в семье и с учителями.</w:t>
      </w:r>
    </w:p>
    <w:p w:rsidR="00862BAF" w:rsidRDefault="00862BAF" w:rsidP="00862B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BAF">
        <w:rPr>
          <w:rFonts w:ascii="Times New Roman" w:hAnsi="Times New Roman" w:cs="Times New Roman"/>
          <w:sz w:val="28"/>
          <w:szCs w:val="28"/>
        </w:rPr>
        <w:t>Как видите переходный возраст очень трудный период.</w:t>
      </w:r>
      <w:r>
        <w:rPr>
          <w:rFonts w:ascii="Times New Roman" w:hAnsi="Times New Roman" w:cs="Times New Roman"/>
          <w:sz w:val="28"/>
          <w:szCs w:val="28"/>
        </w:rPr>
        <w:t xml:space="preserve"> Изменения происходящие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подростком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или иначе влияют на его психологические особенности.  Но далеко не для всех он проходит так остро. Многое зависит от того, какая у подростка группа поддержки – друзья, семья, учителя, круг общения. </w:t>
      </w:r>
    </w:p>
    <w:p w:rsidR="00862BAF" w:rsidRPr="00862BAF" w:rsidRDefault="00862BAF" w:rsidP="00862B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 Эриксона: </w:t>
      </w:r>
      <w:r w:rsidRPr="00862BAF">
        <w:rPr>
          <w:rFonts w:ascii="Times New Roman" w:hAnsi="Times New Roman" w:cs="Times New Roman"/>
          <w:i/>
          <w:sz w:val="28"/>
          <w:szCs w:val="28"/>
        </w:rPr>
        <w:t>«Молодой человек должен, как акробат на трапеции, одним мощным движением опустить перекладину детства, перепрыгнуть и ухватить за следующую перекладину зрелости. Он должен сделать это за очень короткий промежуток времени, полагаясь на надежность тех, кого он должен опустить, и тех, кто его примет на противоположной стороне».</w:t>
      </w:r>
    </w:p>
    <w:p w:rsidR="00295536" w:rsidRPr="00862BAF" w:rsidRDefault="00295536">
      <w:pPr>
        <w:rPr>
          <w:rFonts w:ascii="Times New Roman" w:hAnsi="Times New Roman" w:cs="Times New Roman"/>
          <w:sz w:val="28"/>
          <w:szCs w:val="28"/>
        </w:rPr>
      </w:pPr>
    </w:p>
    <w:sectPr w:rsidR="00295536" w:rsidRPr="00862BAF" w:rsidSect="00B63252">
      <w:pgSz w:w="11906" w:h="16838"/>
      <w:pgMar w:top="851" w:right="850" w:bottom="1134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0A"/>
    <w:rsid w:val="00003C6A"/>
    <w:rsid w:val="00005367"/>
    <w:rsid w:val="000074C3"/>
    <w:rsid w:val="00023E86"/>
    <w:rsid w:val="000321B2"/>
    <w:rsid w:val="000C0621"/>
    <w:rsid w:val="001C17A2"/>
    <w:rsid w:val="00281B0E"/>
    <w:rsid w:val="002871AE"/>
    <w:rsid w:val="00295536"/>
    <w:rsid w:val="00295E38"/>
    <w:rsid w:val="002D4958"/>
    <w:rsid w:val="003467FB"/>
    <w:rsid w:val="00402246"/>
    <w:rsid w:val="00432E9B"/>
    <w:rsid w:val="00435C26"/>
    <w:rsid w:val="00461467"/>
    <w:rsid w:val="00463312"/>
    <w:rsid w:val="00490457"/>
    <w:rsid w:val="004C6E62"/>
    <w:rsid w:val="004D312E"/>
    <w:rsid w:val="0056793B"/>
    <w:rsid w:val="00586262"/>
    <w:rsid w:val="005F1F4D"/>
    <w:rsid w:val="00610650"/>
    <w:rsid w:val="0067217F"/>
    <w:rsid w:val="00680381"/>
    <w:rsid w:val="006E0EDD"/>
    <w:rsid w:val="007015AD"/>
    <w:rsid w:val="007075C8"/>
    <w:rsid w:val="007A08D2"/>
    <w:rsid w:val="007D1D40"/>
    <w:rsid w:val="0081020A"/>
    <w:rsid w:val="00835ECD"/>
    <w:rsid w:val="00862BAF"/>
    <w:rsid w:val="0088728C"/>
    <w:rsid w:val="008E4002"/>
    <w:rsid w:val="00964E32"/>
    <w:rsid w:val="00A53E4D"/>
    <w:rsid w:val="00B04675"/>
    <w:rsid w:val="00B07142"/>
    <w:rsid w:val="00B47A19"/>
    <w:rsid w:val="00B63252"/>
    <w:rsid w:val="00BC2200"/>
    <w:rsid w:val="00C51393"/>
    <w:rsid w:val="00C54B7F"/>
    <w:rsid w:val="00C70019"/>
    <w:rsid w:val="00C86D9B"/>
    <w:rsid w:val="00C975A6"/>
    <w:rsid w:val="00CC49DE"/>
    <w:rsid w:val="00CD131A"/>
    <w:rsid w:val="00CE1690"/>
    <w:rsid w:val="00D176DA"/>
    <w:rsid w:val="00D737E0"/>
    <w:rsid w:val="00D80301"/>
    <w:rsid w:val="00E64610"/>
    <w:rsid w:val="00EA3CE0"/>
    <w:rsid w:val="00EB0999"/>
    <w:rsid w:val="00F12729"/>
    <w:rsid w:val="00FD14AD"/>
    <w:rsid w:val="00FE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9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cp:lastPrinted>2015-05-19T03:54:00Z</cp:lastPrinted>
  <dcterms:created xsi:type="dcterms:W3CDTF">2015-05-22T03:55:00Z</dcterms:created>
  <dcterms:modified xsi:type="dcterms:W3CDTF">2015-05-27T09:21:00Z</dcterms:modified>
</cp:coreProperties>
</file>