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 w:rsidRPr="008D3883">
        <w:rPr>
          <w:rFonts w:ascii="Times New Roman" w:eastAsia="Times New Roman" w:hAnsi="Times New Roman" w:cs="Times New Roman"/>
          <w:b/>
        </w:rPr>
        <w:t>УДК</w:t>
      </w:r>
    </w:p>
    <w:p w:rsidR="008D3883" w:rsidRPr="008D3883" w:rsidRDefault="008D3883" w:rsidP="008D388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8D3883">
        <w:rPr>
          <w:rFonts w:ascii="Times New Roman" w:eastAsia="Times New Roman" w:hAnsi="Times New Roman" w:cs="Times New Roman"/>
          <w:b/>
        </w:rPr>
        <w:t>Смагулова Н.Т.</w:t>
      </w:r>
    </w:p>
    <w:p w:rsidR="008D3883" w:rsidRPr="008D3883" w:rsidRDefault="008D3883" w:rsidP="008D3883">
      <w:pPr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>Назарбаев Интеллектуальная школа г. Семей                                                                                                           Республика Казахстан, г. Семей,  ул. Кабылбаева,32, т.531888</w:t>
      </w:r>
    </w:p>
    <w:p w:rsidR="008D3883" w:rsidRPr="008D3883" w:rsidRDefault="008D3883" w:rsidP="008D3883">
      <w:pPr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  <w:b/>
          <w:bCs/>
        </w:rPr>
        <w:t>НАУЧНО-ИССЛЕДОВАТЕЛЬСКАЯ РАБОТА УЧАЩИХСЯ КАК ОДИН ИЗ ВИДОВ ДЕЯТЕЛЬНОСТИ ПРИ КОМПЕТЕНТНОСТНОМ ПОДХОДЕ В ОБРАЗОВАНИИ</w:t>
      </w:r>
    </w:p>
    <w:p w:rsidR="008D3883" w:rsidRPr="008D3883" w:rsidRDefault="008D3883" w:rsidP="008D3883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</w:rPr>
      </w:pPr>
      <w:r w:rsidRPr="008D3883">
        <w:rPr>
          <w:rFonts w:ascii="Times New Roman" w:eastAsia="Times New Roman" w:hAnsi="Times New Roman" w:cs="Times New Roman"/>
          <w:b/>
          <w:bCs/>
        </w:rPr>
        <w:t>“</w:t>
      </w:r>
      <w:r w:rsidRPr="008D3883">
        <w:rPr>
          <w:rFonts w:ascii="Times New Roman" w:eastAsia="Times New Roman" w:hAnsi="Times New Roman" w:cs="Times New Roman"/>
          <w:b/>
          <w:bCs/>
          <w:i/>
          <w:iCs/>
        </w:rPr>
        <w:t>Если в конце исследования не видно начала следующего - значит исследование не довед</w:t>
      </w:r>
      <w:r w:rsidRPr="008D3883">
        <w:rPr>
          <w:rFonts w:ascii="Times New Roman" w:eastAsia="Times New Roman" w:hAnsi="Times New Roman" w:cs="Times New Roman"/>
          <w:b/>
          <w:bCs/>
          <w:i/>
          <w:iCs/>
        </w:rPr>
        <w:t>е</w:t>
      </w:r>
      <w:r w:rsidRPr="008D3883">
        <w:rPr>
          <w:rFonts w:ascii="Times New Roman" w:eastAsia="Times New Roman" w:hAnsi="Times New Roman" w:cs="Times New Roman"/>
          <w:b/>
          <w:bCs/>
          <w:i/>
          <w:iCs/>
        </w:rPr>
        <w:t xml:space="preserve">но до конца”. </w:t>
      </w:r>
      <w:r w:rsidRPr="008D3883">
        <w:rPr>
          <w:rFonts w:ascii="Times New Roman" w:eastAsia="Times New Roman" w:hAnsi="Times New Roman" w:cs="Times New Roman"/>
        </w:rPr>
        <w:t>Д. Лихачев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D3883">
        <w:rPr>
          <w:rFonts w:ascii="Times New Roman" w:eastAsia="Times New Roman" w:hAnsi="Times New Roman" w:cs="Times New Roman"/>
        </w:rPr>
        <w:t xml:space="preserve">    Одной из главных задач, поставленных в Концепции развития образования Республики К</w:t>
      </w:r>
      <w:r w:rsidRPr="008D3883">
        <w:rPr>
          <w:rFonts w:ascii="Times New Roman" w:eastAsia="Times New Roman" w:hAnsi="Times New Roman" w:cs="Times New Roman"/>
        </w:rPr>
        <w:t>а</w:t>
      </w:r>
      <w:r w:rsidRPr="008D3883">
        <w:rPr>
          <w:rFonts w:ascii="Times New Roman" w:eastAsia="Times New Roman" w:hAnsi="Times New Roman" w:cs="Times New Roman"/>
        </w:rPr>
        <w:t xml:space="preserve">захстан до 2015 года, является “изменение содержания образования от </w:t>
      </w:r>
      <w:proofErr w:type="spellStart"/>
      <w:r w:rsidRPr="008D3883">
        <w:rPr>
          <w:rFonts w:ascii="Times New Roman" w:eastAsia="Times New Roman" w:hAnsi="Times New Roman" w:cs="Times New Roman"/>
        </w:rPr>
        <w:t>знаниецентрического</w:t>
      </w:r>
      <w:proofErr w:type="spellEnd"/>
      <w:r w:rsidRPr="008D3883">
        <w:rPr>
          <w:rFonts w:ascii="Times New Roman" w:eastAsia="Times New Roman" w:hAnsi="Times New Roman" w:cs="Times New Roman"/>
        </w:rPr>
        <w:t xml:space="preserve"> к </w:t>
      </w:r>
      <w:proofErr w:type="spellStart"/>
      <w:r w:rsidRPr="008D3883">
        <w:rPr>
          <w:rFonts w:ascii="Times New Roman" w:eastAsia="Times New Roman" w:hAnsi="Times New Roman" w:cs="Times New Roman"/>
        </w:rPr>
        <w:t>компетентностному</w:t>
      </w:r>
      <w:proofErr w:type="spellEnd"/>
      <w:r w:rsidRPr="008D3883">
        <w:rPr>
          <w:rFonts w:ascii="Times New Roman" w:eastAsia="Times New Roman" w:hAnsi="Times New Roman" w:cs="Times New Roman"/>
        </w:rPr>
        <w:t>”. Юному поколению, сидящему сегодня за школьными партами, пре</w:t>
      </w:r>
      <w:r w:rsidRPr="008D3883">
        <w:rPr>
          <w:rFonts w:ascii="Times New Roman" w:eastAsia="Times New Roman" w:hAnsi="Times New Roman" w:cs="Times New Roman"/>
        </w:rPr>
        <w:t>д</w:t>
      </w:r>
      <w:r w:rsidRPr="008D3883">
        <w:rPr>
          <w:rFonts w:ascii="Times New Roman" w:eastAsia="Times New Roman" w:hAnsi="Times New Roman" w:cs="Times New Roman"/>
        </w:rPr>
        <w:t>стоит реализовывать в третьем тысячелетии долгосрочные программы развития и процвет</w:t>
      </w:r>
      <w:r w:rsidRPr="008D3883">
        <w:rPr>
          <w:rFonts w:ascii="Times New Roman" w:eastAsia="Times New Roman" w:hAnsi="Times New Roman" w:cs="Times New Roman"/>
        </w:rPr>
        <w:t>а</w:t>
      </w:r>
      <w:r w:rsidRPr="008D3883">
        <w:rPr>
          <w:rFonts w:ascii="Times New Roman" w:eastAsia="Times New Roman" w:hAnsi="Times New Roman" w:cs="Times New Roman"/>
        </w:rPr>
        <w:t xml:space="preserve">ния республики. Современному обществу нужны одаренные люди и задача состоит в том, чтобы рассмотреть и развить способности всех его представителей. </w:t>
      </w:r>
      <w:r w:rsidRPr="008D3883">
        <w:rPr>
          <w:rFonts w:ascii="Times New Roman" w:eastAsia="Times New Roman" w:hAnsi="Times New Roman" w:cs="Times New Roman"/>
          <w:bCs/>
        </w:rPr>
        <w:t>Индивидуальный подход в образовании занимает центральное место в новой школе. Он чрезвычайно важен для всех детей без исключения, но особенно для тех, природные задатки которых требуют особого внимания.</w:t>
      </w:r>
      <w:r w:rsidRPr="008D3883">
        <w:rPr>
          <w:rFonts w:ascii="Times New Roman" w:eastAsia="Times New Roman" w:hAnsi="Times New Roman" w:cs="Times New Roman"/>
        </w:rPr>
        <w:t xml:space="preserve"> Именно с развитием талантов и способностей, подкрепленных с раннего возраста личным трудолюбием и активной гражданской позицией, мы связываем будущее интеллект</w:t>
      </w:r>
      <w:r w:rsidRPr="008D3883">
        <w:rPr>
          <w:rFonts w:ascii="Times New Roman" w:eastAsia="Times New Roman" w:hAnsi="Times New Roman" w:cs="Times New Roman"/>
        </w:rPr>
        <w:t>у</w:t>
      </w:r>
      <w:r w:rsidRPr="008D3883">
        <w:rPr>
          <w:rFonts w:ascii="Times New Roman" w:eastAsia="Times New Roman" w:hAnsi="Times New Roman" w:cs="Times New Roman"/>
        </w:rPr>
        <w:t>ального потенциала нашего общества.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 xml:space="preserve">      В связи с этим в разряд насущных потребностей образования выдвигаются задачи форм</w:t>
      </w:r>
      <w:r w:rsidRPr="008D3883">
        <w:rPr>
          <w:rFonts w:ascii="Times New Roman" w:hAnsi="Times New Roman" w:cs="Times New Roman"/>
        </w:rPr>
        <w:t>и</w:t>
      </w:r>
      <w:r w:rsidRPr="008D3883">
        <w:rPr>
          <w:rFonts w:ascii="Times New Roman" w:hAnsi="Times New Roman" w:cs="Times New Roman"/>
        </w:rPr>
        <w:t>рования у молодых людей готовности к осуществлению активных видов самостоятельной д</w:t>
      </w:r>
      <w:r w:rsidRPr="008D3883">
        <w:rPr>
          <w:rFonts w:ascii="Times New Roman" w:hAnsi="Times New Roman" w:cs="Times New Roman"/>
        </w:rPr>
        <w:t>е</w:t>
      </w:r>
      <w:r w:rsidRPr="008D3883">
        <w:rPr>
          <w:rFonts w:ascii="Times New Roman" w:hAnsi="Times New Roman" w:cs="Times New Roman"/>
        </w:rPr>
        <w:t>ятельности, в том числе и в сфере науки. Решение этой задачи требует в свою очередь созд</w:t>
      </w:r>
      <w:r w:rsidRPr="008D3883">
        <w:rPr>
          <w:rFonts w:ascii="Times New Roman" w:hAnsi="Times New Roman" w:cs="Times New Roman"/>
        </w:rPr>
        <w:t>а</w:t>
      </w:r>
      <w:r w:rsidRPr="008D3883">
        <w:rPr>
          <w:rFonts w:ascii="Times New Roman" w:hAnsi="Times New Roman" w:cs="Times New Roman"/>
        </w:rPr>
        <w:t>ния оптимальных условий для становления ключевых характеристик готовности к научной деятельности, что позволяют сделать «Назарбаев Интеллектуальные школы».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D3883">
        <w:rPr>
          <w:rFonts w:ascii="Times New Roman" w:eastAsia="Times New Roman" w:hAnsi="Times New Roman" w:cs="Times New Roman"/>
        </w:rPr>
        <w:t xml:space="preserve">     Сама по себе научная деятельность реализует одну из естественных потребностей человека - познавательную, и способствует развитию и проявлению творческого потенциала личности. Поэтому так важно именно в школьном возрасте выявить всех, кто интересуется различными областями науки и техники, помочь претворить в жизнь их планы и мечты, вывести учащихся на дорогу поиска в науке, в жизни, помочь наиболее полно раскрыть свои способности. 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D3883">
        <w:rPr>
          <w:rFonts w:ascii="Times New Roman" w:eastAsia="Times New Roman" w:hAnsi="Times New Roman" w:cs="Times New Roman"/>
        </w:rPr>
        <w:t xml:space="preserve">    Какими знаниями, умениями и навыками должен овладеть юный исследователь? 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D3883">
        <w:rPr>
          <w:rFonts w:ascii="Times New Roman" w:eastAsia="Times New Roman" w:hAnsi="Times New Roman" w:cs="Times New Roman"/>
        </w:rPr>
        <w:t>По нашему мнению исследовател</w:t>
      </w:r>
      <w:bookmarkStart w:id="0" w:name="_GoBack"/>
      <w:bookmarkEnd w:id="0"/>
      <w:r w:rsidRPr="008D3883">
        <w:rPr>
          <w:rFonts w:ascii="Times New Roman" w:eastAsia="Times New Roman" w:hAnsi="Times New Roman" w:cs="Times New Roman"/>
        </w:rPr>
        <w:t>ь должен уметь: сформулировать проблему исследования в виде познавательной задачи; определить цель исследования; собрать необходимую информ</w:t>
      </w:r>
      <w:r w:rsidRPr="008D3883">
        <w:rPr>
          <w:rFonts w:ascii="Times New Roman" w:eastAsia="Times New Roman" w:hAnsi="Times New Roman" w:cs="Times New Roman"/>
        </w:rPr>
        <w:t>а</w:t>
      </w:r>
      <w:r w:rsidRPr="008D3883">
        <w:rPr>
          <w:rFonts w:ascii="Times New Roman" w:eastAsia="Times New Roman" w:hAnsi="Times New Roman" w:cs="Times New Roman"/>
        </w:rPr>
        <w:t>цию; разработать ведущий замысел; разработать гипотезу решения познавательной задачи; разработать мысленную (или реальную) модель объекта исследования; разработать методику проведения исследования; провести исследование (анализ фактов, причинно-следственных связей, наблюдения, анкетирование, эксперимент и т.д.); описать и объяснить полученные р</w:t>
      </w:r>
      <w:r w:rsidRPr="008D3883">
        <w:rPr>
          <w:rFonts w:ascii="Times New Roman" w:eastAsia="Times New Roman" w:hAnsi="Times New Roman" w:cs="Times New Roman"/>
        </w:rPr>
        <w:t>е</w:t>
      </w:r>
      <w:r w:rsidRPr="008D3883">
        <w:rPr>
          <w:rFonts w:ascii="Times New Roman" w:eastAsia="Times New Roman" w:hAnsi="Times New Roman" w:cs="Times New Roman"/>
        </w:rPr>
        <w:t>зультаты; разработать предложения по применению полученных знаний; публично отстаивать результаты своего исследования.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eastAsia="Times New Roman" w:hAnsi="Times New Roman" w:cs="Times New Roman"/>
        </w:rPr>
        <w:t xml:space="preserve">     Темы проектов зачастую возникают в процессе общения на уроках и во внеурочное время. Так, например, возник проект «Элементы компьютерного сленга в речи учащихся НИШ г</w:t>
      </w:r>
      <w:proofErr w:type="gramStart"/>
      <w:r w:rsidRPr="008D3883">
        <w:rPr>
          <w:rFonts w:ascii="Times New Roman" w:eastAsia="Times New Roman" w:hAnsi="Times New Roman" w:cs="Times New Roman"/>
        </w:rPr>
        <w:t>.С</w:t>
      </w:r>
      <w:proofErr w:type="gramEnd"/>
      <w:r w:rsidRPr="008D3883">
        <w:rPr>
          <w:rFonts w:ascii="Times New Roman" w:eastAsia="Times New Roman" w:hAnsi="Times New Roman" w:cs="Times New Roman"/>
        </w:rPr>
        <w:t xml:space="preserve">емей», автором которого является ученица 8 класса Смагулова Амина. </w:t>
      </w:r>
      <w:r w:rsidRPr="008D3883">
        <w:rPr>
          <w:rFonts w:ascii="Times New Roman" w:hAnsi="Times New Roman" w:cs="Times New Roman"/>
        </w:rPr>
        <w:t>В данной работе впервые предпринята попытка проанализировать речь учащихся Назарбаев интеллектуальной школы г</w:t>
      </w:r>
      <w:proofErr w:type="gramStart"/>
      <w:r w:rsidRPr="008D3883">
        <w:rPr>
          <w:rFonts w:ascii="Times New Roman" w:hAnsi="Times New Roman" w:cs="Times New Roman"/>
        </w:rPr>
        <w:t>.С</w:t>
      </w:r>
      <w:proofErr w:type="gramEnd"/>
      <w:r w:rsidRPr="008D3883">
        <w:rPr>
          <w:rFonts w:ascii="Times New Roman" w:hAnsi="Times New Roman" w:cs="Times New Roman"/>
        </w:rPr>
        <w:t xml:space="preserve">емей с точки зрения использования в речи компьютерных </w:t>
      </w:r>
      <w:proofErr w:type="spellStart"/>
      <w:r w:rsidRPr="008D3883">
        <w:rPr>
          <w:rFonts w:ascii="Times New Roman" w:hAnsi="Times New Roman" w:cs="Times New Roman"/>
        </w:rPr>
        <w:t>сленгизмов</w:t>
      </w:r>
      <w:proofErr w:type="spellEnd"/>
      <w:r w:rsidRPr="008D3883">
        <w:rPr>
          <w:rFonts w:ascii="Times New Roman" w:hAnsi="Times New Roman" w:cs="Times New Roman"/>
        </w:rPr>
        <w:t>.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 xml:space="preserve">     В ходе исследования были проведены опрос, анкетирование, наблюдение за речью уч</w:t>
      </w:r>
      <w:r w:rsidRPr="008D3883">
        <w:rPr>
          <w:rFonts w:ascii="Times New Roman" w:hAnsi="Times New Roman" w:cs="Times New Roman"/>
        </w:rPr>
        <w:t>а</w:t>
      </w:r>
      <w:r w:rsidRPr="008D3883">
        <w:rPr>
          <w:rFonts w:ascii="Times New Roman" w:hAnsi="Times New Roman" w:cs="Times New Roman"/>
        </w:rPr>
        <w:t>щихся во внеурочное время. На основе собранного материала были выявлены наиболее пр</w:t>
      </w:r>
      <w:r w:rsidRPr="008D3883">
        <w:rPr>
          <w:rFonts w:ascii="Times New Roman" w:hAnsi="Times New Roman" w:cs="Times New Roman"/>
        </w:rPr>
        <w:t>о</w:t>
      </w:r>
      <w:r w:rsidRPr="008D3883">
        <w:rPr>
          <w:rFonts w:ascii="Times New Roman" w:hAnsi="Times New Roman" w:cs="Times New Roman"/>
        </w:rPr>
        <w:t xml:space="preserve">дуктивнее методы словообразования </w:t>
      </w:r>
      <w:proofErr w:type="gramStart"/>
      <w:r w:rsidRPr="008D3883">
        <w:rPr>
          <w:rFonts w:ascii="Times New Roman" w:hAnsi="Times New Roman" w:cs="Times New Roman"/>
        </w:rPr>
        <w:t>компьютерных</w:t>
      </w:r>
      <w:proofErr w:type="gramEnd"/>
      <w:r w:rsidRPr="008D3883">
        <w:rPr>
          <w:rFonts w:ascii="Times New Roman" w:hAnsi="Times New Roman" w:cs="Times New Roman"/>
        </w:rPr>
        <w:t xml:space="preserve"> </w:t>
      </w:r>
      <w:proofErr w:type="spellStart"/>
      <w:r w:rsidRPr="008D3883">
        <w:rPr>
          <w:rFonts w:ascii="Times New Roman" w:hAnsi="Times New Roman" w:cs="Times New Roman"/>
        </w:rPr>
        <w:t>сленгизмов</w:t>
      </w:r>
      <w:proofErr w:type="spellEnd"/>
      <w:r w:rsidRPr="008D3883">
        <w:rPr>
          <w:rFonts w:ascii="Times New Roman" w:hAnsi="Times New Roman" w:cs="Times New Roman"/>
        </w:rPr>
        <w:t xml:space="preserve">, способы словообразования. </w:t>
      </w:r>
    </w:p>
    <w:p w:rsidR="008D3883" w:rsidRPr="008D3883" w:rsidRDefault="008D3883" w:rsidP="008D38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 xml:space="preserve">     Кроме того, в данной работе рассмотрены некоторые языковые явления, характерные для русского и других языков. Эмоционально окрашенная лексика сленга отличается от русской разговорной речи и просторечия «зацикленностью» на реалиях мира компьютеров. Явления, не относящиеся к этому миру, не побуждают учащихся давать им жаргонные названия. Были рассмотрены явления синонимии, антонимии и омонимии, фразеологические обороты, кот</w:t>
      </w:r>
      <w:r w:rsidRPr="008D3883">
        <w:rPr>
          <w:rFonts w:ascii="Times New Roman" w:hAnsi="Times New Roman" w:cs="Times New Roman"/>
        </w:rPr>
        <w:t>о</w:t>
      </w:r>
      <w:r w:rsidRPr="008D3883">
        <w:rPr>
          <w:rFonts w:ascii="Times New Roman" w:hAnsi="Times New Roman" w:cs="Times New Roman"/>
        </w:rPr>
        <w:t>рые перешли из языка программистов в устную речь учащихся.</w:t>
      </w:r>
    </w:p>
    <w:p w:rsidR="008D3883" w:rsidRPr="008D3883" w:rsidRDefault="008D3883" w:rsidP="008D3883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 xml:space="preserve">    В первой главе работы был рассмотрен сленг как тип речевой культуры, причины его во</w:t>
      </w:r>
      <w:r w:rsidRPr="008D3883">
        <w:rPr>
          <w:rFonts w:ascii="Times New Roman" w:hAnsi="Times New Roman" w:cs="Times New Roman"/>
        </w:rPr>
        <w:t>з</w:t>
      </w:r>
      <w:r w:rsidRPr="008D3883">
        <w:rPr>
          <w:rFonts w:ascii="Times New Roman" w:hAnsi="Times New Roman" w:cs="Times New Roman"/>
        </w:rPr>
        <w:t xml:space="preserve">никновения и популярности, основные понятия. </w:t>
      </w:r>
    </w:p>
    <w:p w:rsidR="008D3883" w:rsidRPr="008D3883" w:rsidRDefault="008D3883" w:rsidP="008D3883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lastRenderedPageBreak/>
        <w:t xml:space="preserve">    Во второй главе были представлены пути русификации, освоения компьютерных заимств</w:t>
      </w:r>
      <w:r w:rsidRPr="008D3883">
        <w:rPr>
          <w:rFonts w:ascii="Times New Roman" w:hAnsi="Times New Roman" w:cs="Times New Roman"/>
        </w:rPr>
        <w:t>о</w:t>
      </w:r>
      <w:r w:rsidRPr="008D3883">
        <w:rPr>
          <w:rFonts w:ascii="Times New Roman" w:hAnsi="Times New Roman" w:cs="Times New Roman"/>
        </w:rPr>
        <w:t>ваний. Сделан вывод, что наиболее продуктивным является аффиксальное словообразование.</w:t>
      </w:r>
    </w:p>
    <w:p w:rsidR="008D3883" w:rsidRPr="008D3883" w:rsidRDefault="008D3883" w:rsidP="008D3883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 xml:space="preserve">    В последней главе было проанализировано проникновение и использование компьютерного сленга в речи подростков. Предпринята попытка проанализировать речевую ситуацию на м</w:t>
      </w:r>
      <w:r w:rsidRPr="008D3883">
        <w:rPr>
          <w:rFonts w:ascii="Times New Roman" w:hAnsi="Times New Roman" w:cs="Times New Roman"/>
        </w:rPr>
        <w:t>а</w:t>
      </w:r>
      <w:r w:rsidRPr="008D3883">
        <w:rPr>
          <w:rFonts w:ascii="Times New Roman" w:hAnsi="Times New Roman" w:cs="Times New Roman"/>
        </w:rPr>
        <w:t>териале анкетирования учащихся НИШ г</w:t>
      </w:r>
      <w:proofErr w:type="gramStart"/>
      <w:r w:rsidRPr="008D3883">
        <w:rPr>
          <w:rFonts w:ascii="Times New Roman" w:hAnsi="Times New Roman" w:cs="Times New Roman"/>
        </w:rPr>
        <w:t>.С</w:t>
      </w:r>
      <w:proofErr w:type="gramEnd"/>
      <w:r w:rsidRPr="008D3883">
        <w:rPr>
          <w:rFonts w:ascii="Times New Roman" w:hAnsi="Times New Roman" w:cs="Times New Roman"/>
        </w:rPr>
        <w:t>емей.</w:t>
      </w:r>
    </w:p>
    <w:p w:rsidR="008D3883" w:rsidRPr="008D3883" w:rsidRDefault="008D3883" w:rsidP="008D3883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 xml:space="preserve">    По результатам исследования выпущен буклет, где дана собственная классификация наиб</w:t>
      </w:r>
      <w:r w:rsidRPr="008D3883">
        <w:rPr>
          <w:rFonts w:ascii="Times New Roman" w:hAnsi="Times New Roman" w:cs="Times New Roman"/>
        </w:rPr>
        <w:t>о</w:t>
      </w:r>
      <w:r w:rsidRPr="008D3883">
        <w:rPr>
          <w:rFonts w:ascii="Times New Roman" w:hAnsi="Times New Roman" w:cs="Times New Roman"/>
        </w:rPr>
        <w:t xml:space="preserve">лее </w:t>
      </w:r>
      <w:proofErr w:type="gramStart"/>
      <w:r w:rsidRPr="008D3883">
        <w:rPr>
          <w:rFonts w:ascii="Times New Roman" w:hAnsi="Times New Roman" w:cs="Times New Roman"/>
        </w:rPr>
        <w:t>популярных</w:t>
      </w:r>
      <w:proofErr w:type="gramEnd"/>
      <w:r w:rsidRPr="008D3883">
        <w:rPr>
          <w:rFonts w:ascii="Times New Roman" w:hAnsi="Times New Roman" w:cs="Times New Roman"/>
        </w:rPr>
        <w:t xml:space="preserve"> интернет-выражений.</w:t>
      </w:r>
    </w:p>
    <w:p w:rsidR="008D3883" w:rsidRPr="008D3883" w:rsidRDefault="008D3883" w:rsidP="008D38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 xml:space="preserve">    Данная работа была представлена на Фестивале науки, который проводится </w:t>
      </w:r>
      <w:proofErr w:type="gramStart"/>
      <w:r w:rsidRPr="008D3883">
        <w:rPr>
          <w:rFonts w:ascii="Times New Roman" w:hAnsi="Times New Roman" w:cs="Times New Roman"/>
        </w:rPr>
        <w:t>в</w:t>
      </w:r>
      <w:proofErr w:type="gramEnd"/>
      <w:r w:rsidRPr="008D3883">
        <w:rPr>
          <w:rFonts w:ascii="Times New Roman" w:hAnsi="Times New Roman" w:cs="Times New Roman"/>
        </w:rPr>
        <w:t xml:space="preserve"> </w:t>
      </w:r>
      <w:proofErr w:type="gramStart"/>
      <w:r w:rsidRPr="008D3883">
        <w:rPr>
          <w:rFonts w:ascii="Times New Roman" w:hAnsi="Times New Roman" w:cs="Times New Roman"/>
        </w:rPr>
        <w:t>Назарбаев</w:t>
      </w:r>
      <w:proofErr w:type="gramEnd"/>
      <w:r w:rsidRPr="008D3883">
        <w:rPr>
          <w:rFonts w:ascii="Times New Roman" w:hAnsi="Times New Roman" w:cs="Times New Roman"/>
        </w:rPr>
        <w:t xml:space="preserve"> Интеллектуальной школе ежегодно. Во время проведения Фестиваля учащиеся должны защ</w:t>
      </w:r>
      <w:r w:rsidRPr="008D3883">
        <w:rPr>
          <w:rFonts w:ascii="Times New Roman" w:hAnsi="Times New Roman" w:cs="Times New Roman"/>
        </w:rPr>
        <w:t>и</w:t>
      </w:r>
      <w:r w:rsidRPr="008D3883">
        <w:rPr>
          <w:rFonts w:ascii="Times New Roman" w:hAnsi="Times New Roman" w:cs="Times New Roman"/>
        </w:rPr>
        <w:t>тить свой проект не только перед членами жюри, но и перед всеми учащимися, заинтерес</w:t>
      </w:r>
      <w:r w:rsidRPr="008D3883">
        <w:rPr>
          <w:rFonts w:ascii="Times New Roman" w:hAnsi="Times New Roman" w:cs="Times New Roman"/>
        </w:rPr>
        <w:t>о</w:t>
      </w:r>
      <w:r w:rsidRPr="008D3883">
        <w:rPr>
          <w:rFonts w:ascii="Times New Roman" w:hAnsi="Times New Roman" w:cs="Times New Roman"/>
        </w:rPr>
        <w:t>вавшимися данной работой.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  <w:sectPr w:rsidR="008D3883" w:rsidRPr="008D3883" w:rsidSect="008D388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8D3883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343151" cy="1562100"/>
            <wp:effectExtent l="19050" t="0" r="0" b="0"/>
            <wp:docPr id="4" name="Рисунок 2" descr="K:\Nala Tleubekovne\IMG_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Nala Tleubekovne\IMG_59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91" cy="15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883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8D3883">
        <w:rPr>
          <w:rFonts w:ascii="Times New Roman" w:hAnsi="Times New Roman" w:cs="Times New Roman"/>
          <w:b/>
        </w:rPr>
        <w:t>Защита научного проекта на «Ф</w:t>
      </w:r>
      <w:r w:rsidRPr="008D3883">
        <w:rPr>
          <w:rFonts w:ascii="Times New Roman" w:hAnsi="Times New Roman" w:cs="Times New Roman"/>
          <w:b/>
        </w:rPr>
        <w:t>е</w:t>
      </w:r>
      <w:r w:rsidRPr="008D3883">
        <w:rPr>
          <w:rFonts w:ascii="Times New Roman" w:hAnsi="Times New Roman" w:cs="Times New Roman"/>
          <w:b/>
        </w:rPr>
        <w:t>стивале науки» в НИШ ФМН г</w:t>
      </w:r>
      <w:proofErr w:type="gramStart"/>
      <w:r w:rsidRPr="008D3883">
        <w:rPr>
          <w:rFonts w:ascii="Times New Roman" w:hAnsi="Times New Roman" w:cs="Times New Roman"/>
          <w:b/>
        </w:rPr>
        <w:t>.С</w:t>
      </w:r>
      <w:proofErr w:type="gramEnd"/>
      <w:r w:rsidRPr="008D3883">
        <w:rPr>
          <w:rFonts w:ascii="Times New Roman" w:hAnsi="Times New Roman" w:cs="Times New Roman"/>
          <w:b/>
        </w:rPr>
        <w:t>емей 2012г.</w:t>
      </w: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  <w:b/>
        </w:rPr>
        <w:t>Ученица 8 класса Смагулова А.</w:t>
      </w:r>
    </w:p>
    <w:p w:rsidR="008D3883" w:rsidRPr="008D3883" w:rsidRDefault="008D3883" w:rsidP="008D38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  <w:sectPr w:rsidR="008D3883" w:rsidRPr="008D3883" w:rsidSect="008D388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eastAsia="Times New Roman" w:hAnsi="Times New Roman" w:cs="Times New Roman"/>
        </w:rPr>
        <w:t xml:space="preserve">    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недостаточно работы на уроке, они ч</w:t>
      </w:r>
      <w:r w:rsidRPr="008D3883">
        <w:rPr>
          <w:rFonts w:ascii="Times New Roman" w:eastAsia="Times New Roman" w:hAnsi="Times New Roman" w:cs="Times New Roman"/>
        </w:rPr>
        <w:t>и</w:t>
      </w:r>
      <w:r w:rsidRPr="008D3883">
        <w:rPr>
          <w:rFonts w:ascii="Times New Roman" w:eastAsia="Times New Roman" w:hAnsi="Times New Roman" w:cs="Times New Roman"/>
        </w:rPr>
        <w:t>тают словари и специальную литературу, ищут ответы на свои вопросы в различных областях знаний. Задача школы - поддержать ребенка и развить его способности, подготовить почву для того, чтобы они были реализованы.</w:t>
      </w:r>
      <w:r w:rsidRPr="008D3883">
        <w:rPr>
          <w:rFonts w:ascii="Times New Roman" w:hAnsi="Times New Roman" w:cs="Times New Roman"/>
        </w:rPr>
        <w:t xml:space="preserve"> Подобные виды работ необходимо использовать в и</w:t>
      </w:r>
      <w:r w:rsidRPr="008D3883">
        <w:rPr>
          <w:rFonts w:ascii="Times New Roman" w:hAnsi="Times New Roman" w:cs="Times New Roman"/>
        </w:rPr>
        <w:t>н</w:t>
      </w:r>
      <w:r w:rsidRPr="008D3883">
        <w:rPr>
          <w:rFonts w:ascii="Times New Roman" w:hAnsi="Times New Roman" w:cs="Times New Roman"/>
        </w:rPr>
        <w:t>теллектуальных школах в обязательном порядке, так как они становятся базой, отправной точкой для дальнейшего развития исследовательских навыков учащихся.</w:t>
      </w:r>
    </w:p>
    <w:p w:rsidR="008D3883" w:rsidRPr="008D3883" w:rsidRDefault="008D3883" w:rsidP="008D3883">
      <w:pPr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8D3883" w:rsidRPr="008D3883" w:rsidRDefault="008D3883" w:rsidP="008D38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D3883" w:rsidRPr="008D3883" w:rsidRDefault="008D3883" w:rsidP="008D38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D3883">
        <w:rPr>
          <w:rFonts w:ascii="Times New Roman" w:hAnsi="Times New Roman" w:cs="Times New Roman"/>
        </w:rPr>
        <w:t xml:space="preserve">   </w:t>
      </w:r>
    </w:p>
    <w:p w:rsidR="008D3883" w:rsidRPr="008D3883" w:rsidRDefault="008D3883" w:rsidP="008D38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D3883" w:rsidRPr="008D3883" w:rsidRDefault="008D3883" w:rsidP="008D38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8D3883" w:rsidRPr="008D3883" w:rsidRDefault="008D3883" w:rsidP="008D388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6398E" w:rsidRPr="008D3883" w:rsidRDefault="0086398E" w:rsidP="008D3883">
      <w:pPr>
        <w:ind w:left="709"/>
        <w:jc w:val="both"/>
        <w:rPr>
          <w:rFonts w:ascii="Times New Roman" w:hAnsi="Times New Roman" w:cs="Times New Roman"/>
        </w:rPr>
      </w:pPr>
    </w:p>
    <w:sectPr w:rsidR="0086398E" w:rsidRPr="008D3883" w:rsidSect="008D388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3883"/>
    <w:rsid w:val="0086398E"/>
    <w:rsid w:val="008D3883"/>
    <w:rsid w:val="0093618B"/>
    <w:rsid w:val="00B3113F"/>
    <w:rsid w:val="00B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83"/>
    <w:pPr>
      <w:spacing w:before="0" w:beforeAutospacing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8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877</Words>
  <Characters>5003</Characters>
  <Application>Microsoft Office Word</Application>
  <DocSecurity>0</DocSecurity>
  <Lines>41</Lines>
  <Paragraphs>11</Paragraphs>
  <ScaleCrop>false</ScaleCrop>
  <Company>NISH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Байжанова_Кулимкен</dc:creator>
  <cp:keywords/>
  <dc:description/>
  <cp:lastModifiedBy>Нала Нала</cp:lastModifiedBy>
  <cp:revision>2</cp:revision>
  <dcterms:created xsi:type="dcterms:W3CDTF">2012-12-05T05:47:00Z</dcterms:created>
  <dcterms:modified xsi:type="dcterms:W3CDTF">2014-02-21T03:40:00Z</dcterms:modified>
</cp:coreProperties>
</file>