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E68" w:rsidRDefault="00050E68">
      <w:pPr>
        <w:rPr>
          <w:rFonts w:ascii="Times New Roman" w:hAnsi="Times New Roman" w:cs="Times New Roman"/>
          <w:b/>
          <w:sz w:val="28"/>
          <w:szCs w:val="28"/>
        </w:rPr>
      </w:pPr>
      <w:r>
        <w:rPr>
          <w:rFonts w:ascii="Times New Roman" w:hAnsi="Times New Roman" w:cs="Times New Roman"/>
          <w:b/>
          <w:sz w:val="28"/>
          <w:szCs w:val="28"/>
        </w:rPr>
        <w:t xml:space="preserve">               </w:t>
      </w:r>
      <w:r w:rsidRPr="00050E68">
        <w:rPr>
          <w:rFonts w:ascii="Times New Roman" w:hAnsi="Times New Roman" w:cs="Times New Roman"/>
          <w:b/>
          <w:sz w:val="28"/>
          <w:szCs w:val="28"/>
        </w:rPr>
        <w:t xml:space="preserve">Промежуточная аттестация по литературе в 10 классе </w:t>
      </w:r>
    </w:p>
    <w:p w:rsidR="00F06316" w:rsidRDefault="00050E68">
      <w:pPr>
        <w:rPr>
          <w:rFonts w:ascii="Times New Roman" w:hAnsi="Times New Roman" w:cs="Times New Roman"/>
          <w:b/>
          <w:sz w:val="28"/>
          <w:szCs w:val="28"/>
        </w:rPr>
      </w:pPr>
      <w:r>
        <w:rPr>
          <w:rFonts w:ascii="Times New Roman" w:hAnsi="Times New Roman" w:cs="Times New Roman"/>
          <w:b/>
          <w:sz w:val="28"/>
          <w:szCs w:val="28"/>
        </w:rPr>
        <w:t xml:space="preserve">                </w:t>
      </w:r>
      <w:r w:rsidRPr="00050E68">
        <w:rPr>
          <w:rFonts w:ascii="Times New Roman" w:hAnsi="Times New Roman" w:cs="Times New Roman"/>
          <w:b/>
          <w:sz w:val="28"/>
          <w:szCs w:val="28"/>
        </w:rPr>
        <w:t>как подготовка к итоговому выпускному сочинению</w:t>
      </w:r>
    </w:p>
    <w:p w:rsidR="00050E68" w:rsidRDefault="0040266C" w:rsidP="0040266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50E68">
        <w:rPr>
          <w:rFonts w:ascii="Times New Roman" w:hAnsi="Times New Roman" w:cs="Times New Roman"/>
          <w:sz w:val="28"/>
          <w:szCs w:val="28"/>
        </w:rPr>
        <w:t xml:space="preserve">Проведение промежуточной аттестации по литературе в 10 классе является очень эффективной формой работы по подготовке к выпускному итоговому сочинению. </w:t>
      </w:r>
      <w:r w:rsidR="00AF6B52">
        <w:rPr>
          <w:rFonts w:ascii="Times New Roman" w:hAnsi="Times New Roman" w:cs="Times New Roman"/>
          <w:sz w:val="28"/>
          <w:szCs w:val="28"/>
        </w:rPr>
        <w:t>В нашем лицее р</w:t>
      </w:r>
      <w:r w:rsidR="00050E68">
        <w:rPr>
          <w:rFonts w:ascii="Times New Roman" w:hAnsi="Times New Roman" w:cs="Times New Roman"/>
          <w:sz w:val="28"/>
          <w:szCs w:val="28"/>
        </w:rPr>
        <w:t>ешение о проведении промежуточной аттестации по литературе в 10 классе было принято на августовском педагогическом совете, чему предшествовала инициатива учителя литературы, работающего в 10 классе, и обсуждение данного предложения на методической кафедре.</w:t>
      </w:r>
    </w:p>
    <w:p w:rsidR="00050E68" w:rsidRDefault="0040266C" w:rsidP="0040266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50E68">
        <w:rPr>
          <w:rFonts w:ascii="Times New Roman" w:hAnsi="Times New Roman" w:cs="Times New Roman"/>
          <w:sz w:val="28"/>
          <w:szCs w:val="28"/>
        </w:rPr>
        <w:t>Промежуточная аттестация по литературе в 10 классе состоит из двух частей:</w:t>
      </w:r>
    </w:p>
    <w:p w:rsidR="00050E68" w:rsidRDefault="00050E68" w:rsidP="0040266C">
      <w:pPr>
        <w:spacing w:line="360" w:lineRule="auto"/>
        <w:rPr>
          <w:rFonts w:ascii="Times New Roman" w:hAnsi="Times New Roman" w:cs="Times New Roman"/>
          <w:sz w:val="28"/>
          <w:szCs w:val="28"/>
        </w:rPr>
      </w:pPr>
      <w:r>
        <w:rPr>
          <w:rFonts w:ascii="Times New Roman" w:hAnsi="Times New Roman" w:cs="Times New Roman"/>
          <w:sz w:val="28"/>
          <w:szCs w:val="28"/>
          <w:lang w:val="en-US"/>
        </w:rPr>
        <w:t>I</w:t>
      </w:r>
      <w:r w:rsidRPr="00AF6B52">
        <w:rPr>
          <w:rFonts w:ascii="Times New Roman" w:hAnsi="Times New Roman" w:cs="Times New Roman"/>
          <w:sz w:val="28"/>
          <w:szCs w:val="28"/>
        </w:rPr>
        <w:t xml:space="preserve"> </w:t>
      </w:r>
      <w:r>
        <w:rPr>
          <w:rFonts w:ascii="Times New Roman" w:hAnsi="Times New Roman" w:cs="Times New Roman"/>
          <w:sz w:val="28"/>
          <w:szCs w:val="28"/>
        </w:rPr>
        <w:t xml:space="preserve">часть </w:t>
      </w:r>
      <w:r w:rsidR="00AF6B52">
        <w:rPr>
          <w:rFonts w:ascii="Times New Roman" w:hAnsi="Times New Roman" w:cs="Times New Roman"/>
          <w:sz w:val="28"/>
          <w:szCs w:val="28"/>
        </w:rPr>
        <w:t>–</w:t>
      </w:r>
      <w:r>
        <w:rPr>
          <w:rFonts w:ascii="Times New Roman" w:hAnsi="Times New Roman" w:cs="Times New Roman"/>
          <w:sz w:val="28"/>
          <w:szCs w:val="28"/>
        </w:rPr>
        <w:t xml:space="preserve"> </w:t>
      </w:r>
      <w:r w:rsidR="00AF6B52">
        <w:rPr>
          <w:rFonts w:ascii="Times New Roman" w:hAnsi="Times New Roman" w:cs="Times New Roman"/>
          <w:sz w:val="28"/>
          <w:szCs w:val="28"/>
        </w:rPr>
        <w:t>устный ответ на вопрос (по билетам)</w:t>
      </w:r>
    </w:p>
    <w:p w:rsidR="00AF6B52" w:rsidRDefault="00AF6B52" w:rsidP="0040266C">
      <w:pPr>
        <w:spacing w:line="360" w:lineRule="auto"/>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часть – защита своей письменной работы (сочинение-рассуждение в формате итогового выпускного сочинения по одной из тем, предложенных одиннадцатиклассникам Ростовской области в ноябре 2014 года)</w:t>
      </w:r>
    </w:p>
    <w:p w:rsidR="00AF6B52" w:rsidRDefault="00AF6B52" w:rsidP="0040266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Чем творчество </w:t>
      </w:r>
      <w:proofErr w:type="spellStart"/>
      <w:r>
        <w:rPr>
          <w:rFonts w:ascii="Times New Roman" w:hAnsi="Times New Roman" w:cs="Times New Roman"/>
          <w:sz w:val="28"/>
          <w:szCs w:val="28"/>
        </w:rPr>
        <w:t>М.Ю.Лермонтова</w:t>
      </w:r>
      <w:proofErr w:type="spellEnd"/>
      <w:r>
        <w:rPr>
          <w:rFonts w:ascii="Times New Roman" w:hAnsi="Times New Roman" w:cs="Times New Roman"/>
          <w:sz w:val="28"/>
          <w:szCs w:val="28"/>
        </w:rPr>
        <w:t xml:space="preserve"> может быть интересно современному читателю? (По одному или нескольким произведениям </w:t>
      </w:r>
      <w:proofErr w:type="spellStart"/>
      <w:r>
        <w:rPr>
          <w:rFonts w:ascii="Times New Roman" w:hAnsi="Times New Roman" w:cs="Times New Roman"/>
          <w:sz w:val="28"/>
          <w:szCs w:val="28"/>
        </w:rPr>
        <w:t>М.Ю.Лермонтова</w:t>
      </w:r>
      <w:proofErr w:type="spellEnd"/>
      <w:r>
        <w:rPr>
          <w:rFonts w:ascii="Times New Roman" w:hAnsi="Times New Roman" w:cs="Times New Roman"/>
          <w:sz w:val="28"/>
          <w:szCs w:val="28"/>
        </w:rPr>
        <w:t>)</w:t>
      </w:r>
    </w:p>
    <w:p w:rsidR="00AF6B52" w:rsidRDefault="00AF6B52" w:rsidP="0040266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«Кто говорит, что на войне не страшно, тот ничего не знает о войне» (</w:t>
      </w:r>
      <w:proofErr w:type="spellStart"/>
      <w:r>
        <w:rPr>
          <w:rFonts w:ascii="Times New Roman" w:hAnsi="Times New Roman" w:cs="Times New Roman"/>
          <w:sz w:val="28"/>
          <w:szCs w:val="28"/>
        </w:rPr>
        <w:t>Ю.В.Друнина</w:t>
      </w:r>
      <w:proofErr w:type="spellEnd"/>
      <w:r>
        <w:rPr>
          <w:rFonts w:ascii="Times New Roman" w:hAnsi="Times New Roman" w:cs="Times New Roman"/>
          <w:sz w:val="28"/>
          <w:szCs w:val="28"/>
        </w:rPr>
        <w:t>)</w:t>
      </w:r>
    </w:p>
    <w:p w:rsidR="00AF6B52" w:rsidRDefault="005D636F" w:rsidP="0040266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Природа и внутренний мир человека: созвучие и диссонанс.</w:t>
      </w:r>
    </w:p>
    <w:p w:rsidR="005D636F" w:rsidRDefault="005D636F" w:rsidP="0040266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Какие события и впечатления жизни помогают человеку взрослеть?</w:t>
      </w:r>
    </w:p>
    <w:p w:rsidR="005D636F" w:rsidRDefault="005D636F" w:rsidP="0040266C">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Что важнее: любить или быть любимым?</w:t>
      </w:r>
    </w:p>
    <w:p w:rsidR="00D14FBC" w:rsidRDefault="0040266C" w:rsidP="0040266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14FBC">
        <w:rPr>
          <w:rFonts w:ascii="Times New Roman" w:hAnsi="Times New Roman" w:cs="Times New Roman"/>
          <w:sz w:val="28"/>
          <w:szCs w:val="28"/>
        </w:rPr>
        <w:t>Уже в сентябре ученики были ознакомлены с предстоящей формой проведения промежуточной аттестации, ознакомлены с тематическими направлениями (блоками) сочинений, в ноябре темы были конкретизированы.</w:t>
      </w:r>
    </w:p>
    <w:p w:rsidR="00D14FBC" w:rsidRDefault="0040266C" w:rsidP="0040266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73AFF">
        <w:rPr>
          <w:rFonts w:ascii="Times New Roman" w:hAnsi="Times New Roman" w:cs="Times New Roman"/>
          <w:sz w:val="28"/>
          <w:szCs w:val="28"/>
        </w:rPr>
        <w:t>Вопросы по билетам (</w:t>
      </w:r>
      <w:r w:rsidR="00D14FBC">
        <w:rPr>
          <w:rFonts w:ascii="Times New Roman" w:hAnsi="Times New Roman" w:cs="Times New Roman"/>
          <w:sz w:val="28"/>
          <w:szCs w:val="28"/>
        </w:rPr>
        <w:t>курс 10 класса</w:t>
      </w:r>
      <w:r w:rsidR="00473AFF">
        <w:rPr>
          <w:rFonts w:ascii="Times New Roman" w:hAnsi="Times New Roman" w:cs="Times New Roman"/>
          <w:sz w:val="28"/>
          <w:szCs w:val="28"/>
        </w:rPr>
        <w:t>)</w:t>
      </w:r>
      <w:r w:rsidR="00D14FBC">
        <w:rPr>
          <w:rFonts w:ascii="Times New Roman" w:hAnsi="Times New Roman" w:cs="Times New Roman"/>
          <w:sz w:val="28"/>
          <w:szCs w:val="28"/>
        </w:rPr>
        <w:t xml:space="preserve"> были составлены в соответствии  с программой (авт.-сост. </w:t>
      </w:r>
      <w:proofErr w:type="spellStart"/>
      <w:r w:rsidR="00D14FBC">
        <w:rPr>
          <w:rFonts w:ascii="Times New Roman" w:hAnsi="Times New Roman" w:cs="Times New Roman"/>
          <w:sz w:val="28"/>
          <w:szCs w:val="28"/>
        </w:rPr>
        <w:t>Г.С.Меркин</w:t>
      </w:r>
      <w:proofErr w:type="spellEnd"/>
      <w:r w:rsidR="00D14FBC">
        <w:rPr>
          <w:rFonts w:ascii="Times New Roman" w:hAnsi="Times New Roman" w:cs="Times New Roman"/>
          <w:sz w:val="28"/>
          <w:szCs w:val="28"/>
        </w:rPr>
        <w:t xml:space="preserve">, </w:t>
      </w:r>
      <w:proofErr w:type="spellStart"/>
      <w:r w:rsidR="00D14FBC">
        <w:rPr>
          <w:rFonts w:ascii="Times New Roman" w:hAnsi="Times New Roman" w:cs="Times New Roman"/>
          <w:sz w:val="28"/>
          <w:szCs w:val="28"/>
        </w:rPr>
        <w:t>С.А.</w:t>
      </w:r>
      <w:r w:rsidR="00473AFF">
        <w:rPr>
          <w:rFonts w:ascii="Times New Roman" w:hAnsi="Times New Roman" w:cs="Times New Roman"/>
          <w:sz w:val="28"/>
          <w:szCs w:val="28"/>
        </w:rPr>
        <w:t>Зинин</w:t>
      </w:r>
      <w:proofErr w:type="spellEnd"/>
      <w:r w:rsidR="00473AFF">
        <w:rPr>
          <w:rFonts w:ascii="Times New Roman" w:hAnsi="Times New Roman" w:cs="Times New Roman"/>
          <w:sz w:val="28"/>
          <w:szCs w:val="28"/>
        </w:rPr>
        <w:t xml:space="preserve">, </w:t>
      </w:r>
      <w:proofErr w:type="spellStart"/>
      <w:r w:rsidR="00473AFF">
        <w:rPr>
          <w:rFonts w:ascii="Times New Roman" w:hAnsi="Times New Roman" w:cs="Times New Roman"/>
          <w:sz w:val="28"/>
          <w:szCs w:val="28"/>
        </w:rPr>
        <w:t>В.А.Чалмаев</w:t>
      </w:r>
      <w:proofErr w:type="spellEnd"/>
      <w:r w:rsidR="00473AFF">
        <w:rPr>
          <w:rFonts w:ascii="Times New Roman" w:hAnsi="Times New Roman" w:cs="Times New Roman"/>
          <w:sz w:val="28"/>
          <w:szCs w:val="28"/>
        </w:rPr>
        <w:t>)</w:t>
      </w:r>
    </w:p>
    <w:p w:rsidR="00473AFF" w:rsidRDefault="00473AFF" w:rsidP="0040266C">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                                 Вопросы по литературе </w:t>
      </w:r>
    </w:p>
    <w:p w:rsidR="00473AFF" w:rsidRDefault="00473AFF" w:rsidP="0040266C">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                                               10 класс</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Особенности историко-литературного процесса в России первой половины </w:t>
      </w:r>
      <w:r>
        <w:rPr>
          <w:rFonts w:ascii="Times New Roman" w:hAnsi="Times New Roman" w:cs="Times New Roman"/>
          <w:sz w:val="28"/>
          <w:szCs w:val="28"/>
          <w:lang w:val="en-US"/>
        </w:rPr>
        <w:t>XIX</w:t>
      </w:r>
      <w:r w:rsidRPr="001735F6">
        <w:rPr>
          <w:rFonts w:ascii="Times New Roman" w:hAnsi="Times New Roman" w:cs="Times New Roman"/>
          <w:sz w:val="28"/>
          <w:szCs w:val="28"/>
        </w:rPr>
        <w:t xml:space="preserve"> </w:t>
      </w:r>
      <w:r>
        <w:rPr>
          <w:rFonts w:ascii="Times New Roman" w:hAnsi="Times New Roman" w:cs="Times New Roman"/>
          <w:sz w:val="28"/>
          <w:szCs w:val="28"/>
        </w:rPr>
        <w:t>века</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Образно-тематическое богатство и художественное совершенство пушкинской лирики (1 стихотворение наизусть)</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Конфликт между интересами личности и государства в поэме </w:t>
      </w:r>
      <w:proofErr w:type="spellStart"/>
      <w:r>
        <w:rPr>
          <w:rFonts w:ascii="Times New Roman" w:hAnsi="Times New Roman" w:cs="Times New Roman"/>
          <w:sz w:val="28"/>
          <w:szCs w:val="28"/>
        </w:rPr>
        <w:t>А.С.Пушкина</w:t>
      </w:r>
      <w:proofErr w:type="spellEnd"/>
      <w:r>
        <w:rPr>
          <w:rFonts w:ascii="Times New Roman" w:hAnsi="Times New Roman" w:cs="Times New Roman"/>
          <w:sz w:val="28"/>
          <w:szCs w:val="28"/>
        </w:rPr>
        <w:t xml:space="preserve"> «Медный всадник»</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Глубина философской проблематики и драматизм звучания лирики </w:t>
      </w:r>
      <w:proofErr w:type="spellStart"/>
      <w:r>
        <w:rPr>
          <w:rFonts w:ascii="Times New Roman" w:hAnsi="Times New Roman" w:cs="Times New Roman"/>
          <w:sz w:val="28"/>
          <w:szCs w:val="28"/>
        </w:rPr>
        <w:t>М.Ю.Лермонтова</w:t>
      </w:r>
      <w:proofErr w:type="spellEnd"/>
      <w:r>
        <w:rPr>
          <w:rFonts w:ascii="Times New Roman" w:hAnsi="Times New Roman" w:cs="Times New Roman"/>
          <w:sz w:val="28"/>
          <w:szCs w:val="28"/>
        </w:rPr>
        <w:t xml:space="preserve"> (1стихотворение наизусть)</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Романтический колорит поэмы </w:t>
      </w:r>
      <w:proofErr w:type="spellStart"/>
      <w:r>
        <w:rPr>
          <w:rFonts w:ascii="Times New Roman" w:hAnsi="Times New Roman" w:cs="Times New Roman"/>
          <w:sz w:val="28"/>
          <w:szCs w:val="28"/>
        </w:rPr>
        <w:t>М.Ю.Лермонтова</w:t>
      </w:r>
      <w:proofErr w:type="spellEnd"/>
      <w:r>
        <w:rPr>
          <w:rFonts w:ascii="Times New Roman" w:hAnsi="Times New Roman" w:cs="Times New Roman"/>
          <w:sz w:val="28"/>
          <w:szCs w:val="28"/>
        </w:rPr>
        <w:t xml:space="preserve"> «Демон», её образно-эмоциональная насыщенность</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Тема одиночества и затерянности «маленького человека» в большом городе («Петербургские повести» </w:t>
      </w:r>
      <w:proofErr w:type="spellStart"/>
      <w:r>
        <w:rPr>
          <w:rFonts w:ascii="Times New Roman" w:hAnsi="Times New Roman" w:cs="Times New Roman"/>
          <w:sz w:val="28"/>
          <w:szCs w:val="28"/>
        </w:rPr>
        <w:t>Н.В.Гоголя</w:t>
      </w:r>
      <w:proofErr w:type="spellEnd"/>
      <w:r>
        <w:rPr>
          <w:rFonts w:ascii="Times New Roman" w:hAnsi="Times New Roman" w:cs="Times New Roman"/>
          <w:sz w:val="28"/>
          <w:szCs w:val="28"/>
        </w:rPr>
        <w:t>)</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Особенности историко-литературного процесса в России второй половины </w:t>
      </w:r>
      <w:r>
        <w:rPr>
          <w:rFonts w:ascii="Times New Roman" w:hAnsi="Times New Roman" w:cs="Times New Roman"/>
          <w:sz w:val="28"/>
          <w:szCs w:val="28"/>
          <w:lang w:val="en-US"/>
        </w:rPr>
        <w:t>XIX</w:t>
      </w:r>
      <w:r w:rsidRPr="000D4826">
        <w:rPr>
          <w:rFonts w:ascii="Times New Roman" w:hAnsi="Times New Roman" w:cs="Times New Roman"/>
          <w:sz w:val="28"/>
          <w:szCs w:val="28"/>
        </w:rPr>
        <w:t xml:space="preserve"> </w:t>
      </w:r>
      <w:r>
        <w:rPr>
          <w:rFonts w:ascii="Times New Roman" w:hAnsi="Times New Roman" w:cs="Times New Roman"/>
          <w:sz w:val="28"/>
          <w:szCs w:val="28"/>
        </w:rPr>
        <w:t>века</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Многозначность названия пьесы </w:t>
      </w:r>
      <w:proofErr w:type="spellStart"/>
      <w:r>
        <w:rPr>
          <w:rFonts w:ascii="Times New Roman" w:hAnsi="Times New Roman" w:cs="Times New Roman"/>
          <w:sz w:val="28"/>
          <w:szCs w:val="28"/>
        </w:rPr>
        <w:t>А.Н.Островского</w:t>
      </w:r>
      <w:proofErr w:type="spellEnd"/>
      <w:r>
        <w:rPr>
          <w:rFonts w:ascii="Times New Roman" w:hAnsi="Times New Roman" w:cs="Times New Roman"/>
          <w:sz w:val="28"/>
          <w:szCs w:val="28"/>
        </w:rPr>
        <w:t xml:space="preserve"> «Гроза», символика деталей и специфика жанра.</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Внутренняя противоречивость натуры Обломова, её соотнесённость с другими характерами (Андрей </w:t>
      </w:r>
      <w:proofErr w:type="spellStart"/>
      <w:r>
        <w:rPr>
          <w:rFonts w:ascii="Times New Roman" w:hAnsi="Times New Roman" w:cs="Times New Roman"/>
          <w:sz w:val="28"/>
          <w:szCs w:val="28"/>
        </w:rPr>
        <w:t>Штольц</w:t>
      </w:r>
      <w:proofErr w:type="spellEnd"/>
      <w:r>
        <w:rPr>
          <w:rFonts w:ascii="Times New Roman" w:hAnsi="Times New Roman" w:cs="Times New Roman"/>
          <w:sz w:val="28"/>
          <w:szCs w:val="28"/>
        </w:rPr>
        <w:t xml:space="preserve">, Ольга Ильинская и др.) (по роману </w:t>
      </w:r>
      <w:proofErr w:type="spellStart"/>
      <w:r>
        <w:rPr>
          <w:rFonts w:ascii="Times New Roman" w:hAnsi="Times New Roman" w:cs="Times New Roman"/>
          <w:sz w:val="28"/>
          <w:szCs w:val="28"/>
        </w:rPr>
        <w:t>И.А.Гончарова</w:t>
      </w:r>
      <w:proofErr w:type="spellEnd"/>
      <w:r>
        <w:rPr>
          <w:rFonts w:ascii="Times New Roman" w:hAnsi="Times New Roman" w:cs="Times New Roman"/>
          <w:sz w:val="28"/>
          <w:szCs w:val="28"/>
        </w:rPr>
        <w:t xml:space="preserve"> «Обломов»)</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Любовная линия и её место в общей проблематике романа </w:t>
      </w:r>
      <w:proofErr w:type="spellStart"/>
      <w:r>
        <w:rPr>
          <w:rFonts w:ascii="Times New Roman" w:hAnsi="Times New Roman" w:cs="Times New Roman"/>
          <w:sz w:val="28"/>
          <w:szCs w:val="28"/>
        </w:rPr>
        <w:t>И.С.Тургенева</w:t>
      </w:r>
      <w:proofErr w:type="spellEnd"/>
      <w:r>
        <w:rPr>
          <w:rFonts w:ascii="Times New Roman" w:hAnsi="Times New Roman" w:cs="Times New Roman"/>
          <w:sz w:val="28"/>
          <w:szCs w:val="28"/>
        </w:rPr>
        <w:t xml:space="preserve"> «Отцы и дети»</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Философские итоги романа </w:t>
      </w:r>
      <w:proofErr w:type="spellStart"/>
      <w:r>
        <w:rPr>
          <w:rFonts w:ascii="Times New Roman" w:hAnsi="Times New Roman" w:cs="Times New Roman"/>
          <w:sz w:val="28"/>
          <w:szCs w:val="28"/>
        </w:rPr>
        <w:t>И.С.Тургенева</w:t>
      </w:r>
      <w:proofErr w:type="spellEnd"/>
      <w:r>
        <w:rPr>
          <w:rFonts w:ascii="Times New Roman" w:hAnsi="Times New Roman" w:cs="Times New Roman"/>
          <w:sz w:val="28"/>
          <w:szCs w:val="28"/>
        </w:rPr>
        <w:t xml:space="preserve"> «Отцы и дети», смысл его названия</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Гражданские мотивы некрасовской лирики (1 стихотворение наизусть)</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Мотив правдоискательства и сказочно-мифологические приёмы построения сюжета поэмы </w:t>
      </w:r>
      <w:proofErr w:type="spellStart"/>
      <w:r>
        <w:rPr>
          <w:rFonts w:ascii="Times New Roman" w:hAnsi="Times New Roman" w:cs="Times New Roman"/>
          <w:sz w:val="28"/>
          <w:szCs w:val="28"/>
        </w:rPr>
        <w:t>Н.А.Некрасова</w:t>
      </w:r>
      <w:proofErr w:type="spellEnd"/>
      <w:r>
        <w:rPr>
          <w:rFonts w:ascii="Times New Roman" w:hAnsi="Times New Roman" w:cs="Times New Roman"/>
          <w:sz w:val="28"/>
          <w:szCs w:val="28"/>
        </w:rPr>
        <w:t xml:space="preserve"> «Кому на Руси жить хорошо»</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«Мыслящая поэзия» </w:t>
      </w:r>
      <w:proofErr w:type="spellStart"/>
      <w:r>
        <w:rPr>
          <w:rFonts w:ascii="Times New Roman" w:hAnsi="Times New Roman" w:cs="Times New Roman"/>
          <w:sz w:val="28"/>
          <w:szCs w:val="28"/>
        </w:rPr>
        <w:t>Ф.И.Тютчева</w:t>
      </w:r>
      <w:proofErr w:type="spellEnd"/>
      <w:r>
        <w:rPr>
          <w:rFonts w:ascii="Times New Roman" w:hAnsi="Times New Roman" w:cs="Times New Roman"/>
          <w:sz w:val="28"/>
          <w:szCs w:val="28"/>
        </w:rPr>
        <w:t>, её философская глубина и образная насыщенность (1 стихотворение наизусть)</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Эмоциональная глубина и образно-стилистическое богатство лирики </w:t>
      </w:r>
      <w:proofErr w:type="spellStart"/>
      <w:r>
        <w:rPr>
          <w:rFonts w:ascii="Times New Roman" w:hAnsi="Times New Roman" w:cs="Times New Roman"/>
          <w:sz w:val="28"/>
          <w:szCs w:val="28"/>
        </w:rPr>
        <w:t>А.А.Фета</w:t>
      </w:r>
      <w:proofErr w:type="spellEnd"/>
      <w:r>
        <w:rPr>
          <w:rFonts w:ascii="Times New Roman" w:hAnsi="Times New Roman" w:cs="Times New Roman"/>
          <w:sz w:val="28"/>
          <w:szCs w:val="28"/>
        </w:rPr>
        <w:t xml:space="preserve"> (1 стихотворение наизусть)</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Образ Ивана </w:t>
      </w:r>
      <w:proofErr w:type="spellStart"/>
      <w:r>
        <w:rPr>
          <w:rFonts w:ascii="Times New Roman" w:hAnsi="Times New Roman" w:cs="Times New Roman"/>
          <w:sz w:val="28"/>
          <w:szCs w:val="28"/>
        </w:rPr>
        <w:t>Флягина</w:t>
      </w:r>
      <w:proofErr w:type="spellEnd"/>
      <w:r>
        <w:rPr>
          <w:rFonts w:ascii="Times New Roman" w:hAnsi="Times New Roman" w:cs="Times New Roman"/>
          <w:sz w:val="28"/>
          <w:szCs w:val="28"/>
        </w:rPr>
        <w:t xml:space="preserve"> и национальный колорит повести </w:t>
      </w:r>
      <w:proofErr w:type="spellStart"/>
      <w:r>
        <w:rPr>
          <w:rFonts w:ascii="Times New Roman" w:hAnsi="Times New Roman" w:cs="Times New Roman"/>
          <w:sz w:val="28"/>
          <w:szCs w:val="28"/>
        </w:rPr>
        <w:t>Н.С.Лескова</w:t>
      </w:r>
      <w:proofErr w:type="spellEnd"/>
      <w:r>
        <w:rPr>
          <w:rFonts w:ascii="Times New Roman" w:hAnsi="Times New Roman" w:cs="Times New Roman"/>
          <w:sz w:val="28"/>
          <w:szCs w:val="28"/>
        </w:rPr>
        <w:t xml:space="preserve"> «Очарованный странник»</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Приёмы сатирического воссоздания действительности в </w:t>
      </w:r>
      <w:proofErr w:type="spellStart"/>
      <w:r>
        <w:rPr>
          <w:rFonts w:ascii="Times New Roman" w:hAnsi="Times New Roman" w:cs="Times New Roman"/>
          <w:sz w:val="28"/>
          <w:szCs w:val="28"/>
        </w:rPr>
        <w:t>щедринских</w:t>
      </w:r>
      <w:proofErr w:type="spellEnd"/>
      <w:r>
        <w:rPr>
          <w:rFonts w:ascii="Times New Roman" w:hAnsi="Times New Roman" w:cs="Times New Roman"/>
          <w:sz w:val="28"/>
          <w:szCs w:val="28"/>
        </w:rPr>
        <w:t xml:space="preserve"> сказках (фольклорная стилизация, гипербола, гротеск, эзопов язык и т.п.) (на примере одной из изученных сказок </w:t>
      </w:r>
      <w:proofErr w:type="spellStart"/>
      <w:r>
        <w:rPr>
          <w:rFonts w:ascii="Times New Roman" w:hAnsi="Times New Roman" w:cs="Times New Roman"/>
          <w:sz w:val="28"/>
          <w:szCs w:val="28"/>
        </w:rPr>
        <w:t>М.Е.Салтыкова</w:t>
      </w:r>
      <w:proofErr w:type="spellEnd"/>
      <w:r>
        <w:rPr>
          <w:rFonts w:ascii="Times New Roman" w:hAnsi="Times New Roman" w:cs="Times New Roman"/>
          <w:sz w:val="28"/>
          <w:szCs w:val="28"/>
        </w:rPr>
        <w:t>-Щедрина)</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Жанрово-тематическое богатство творчества </w:t>
      </w:r>
      <w:proofErr w:type="spellStart"/>
      <w:r>
        <w:rPr>
          <w:rFonts w:ascii="Times New Roman" w:hAnsi="Times New Roman" w:cs="Times New Roman"/>
          <w:sz w:val="28"/>
          <w:szCs w:val="28"/>
        </w:rPr>
        <w:t>А.К.Толстого</w:t>
      </w:r>
      <w:proofErr w:type="spellEnd"/>
      <w:r>
        <w:rPr>
          <w:rFonts w:ascii="Times New Roman" w:hAnsi="Times New Roman" w:cs="Times New Roman"/>
          <w:sz w:val="28"/>
          <w:szCs w:val="28"/>
        </w:rPr>
        <w:t>: многообразие лирических мотивов, обращение к историческому песенному фольклору и политической сатире (1 стихотворение наизусть)</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Художественно-философское осмысление сущности войны в романе </w:t>
      </w:r>
      <w:proofErr w:type="spellStart"/>
      <w:r>
        <w:rPr>
          <w:rFonts w:ascii="Times New Roman" w:hAnsi="Times New Roman" w:cs="Times New Roman"/>
          <w:sz w:val="28"/>
          <w:szCs w:val="28"/>
        </w:rPr>
        <w:t>Л.Н.Толстого</w:t>
      </w:r>
      <w:proofErr w:type="spellEnd"/>
      <w:r>
        <w:rPr>
          <w:rFonts w:ascii="Times New Roman" w:hAnsi="Times New Roman" w:cs="Times New Roman"/>
          <w:sz w:val="28"/>
          <w:szCs w:val="28"/>
        </w:rPr>
        <w:t xml:space="preserve"> «Война и мир»</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Этапы духовного самосовершенствования Андрея Болконского и Пьера Безухова, сложность и противоречивость жизненного пути героев</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Черты нравственного идеала автора в образах Наташи Ростовой и Марьи Болконской</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Образ Петербурга и средства его воссоздания в романе </w:t>
      </w:r>
      <w:proofErr w:type="spellStart"/>
      <w:r>
        <w:rPr>
          <w:rFonts w:ascii="Times New Roman" w:hAnsi="Times New Roman" w:cs="Times New Roman"/>
          <w:sz w:val="28"/>
          <w:szCs w:val="28"/>
        </w:rPr>
        <w:t>Ф.М.Достоевского</w:t>
      </w:r>
      <w:proofErr w:type="spellEnd"/>
      <w:r>
        <w:rPr>
          <w:rFonts w:ascii="Times New Roman" w:hAnsi="Times New Roman" w:cs="Times New Roman"/>
          <w:sz w:val="28"/>
          <w:szCs w:val="28"/>
        </w:rPr>
        <w:t xml:space="preserve"> «Преступление и наказание»</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Нравственно-философский смысл преступления и наказания Родиона Раскольникова</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Лаконизм, выразительность художественной детали, глубина психологического анализа как отличительные черты чеховской прозы</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Новаторство Чехова-драматурга в произведении «Вишнёвый сад»</w:t>
      </w:r>
    </w:p>
    <w:p w:rsidR="00473AFF" w:rsidRDefault="00473AFF" w:rsidP="0040266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Фигуры героев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недотёп» и символический образ сада в пьесе «Вишнёвый сад»</w:t>
      </w:r>
    </w:p>
    <w:p w:rsidR="0040266C" w:rsidRDefault="005D5FF5" w:rsidP="0040266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0266C">
        <w:rPr>
          <w:rFonts w:ascii="Times New Roman" w:hAnsi="Times New Roman" w:cs="Times New Roman"/>
          <w:sz w:val="28"/>
          <w:szCs w:val="28"/>
        </w:rPr>
        <w:t>В конце апреля, когда почти все произведения, предусмотренные программой, были изучены, десятиклассники получили задание распределить данные вопросы по тематическим блокам – создать своеобразную литературную «копилку» за 10 класс, которую можно использовать при написании</w:t>
      </w:r>
      <w:r>
        <w:rPr>
          <w:rFonts w:ascii="Times New Roman" w:hAnsi="Times New Roman" w:cs="Times New Roman"/>
          <w:sz w:val="28"/>
          <w:szCs w:val="28"/>
        </w:rPr>
        <w:t xml:space="preserve"> итогового выпускного сочинения, и продолжить эту работу самостоятельно, таким же образом распределяя по блокам ключевые произведения за курс школьной программы по литературе.</w:t>
      </w:r>
    </w:p>
    <w:p w:rsidR="005D5FF5" w:rsidRDefault="008D3A27" w:rsidP="0040266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D5FF5">
        <w:rPr>
          <w:rFonts w:ascii="Times New Roman" w:hAnsi="Times New Roman" w:cs="Times New Roman"/>
          <w:sz w:val="28"/>
          <w:szCs w:val="28"/>
        </w:rPr>
        <w:t xml:space="preserve">16 мая была проведена промежуточная аттестация. </w:t>
      </w:r>
      <w:r w:rsidR="007C5047">
        <w:rPr>
          <w:rFonts w:ascii="Times New Roman" w:hAnsi="Times New Roman" w:cs="Times New Roman"/>
          <w:sz w:val="28"/>
          <w:szCs w:val="28"/>
        </w:rPr>
        <w:t>В результате, о</w:t>
      </w:r>
      <w:r>
        <w:rPr>
          <w:rFonts w:ascii="Times New Roman" w:hAnsi="Times New Roman" w:cs="Times New Roman"/>
          <w:sz w:val="28"/>
          <w:szCs w:val="28"/>
        </w:rPr>
        <w:t>бучающиеся повторили учебный материал за 10 класс, получили полезный опыт в написании сочинений по литературе в соответствии с критериями итогового выпускного сочинения.</w:t>
      </w:r>
    </w:p>
    <w:p w:rsidR="008D3A27" w:rsidRDefault="008D3A27" w:rsidP="005D5FF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5D5FF5" w:rsidRPr="005D5FF5" w:rsidRDefault="008D3A27" w:rsidP="005D5FF5">
      <w:pPr>
        <w:spacing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5D5FF5" w:rsidRPr="005D5FF5">
        <w:rPr>
          <w:rFonts w:ascii="Times New Roman" w:hAnsi="Times New Roman" w:cs="Times New Roman"/>
          <w:b/>
          <w:sz w:val="28"/>
          <w:szCs w:val="28"/>
        </w:rPr>
        <w:t>Пояснительная записка</w:t>
      </w:r>
    </w:p>
    <w:p w:rsidR="005D5FF5" w:rsidRPr="005D5FF5" w:rsidRDefault="008D3A27" w:rsidP="005D5FF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D5FF5" w:rsidRPr="005D5FF5">
        <w:rPr>
          <w:rFonts w:ascii="Times New Roman" w:hAnsi="Times New Roman" w:cs="Times New Roman"/>
          <w:sz w:val="28"/>
          <w:szCs w:val="28"/>
        </w:rPr>
        <w:t>Промежуточная аттестация по литературе в 10 «А» классе состоит из двух частей:</w:t>
      </w:r>
    </w:p>
    <w:p w:rsidR="005D5FF5" w:rsidRPr="005D5FF5" w:rsidRDefault="005D5FF5" w:rsidP="005D5FF5">
      <w:pPr>
        <w:spacing w:line="360" w:lineRule="auto"/>
        <w:rPr>
          <w:rFonts w:ascii="Times New Roman" w:hAnsi="Times New Roman" w:cs="Times New Roman"/>
          <w:sz w:val="28"/>
          <w:szCs w:val="28"/>
        </w:rPr>
      </w:pPr>
      <w:r w:rsidRPr="005D5FF5">
        <w:rPr>
          <w:rFonts w:ascii="Times New Roman" w:hAnsi="Times New Roman" w:cs="Times New Roman"/>
          <w:sz w:val="28"/>
          <w:szCs w:val="28"/>
          <w:lang w:val="en-US"/>
        </w:rPr>
        <w:t>I</w:t>
      </w:r>
      <w:r w:rsidRPr="005D5FF5">
        <w:rPr>
          <w:rFonts w:ascii="Times New Roman" w:hAnsi="Times New Roman" w:cs="Times New Roman"/>
          <w:sz w:val="28"/>
          <w:szCs w:val="28"/>
        </w:rPr>
        <w:t xml:space="preserve"> часть – устный ответ на вопрос (по билетам)</w:t>
      </w:r>
    </w:p>
    <w:p w:rsidR="005D5FF5" w:rsidRPr="005D5FF5" w:rsidRDefault="005D5FF5" w:rsidP="005D5FF5">
      <w:pPr>
        <w:spacing w:line="360" w:lineRule="auto"/>
        <w:rPr>
          <w:rFonts w:ascii="Times New Roman" w:hAnsi="Times New Roman" w:cs="Times New Roman"/>
          <w:sz w:val="28"/>
          <w:szCs w:val="28"/>
        </w:rPr>
      </w:pPr>
      <w:r w:rsidRPr="005D5FF5">
        <w:rPr>
          <w:rFonts w:ascii="Times New Roman" w:hAnsi="Times New Roman" w:cs="Times New Roman"/>
          <w:sz w:val="28"/>
          <w:szCs w:val="28"/>
          <w:lang w:val="en-US"/>
        </w:rPr>
        <w:t>II</w:t>
      </w:r>
      <w:r w:rsidRPr="005D5FF5">
        <w:rPr>
          <w:rFonts w:ascii="Times New Roman" w:hAnsi="Times New Roman" w:cs="Times New Roman"/>
          <w:sz w:val="28"/>
          <w:szCs w:val="28"/>
        </w:rPr>
        <w:t xml:space="preserve"> часть – защита своей письменной работы (сочинение-рассуждение в формате итогового выпускного сочинения по одной из тем, предложенных одиннадцатиклассникам Ростовской области в этом учебном году)</w:t>
      </w:r>
    </w:p>
    <w:p w:rsidR="005D5FF5" w:rsidRPr="005D5FF5" w:rsidRDefault="005D5FF5" w:rsidP="005D5FF5">
      <w:pPr>
        <w:numPr>
          <w:ilvl w:val="0"/>
          <w:numId w:val="1"/>
        </w:numPr>
        <w:spacing w:line="360" w:lineRule="auto"/>
        <w:rPr>
          <w:rFonts w:ascii="Times New Roman" w:hAnsi="Times New Roman" w:cs="Times New Roman"/>
          <w:sz w:val="28"/>
          <w:szCs w:val="28"/>
        </w:rPr>
      </w:pPr>
      <w:r w:rsidRPr="005D5FF5">
        <w:rPr>
          <w:rFonts w:ascii="Times New Roman" w:hAnsi="Times New Roman" w:cs="Times New Roman"/>
          <w:sz w:val="28"/>
          <w:szCs w:val="28"/>
        </w:rPr>
        <w:t xml:space="preserve">Чем творчество </w:t>
      </w:r>
      <w:proofErr w:type="spellStart"/>
      <w:r w:rsidRPr="005D5FF5">
        <w:rPr>
          <w:rFonts w:ascii="Times New Roman" w:hAnsi="Times New Roman" w:cs="Times New Roman"/>
          <w:sz w:val="28"/>
          <w:szCs w:val="28"/>
        </w:rPr>
        <w:t>М.Ю.Лермонтова</w:t>
      </w:r>
      <w:proofErr w:type="spellEnd"/>
      <w:r w:rsidRPr="005D5FF5">
        <w:rPr>
          <w:rFonts w:ascii="Times New Roman" w:hAnsi="Times New Roman" w:cs="Times New Roman"/>
          <w:sz w:val="28"/>
          <w:szCs w:val="28"/>
        </w:rPr>
        <w:t xml:space="preserve"> может быть интересно современному читателю? (По одному или нескольким произведениям </w:t>
      </w:r>
      <w:proofErr w:type="spellStart"/>
      <w:r w:rsidRPr="005D5FF5">
        <w:rPr>
          <w:rFonts w:ascii="Times New Roman" w:hAnsi="Times New Roman" w:cs="Times New Roman"/>
          <w:sz w:val="28"/>
          <w:szCs w:val="28"/>
        </w:rPr>
        <w:t>М.Ю.Лермонтова</w:t>
      </w:r>
      <w:proofErr w:type="spellEnd"/>
      <w:r w:rsidRPr="005D5FF5">
        <w:rPr>
          <w:rFonts w:ascii="Times New Roman" w:hAnsi="Times New Roman" w:cs="Times New Roman"/>
          <w:sz w:val="28"/>
          <w:szCs w:val="28"/>
        </w:rPr>
        <w:t>)</w:t>
      </w:r>
    </w:p>
    <w:p w:rsidR="005D5FF5" w:rsidRPr="005D5FF5" w:rsidRDefault="005D5FF5" w:rsidP="005D5FF5">
      <w:pPr>
        <w:numPr>
          <w:ilvl w:val="0"/>
          <w:numId w:val="1"/>
        </w:numPr>
        <w:spacing w:line="360" w:lineRule="auto"/>
        <w:rPr>
          <w:rFonts w:ascii="Times New Roman" w:hAnsi="Times New Roman" w:cs="Times New Roman"/>
          <w:sz w:val="28"/>
          <w:szCs w:val="28"/>
        </w:rPr>
      </w:pPr>
      <w:r w:rsidRPr="005D5FF5">
        <w:rPr>
          <w:rFonts w:ascii="Times New Roman" w:hAnsi="Times New Roman" w:cs="Times New Roman"/>
          <w:sz w:val="28"/>
          <w:szCs w:val="28"/>
        </w:rPr>
        <w:t>«Кто говорит, что на войне не страшно, тот ничего не знает о войне» (</w:t>
      </w:r>
      <w:proofErr w:type="spellStart"/>
      <w:r w:rsidRPr="005D5FF5">
        <w:rPr>
          <w:rFonts w:ascii="Times New Roman" w:hAnsi="Times New Roman" w:cs="Times New Roman"/>
          <w:sz w:val="28"/>
          <w:szCs w:val="28"/>
        </w:rPr>
        <w:t>Ю.В.Друнина</w:t>
      </w:r>
      <w:proofErr w:type="spellEnd"/>
      <w:r w:rsidRPr="005D5FF5">
        <w:rPr>
          <w:rFonts w:ascii="Times New Roman" w:hAnsi="Times New Roman" w:cs="Times New Roman"/>
          <w:sz w:val="28"/>
          <w:szCs w:val="28"/>
        </w:rPr>
        <w:t>)</w:t>
      </w:r>
    </w:p>
    <w:p w:rsidR="005D5FF5" w:rsidRPr="005D5FF5" w:rsidRDefault="005D5FF5" w:rsidP="005D5FF5">
      <w:pPr>
        <w:numPr>
          <w:ilvl w:val="0"/>
          <w:numId w:val="1"/>
        </w:numPr>
        <w:spacing w:line="360" w:lineRule="auto"/>
        <w:rPr>
          <w:rFonts w:ascii="Times New Roman" w:hAnsi="Times New Roman" w:cs="Times New Roman"/>
          <w:sz w:val="28"/>
          <w:szCs w:val="28"/>
        </w:rPr>
      </w:pPr>
      <w:r w:rsidRPr="005D5FF5">
        <w:rPr>
          <w:rFonts w:ascii="Times New Roman" w:hAnsi="Times New Roman" w:cs="Times New Roman"/>
          <w:sz w:val="28"/>
          <w:szCs w:val="28"/>
        </w:rPr>
        <w:lastRenderedPageBreak/>
        <w:t>Природа и внутренний мир человека: созвучие и диссонанс.</w:t>
      </w:r>
    </w:p>
    <w:p w:rsidR="005D5FF5" w:rsidRPr="005D5FF5" w:rsidRDefault="005D5FF5" w:rsidP="005D5FF5">
      <w:pPr>
        <w:numPr>
          <w:ilvl w:val="0"/>
          <w:numId w:val="1"/>
        </w:numPr>
        <w:spacing w:line="360" w:lineRule="auto"/>
        <w:rPr>
          <w:rFonts w:ascii="Times New Roman" w:hAnsi="Times New Roman" w:cs="Times New Roman"/>
          <w:sz w:val="28"/>
          <w:szCs w:val="28"/>
        </w:rPr>
      </w:pPr>
      <w:r w:rsidRPr="005D5FF5">
        <w:rPr>
          <w:rFonts w:ascii="Times New Roman" w:hAnsi="Times New Roman" w:cs="Times New Roman"/>
          <w:sz w:val="28"/>
          <w:szCs w:val="28"/>
        </w:rPr>
        <w:t>Какие события и впечатления жизни помогают человеку взрослеть?</w:t>
      </w:r>
    </w:p>
    <w:p w:rsidR="005D5FF5" w:rsidRPr="005D5FF5" w:rsidRDefault="005D5FF5" w:rsidP="005D5FF5">
      <w:pPr>
        <w:numPr>
          <w:ilvl w:val="0"/>
          <w:numId w:val="1"/>
        </w:numPr>
        <w:spacing w:line="360" w:lineRule="auto"/>
        <w:rPr>
          <w:rFonts w:ascii="Times New Roman" w:hAnsi="Times New Roman" w:cs="Times New Roman"/>
          <w:sz w:val="28"/>
          <w:szCs w:val="28"/>
        </w:rPr>
      </w:pPr>
      <w:r w:rsidRPr="005D5FF5">
        <w:rPr>
          <w:rFonts w:ascii="Times New Roman" w:hAnsi="Times New Roman" w:cs="Times New Roman"/>
          <w:sz w:val="28"/>
          <w:szCs w:val="28"/>
        </w:rPr>
        <w:t>Что важнее: любить или быть любимым?</w:t>
      </w:r>
    </w:p>
    <w:p w:rsidR="005D5FF5" w:rsidRPr="005D5FF5" w:rsidRDefault="005D5FF5" w:rsidP="005D5FF5">
      <w:pPr>
        <w:spacing w:line="360" w:lineRule="auto"/>
        <w:rPr>
          <w:rFonts w:ascii="Times New Roman" w:hAnsi="Times New Roman" w:cs="Times New Roman"/>
          <w:sz w:val="28"/>
          <w:szCs w:val="28"/>
        </w:rPr>
      </w:pPr>
      <w:r w:rsidRPr="005D5FF5">
        <w:rPr>
          <w:rFonts w:ascii="Times New Roman" w:hAnsi="Times New Roman" w:cs="Times New Roman"/>
          <w:sz w:val="28"/>
          <w:szCs w:val="28"/>
        </w:rPr>
        <w:t xml:space="preserve">          Вопросы по билетам (курс 10 кла</w:t>
      </w:r>
      <w:r w:rsidR="007C5047">
        <w:rPr>
          <w:rFonts w:ascii="Times New Roman" w:hAnsi="Times New Roman" w:cs="Times New Roman"/>
          <w:sz w:val="28"/>
          <w:szCs w:val="28"/>
        </w:rPr>
        <w:t xml:space="preserve">сса) составлены в соответствии </w:t>
      </w:r>
      <w:bookmarkStart w:id="0" w:name="_GoBack"/>
      <w:bookmarkEnd w:id="0"/>
      <w:r w:rsidRPr="005D5FF5">
        <w:rPr>
          <w:rFonts w:ascii="Times New Roman" w:hAnsi="Times New Roman" w:cs="Times New Roman"/>
          <w:sz w:val="28"/>
          <w:szCs w:val="28"/>
        </w:rPr>
        <w:t xml:space="preserve">с программой по литературе (авт.-сост. </w:t>
      </w:r>
      <w:proofErr w:type="spellStart"/>
      <w:r w:rsidRPr="005D5FF5">
        <w:rPr>
          <w:rFonts w:ascii="Times New Roman" w:hAnsi="Times New Roman" w:cs="Times New Roman"/>
          <w:sz w:val="28"/>
          <w:szCs w:val="28"/>
        </w:rPr>
        <w:t>Г.С.Меркин</w:t>
      </w:r>
      <w:proofErr w:type="spellEnd"/>
      <w:r w:rsidRPr="005D5FF5">
        <w:rPr>
          <w:rFonts w:ascii="Times New Roman" w:hAnsi="Times New Roman" w:cs="Times New Roman"/>
          <w:sz w:val="28"/>
          <w:szCs w:val="28"/>
        </w:rPr>
        <w:t xml:space="preserve">, </w:t>
      </w:r>
      <w:proofErr w:type="spellStart"/>
      <w:r w:rsidRPr="005D5FF5">
        <w:rPr>
          <w:rFonts w:ascii="Times New Roman" w:hAnsi="Times New Roman" w:cs="Times New Roman"/>
          <w:sz w:val="28"/>
          <w:szCs w:val="28"/>
        </w:rPr>
        <w:t>С.А.Зинин</w:t>
      </w:r>
      <w:proofErr w:type="spellEnd"/>
      <w:r w:rsidRPr="005D5FF5">
        <w:rPr>
          <w:rFonts w:ascii="Times New Roman" w:hAnsi="Times New Roman" w:cs="Times New Roman"/>
          <w:sz w:val="28"/>
          <w:szCs w:val="28"/>
        </w:rPr>
        <w:t xml:space="preserve">, </w:t>
      </w:r>
      <w:proofErr w:type="spellStart"/>
      <w:r w:rsidRPr="005D5FF5">
        <w:rPr>
          <w:rFonts w:ascii="Times New Roman" w:hAnsi="Times New Roman" w:cs="Times New Roman"/>
          <w:sz w:val="28"/>
          <w:szCs w:val="28"/>
        </w:rPr>
        <w:t>В.А.Чалмаев</w:t>
      </w:r>
      <w:proofErr w:type="spellEnd"/>
      <w:r w:rsidRPr="005D5FF5">
        <w:rPr>
          <w:rFonts w:ascii="Times New Roman" w:hAnsi="Times New Roman" w:cs="Times New Roman"/>
          <w:sz w:val="28"/>
          <w:szCs w:val="28"/>
        </w:rPr>
        <w:t>).</w:t>
      </w:r>
    </w:p>
    <w:p w:rsidR="005D5FF5" w:rsidRPr="005D5FF5" w:rsidRDefault="005D5FF5" w:rsidP="005D5FF5">
      <w:pPr>
        <w:spacing w:line="360" w:lineRule="auto"/>
        <w:rPr>
          <w:rFonts w:ascii="Times New Roman" w:hAnsi="Times New Roman" w:cs="Times New Roman"/>
          <w:sz w:val="28"/>
          <w:szCs w:val="28"/>
        </w:rPr>
      </w:pPr>
      <w:r w:rsidRPr="005D5FF5">
        <w:rPr>
          <w:rFonts w:ascii="Times New Roman" w:hAnsi="Times New Roman" w:cs="Times New Roman"/>
          <w:sz w:val="28"/>
          <w:szCs w:val="28"/>
        </w:rPr>
        <w:t>Все вопросы ориентированы на проверку выполнения требований к уровню подготовки десятиклассников и опираются на художественные тексты, соответствующие Государственному Стандарту содержания литературного образования, базируются на литературном материале, который изучался в 10 классе. Предлагаемые вопросы направлены не только на проверку знаний за курс 10 класса, но и на выявление способности к практическому их применению.</w:t>
      </w:r>
    </w:p>
    <w:p w:rsidR="005D5FF5" w:rsidRPr="005D5FF5" w:rsidRDefault="005D5FF5" w:rsidP="005D5FF5">
      <w:pPr>
        <w:spacing w:line="360" w:lineRule="auto"/>
        <w:rPr>
          <w:rFonts w:ascii="Times New Roman" w:hAnsi="Times New Roman" w:cs="Times New Roman"/>
          <w:sz w:val="28"/>
          <w:szCs w:val="28"/>
        </w:rPr>
      </w:pPr>
      <w:r w:rsidRPr="005D5FF5">
        <w:rPr>
          <w:rFonts w:ascii="Times New Roman" w:hAnsi="Times New Roman" w:cs="Times New Roman"/>
          <w:sz w:val="28"/>
          <w:szCs w:val="28"/>
        </w:rPr>
        <w:t>В некоторых билетах, связанных с творчеством поэтов, предполагается чтение поэтических произведений (или отрывков) наизусть.</w:t>
      </w:r>
    </w:p>
    <w:p w:rsidR="005D5FF5" w:rsidRPr="005D5FF5" w:rsidRDefault="005D5FF5" w:rsidP="005D5FF5">
      <w:pPr>
        <w:spacing w:line="360" w:lineRule="auto"/>
        <w:rPr>
          <w:rFonts w:ascii="Times New Roman" w:hAnsi="Times New Roman" w:cs="Times New Roman"/>
          <w:sz w:val="28"/>
          <w:szCs w:val="28"/>
        </w:rPr>
      </w:pPr>
      <w:r w:rsidRPr="005D5FF5">
        <w:rPr>
          <w:rFonts w:ascii="Times New Roman" w:hAnsi="Times New Roman" w:cs="Times New Roman"/>
          <w:sz w:val="28"/>
          <w:szCs w:val="28"/>
        </w:rPr>
        <w:t>При оценивании устного ответа по литературе учитывается глубина и прочность знаний, полученных в рамках литературного образования.</w:t>
      </w:r>
    </w:p>
    <w:p w:rsidR="005D5FF5" w:rsidRPr="005D5FF5" w:rsidRDefault="005D5FF5" w:rsidP="005D5FF5">
      <w:pPr>
        <w:spacing w:line="360" w:lineRule="auto"/>
        <w:rPr>
          <w:rFonts w:ascii="Times New Roman" w:hAnsi="Times New Roman" w:cs="Times New Roman"/>
          <w:sz w:val="28"/>
          <w:szCs w:val="28"/>
        </w:rPr>
      </w:pPr>
      <w:r w:rsidRPr="005D5FF5">
        <w:rPr>
          <w:rFonts w:ascii="Times New Roman" w:hAnsi="Times New Roman" w:cs="Times New Roman"/>
          <w:sz w:val="28"/>
          <w:szCs w:val="28"/>
        </w:rPr>
        <w:t>В целях повышения объективности при выставлении оценки рекомендуется анализировать ответ ученика по следующим критериям:</w:t>
      </w:r>
    </w:p>
    <w:p w:rsidR="005D5FF5" w:rsidRPr="005D5FF5" w:rsidRDefault="005D5FF5" w:rsidP="005D5FF5">
      <w:pPr>
        <w:numPr>
          <w:ilvl w:val="0"/>
          <w:numId w:val="3"/>
        </w:numPr>
        <w:spacing w:line="360" w:lineRule="auto"/>
        <w:rPr>
          <w:rFonts w:ascii="Times New Roman" w:hAnsi="Times New Roman" w:cs="Times New Roman"/>
          <w:sz w:val="28"/>
          <w:szCs w:val="28"/>
        </w:rPr>
      </w:pPr>
      <w:r w:rsidRPr="005D5FF5">
        <w:rPr>
          <w:rFonts w:ascii="Times New Roman" w:hAnsi="Times New Roman" w:cs="Times New Roman"/>
          <w:sz w:val="28"/>
          <w:szCs w:val="28"/>
        </w:rPr>
        <w:t>понимание вопроса, соответствие содержания ответа поставленным проблемам;</w:t>
      </w:r>
    </w:p>
    <w:p w:rsidR="005D5FF5" w:rsidRPr="005D5FF5" w:rsidRDefault="005D5FF5" w:rsidP="005D5FF5">
      <w:pPr>
        <w:numPr>
          <w:ilvl w:val="0"/>
          <w:numId w:val="3"/>
        </w:numPr>
        <w:spacing w:line="360" w:lineRule="auto"/>
        <w:rPr>
          <w:rFonts w:ascii="Times New Roman" w:hAnsi="Times New Roman" w:cs="Times New Roman"/>
          <w:sz w:val="28"/>
          <w:szCs w:val="28"/>
        </w:rPr>
      </w:pPr>
      <w:r w:rsidRPr="005D5FF5">
        <w:rPr>
          <w:rFonts w:ascii="Times New Roman" w:hAnsi="Times New Roman" w:cs="Times New Roman"/>
          <w:sz w:val="28"/>
          <w:szCs w:val="28"/>
        </w:rPr>
        <w:t>привлечение необходимого объёма литературного для ответа на поставленный вопрос, цитирование наизусть, точность в передаче фактического материала;</w:t>
      </w:r>
    </w:p>
    <w:p w:rsidR="005D5FF5" w:rsidRPr="005D5FF5" w:rsidRDefault="005D5FF5" w:rsidP="005D5FF5">
      <w:pPr>
        <w:numPr>
          <w:ilvl w:val="0"/>
          <w:numId w:val="3"/>
        </w:numPr>
        <w:spacing w:line="360" w:lineRule="auto"/>
        <w:rPr>
          <w:rFonts w:ascii="Times New Roman" w:hAnsi="Times New Roman" w:cs="Times New Roman"/>
          <w:sz w:val="28"/>
          <w:szCs w:val="28"/>
        </w:rPr>
      </w:pPr>
      <w:r w:rsidRPr="005D5FF5">
        <w:rPr>
          <w:rFonts w:ascii="Times New Roman" w:hAnsi="Times New Roman" w:cs="Times New Roman"/>
          <w:sz w:val="28"/>
          <w:szCs w:val="28"/>
        </w:rPr>
        <w:t>аргументированность суждений, убедительность приводимых доказательств, обоснованность выводов;</w:t>
      </w:r>
    </w:p>
    <w:p w:rsidR="005D5FF5" w:rsidRPr="005D5FF5" w:rsidRDefault="005D5FF5" w:rsidP="005D5FF5">
      <w:pPr>
        <w:numPr>
          <w:ilvl w:val="0"/>
          <w:numId w:val="3"/>
        </w:numPr>
        <w:spacing w:line="360" w:lineRule="auto"/>
        <w:rPr>
          <w:rFonts w:ascii="Times New Roman" w:hAnsi="Times New Roman" w:cs="Times New Roman"/>
          <w:sz w:val="28"/>
          <w:szCs w:val="28"/>
        </w:rPr>
      </w:pPr>
      <w:r w:rsidRPr="005D5FF5">
        <w:rPr>
          <w:rFonts w:ascii="Times New Roman" w:hAnsi="Times New Roman" w:cs="Times New Roman"/>
          <w:sz w:val="28"/>
          <w:szCs w:val="28"/>
        </w:rPr>
        <w:lastRenderedPageBreak/>
        <w:t>использование необходимых для ответа литературоведческих терминов и понятий;</w:t>
      </w:r>
    </w:p>
    <w:p w:rsidR="005D5FF5" w:rsidRPr="005D5FF5" w:rsidRDefault="005D5FF5" w:rsidP="005D5FF5">
      <w:pPr>
        <w:numPr>
          <w:ilvl w:val="0"/>
          <w:numId w:val="3"/>
        </w:numPr>
        <w:spacing w:line="360" w:lineRule="auto"/>
        <w:rPr>
          <w:rFonts w:ascii="Times New Roman" w:hAnsi="Times New Roman" w:cs="Times New Roman"/>
          <w:sz w:val="28"/>
          <w:szCs w:val="28"/>
        </w:rPr>
      </w:pPr>
      <w:r w:rsidRPr="005D5FF5">
        <w:rPr>
          <w:rFonts w:ascii="Times New Roman" w:hAnsi="Times New Roman" w:cs="Times New Roman"/>
          <w:sz w:val="28"/>
          <w:szCs w:val="28"/>
        </w:rPr>
        <w:t>композиционная стройность ответа;</w:t>
      </w:r>
    </w:p>
    <w:p w:rsidR="005D5FF5" w:rsidRPr="005D5FF5" w:rsidRDefault="005D5FF5" w:rsidP="005D5FF5">
      <w:pPr>
        <w:numPr>
          <w:ilvl w:val="0"/>
          <w:numId w:val="3"/>
        </w:numPr>
        <w:spacing w:line="360" w:lineRule="auto"/>
        <w:rPr>
          <w:rFonts w:ascii="Times New Roman" w:hAnsi="Times New Roman" w:cs="Times New Roman"/>
          <w:sz w:val="28"/>
          <w:szCs w:val="28"/>
        </w:rPr>
      </w:pPr>
      <w:r w:rsidRPr="005D5FF5">
        <w:rPr>
          <w:rFonts w:ascii="Times New Roman" w:hAnsi="Times New Roman" w:cs="Times New Roman"/>
          <w:sz w:val="28"/>
          <w:szCs w:val="28"/>
        </w:rPr>
        <w:t>умение выразительно читать наизусть;</w:t>
      </w:r>
    </w:p>
    <w:p w:rsidR="005D5FF5" w:rsidRPr="005D5FF5" w:rsidRDefault="005D5FF5" w:rsidP="005D5FF5">
      <w:pPr>
        <w:numPr>
          <w:ilvl w:val="0"/>
          <w:numId w:val="3"/>
        </w:numPr>
        <w:spacing w:line="360" w:lineRule="auto"/>
        <w:rPr>
          <w:rFonts w:ascii="Times New Roman" w:hAnsi="Times New Roman" w:cs="Times New Roman"/>
          <w:sz w:val="28"/>
          <w:szCs w:val="28"/>
        </w:rPr>
      </w:pPr>
      <w:r w:rsidRPr="005D5FF5">
        <w:rPr>
          <w:rFonts w:ascii="Times New Roman" w:hAnsi="Times New Roman" w:cs="Times New Roman"/>
          <w:sz w:val="28"/>
          <w:szCs w:val="28"/>
        </w:rPr>
        <w:t>ясность и точность выражения мыслей, речевая грамотность.</w:t>
      </w:r>
    </w:p>
    <w:p w:rsidR="005D5FF5" w:rsidRPr="005D5FF5" w:rsidRDefault="005D5FF5" w:rsidP="005D5FF5">
      <w:pPr>
        <w:spacing w:line="360" w:lineRule="auto"/>
        <w:rPr>
          <w:rFonts w:ascii="Times New Roman" w:hAnsi="Times New Roman" w:cs="Times New Roman"/>
          <w:sz w:val="28"/>
          <w:szCs w:val="28"/>
        </w:rPr>
      </w:pPr>
      <w:r w:rsidRPr="005D5FF5">
        <w:rPr>
          <w:rFonts w:ascii="Times New Roman" w:hAnsi="Times New Roman" w:cs="Times New Roman"/>
          <w:sz w:val="28"/>
          <w:szCs w:val="28"/>
          <w:lang w:val="en-US"/>
        </w:rPr>
        <w:t>II</w:t>
      </w:r>
      <w:r w:rsidRPr="005D5FF5">
        <w:rPr>
          <w:rFonts w:ascii="Times New Roman" w:hAnsi="Times New Roman" w:cs="Times New Roman"/>
          <w:sz w:val="28"/>
          <w:szCs w:val="28"/>
        </w:rPr>
        <w:t xml:space="preserve"> часть – сочинение рассуждение. Работа должна быть заранее самостоятельно написана учеником по одной из предложенных тем (на выполнение этой работы отводилось несколько месяцев). Работа должна быть написана аккуратным почерком (или напечатана на компьютере) на листах формата А4, к работе обязательно должен быть составлен сложный план (на отдельном листе). Рекомендуемый объём сочинения примерно 150-200 слов (меньше, чем в выпускном итоговом сочинении 11 класса). Обучающийся читает свою работу вслух перед аттестационной комиссией, предварительно предоставив план. Работа должна соответствовать критериям итогового выпускного сочинения по литературе.</w:t>
      </w:r>
    </w:p>
    <w:p w:rsidR="005D5FF5" w:rsidRPr="005D5FF5" w:rsidRDefault="005D5FF5" w:rsidP="005D5FF5">
      <w:pPr>
        <w:spacing w:line="360" w:lineRule="auto"/>
        <w:rPr>
          <w:rFonts w:ascii="Times New Roman" w:hAnsi="Times New Roman" w:cs="Times New Roman"/>
          <w:sz w:val="28"/>
          <w:szCs w:val="28"/>
        </w:rPr>
      </w:pPr>
      <w:r w:rsidRPr="005D5FF5">
        <w:rPr>
          <w:rFonts w:ascii="Times New Roman" w:hAnsi="Times New Roman" w:cs="Times New Roman"/>
          <w:sz w:val="28"/>
          <w:szCs w:val="28"/>
        </w:rPr>
        <w:t>Критерий 1. Соответствие теме</w:t>
      </w:r>
    </w:p>
    <w:p w:rsidR="005D5FF5" w:rsidRPr="005D5FF5" w:rsidRDefault="005D5FF5" w:rsidP="005D5FF5">
      <w:pPr>
        <w:spacing w:line="360" w:lineRule="auto"/>
        <w:rPr>
          <w:rFonts w:ascii="Times New Roman" w:hAnsi="Times New Roman" w:cs="Times New Roman"/>
          <w:sz w:val="28"/>
          <w:szCs w:val="28"/>
        </w:rPr>
      </w:pPr>
      <w:r w:rsidRPr="005D5FF5">
        <w:rPr>
          <w:rFonts w:ascii="Times New Roman" w:hAnsi="Times New Roman" w:cs="Times New Roman"/>
          <w:sz w:val="28"/>
          <w:szCs w:val="28"/>
        </w:rPr>
        <w:t>Критерий 2. Аргументация. Привлечение литературного материала.</w:t>
      </w:r>
    </w:p>
    <w:p w:rsidR="005D5FF5" w:rsidRPr="005D5FF5" w:rsidRDefault="005D5FF5" w:rsidP="005D5FF5">
      <w:pPr>
        <w:spacing w:line="360" w:lineRule="auto"/>
        <w:rPr>
          <w:rFonts w:ascii="Times New Roman" w:hAnsi="Times New Roman" w:cs="Times New Roman"/>
          <w:sz w:val="28"/>
          <w:szCs w:val="28"/>
        </w:rPr>
      </w:pPr>
      <w:r w:rsidRPr="005D5FF5">
        <w:rPr>
          <w:rFonts w:ascii="Times New Roman" w:hAnsi="Times New Roman" w:cs="Times New Roman"/>
          <w:sz w:val="28"/>
          <w:szCs w:val="28"/>
        </w:rPr>
        <w:t>Критерий 3. Композиция.</w:t>
      </w:r>
    </w:p>
    <w:p w:rsidR="005D5FF5" w:rsidRPr="005D5FF5" w:rsidRDefault="005D5FF5" w:rsidP="005D5FF5">
      <w:pPr>
        <w:spacing w:line="360" w:lineRule="auto"/>
        <w:rPr>
          <w:rFonts w:ascii="Times New Roman" w:hAnsi="Times New Roman" w:cs="Times New Roman"/>
          <w:sz w:val="28"/>
          <w:szCs w:val="28"/>
        </w:rPr>
      </w:pPr>
      <w:r w:rsidRPr="005D5FF5">
        <w:rPr>
          <w:rFonts w:ascii="Times New Roman" w:hAnsi="Times New Roman" w:cs="Times New Roman"/>
          <w:sz w:val="28"/>
          <w:szCs w:val="28"/>
        </w:rPr>
        <w:t>Критерий 4. Качество речи.</w:t>
      </w:r>
    </w:p>
    <w:p w:rsidR="005D5FF5" w:rsidRPr="005D5FF5" w:rsidRDefault="005D5FF5" w:rsidP="005D5FF5">
      <w:pPr>
        <w:spacing w:line="360" w:lineRule="auto"/>
        <w:rPr>
          <w:rFonts w:ascii="Times New Roman" w:hAnsi="Times New Roman" w:cs="Times New Roman"/>
          <w:sz w:val="28"/>
          <w:szCs w:val="28"/>
        </w:rPr>
      </w:pPr>
      <w:r w:rsidRPr="005D5FF5">
        <w:rPr>
          <w:rFonts w:ascii="Times New Roman" w:hAnsi="Times New Roman" w:cs="Times New Roman"/>
          <w:sz w:val="28"/>
          <w:szCs w:val="28"/>
        </w:rPr>
        <w:t>Критерий 5. Грамотность.</w:t>
      </w:r>
    </w:p>
    <w:p w:rsidR="005D5FF5" w:rsidRPr="005D5FF5" w:rsidRDefault="005D5FF5" w:rsidP="005D5FF5">
      <w:pPr>
        <w:spacing w:line="360" w:lineRule="auto"/>
        <w:rPr>
          <w:rFonts w:ascii="Times New Roman" w:hAnsi="Times New Roman" w:cs="Times New Roman"/>
          <w:sz w:val="28"/>
          <w:szCs w:val="28"/>
        </w:rPr>
      </w:pPr>
    </w:p>
    <w:p w:rsidR="00473AFF" w:rsidRPr="00D14FBC" w:rsidRDefault="00473AFF" w:rsidP="005D5FF5">
      <w:pPr>
        <w:spacing w:line="360" w:lineRule="auto"/>
        <w:rPr>
          <w:rFonts w:ascii="Times New Roman" w:hAnsi="Times New Roman" w:cs="Times New Roman"/>
          <w:sz w:val="28"/>
          <w:szCs w:val="28"/>
        </w:rPr>
      </w:pPr>
    </w:p>
    <w:sectPr w:rsidR="00473AFF" w:rsidRPr="00D14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D0F94"/>
    <w:multiLevelType w:val="hybridMultilevel"/>
    <w:tmpl w:val="C17C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D652D7"/>
    <w:multiLevelType w:val="hybridMultilevel"/>
    <w:tmpl w:val="8A1A8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D214EC0"/>
    <w:multiLevelType w:val="hybridMultilevel"/>
    <w:tmpl w:val="19AC4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68"/>
    <w:rsid w:val="00050E68"/>
    <w:rsid w:val="0040266C"/>
    <w:rsid w:val="00473AFF"/>
    <w:rsid w:val="005D5FF5"/>
    <w:rsid w:val="005D636F"/>
    <w:rsid w:val="007C5047"/>
    <w:rsid w:val="008D3A27"/>
    <w:rsid w:val="00A73F9D"/>
    <w:rsid w:val="00AF6B52"/>
    <w:rsid w:val="00D14FBC"/>
    <w:rsid w:val="00F06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419C5-FAEF-4E6C-9AFE-18D1E582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B52"/>
    <w:pPr>
      <w:ind w:left="720"/>
      <w:contextualSpacing/>
    </w:pPr>
  </w:style>
  <w:style w:type="paragraph" w:styleId="a4">
    <w:name w:val="Balloon Text"/>
    <w:basedOn w:val="a"/>
    <w:link w:val="a5"/>
    <w:uiPriority w:val="99"/>
    <w:semiHidden/>
    <w:unhideWhenUsed/>
    <w:rsid w:val="004026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2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41200-7091-41C5-8240-224D348E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1216</Words>
  <Characters>6935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cp:revision>
  <cp:lastPrinted>2015-04-21T14:24:00Z</cp:lastPrinted>
  <dcterms:created xsi:type="dcterms:W3CDTF">2015-04-21T12:29:00Z</dcterms:created>
  <dcterms:modified xsi:type="dcterms:W3CDTF">2015-05-19T05:47:00Z</dcterms:modified>
</cp:coreProperties>
</file>