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0" w:rsidRDefault="007930F7" w:rsidP="007930F7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C350DF" w:rsidRPr="00C350DF">
        <w:rPr>
          <w:sz w:val="36"/>
          <w:szCs w:val="36"/>
        </w:rPr>
        <w:t xml:space="preserve">2) </w:t>
      </w:r>
      <w:r w:rsidR="00BE34C0" w:rsidRPr="00BE34C0">
        <w:rPr>
          <w:sz w:val="36"/>
          <w:szCs w:val="36"/>
        </w:rPr>
        <w:t>Технологическая</w:t>
      </w:r>
      <w:r w:rsidR="000A242E">
        <w:rPr>
          <w:sz w:val="36"/>
          <w:szCs w:val="36"/>
        </w:rPr>
        <w:t xml:space="preserve"> карта урока русского языка (</w:t>
      </w:r>
      <w:r w:rsidR="00BE34C0" w:rsidRPr="00BE34C0">
        <w:rPr>
          <w:sz w:val="36"/>
          <w:szCs w:val="36"/>
        </w:rPr>
        <w:t>ФГОС)</w:t>
      </w:r>
    </w:p>
    <w:p w:rsidR="008B7543" w:rsidRPr="00BE34C0" w:rsidRDefault="008B7543">
      <w:pPr>
        <w:rPr>
          <w:sz w:val="24"/>
          <w:szCs w:val="24"/>
        </w:rPr>
      </w:pPr>
      <w:r>
        <w:rPr>
          <w:sz w:val="36"/>
          <w:szCs w:val="36"/>
        </w:rPr>
        <w:t xml:space="preserve">Тема урока: Неполные предложения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8 класс)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4253"/>
        <w:gridCol w:w="3969"/>
        <w:gridCol w:w="4188"/>
      </w:tblGrid>
      <w:tr w:rsidR="00B714F0" w:rsidTr="00741208">
        <w:tc>
          <w:tcPr>
            <w:tcW w:w="2376" w:type="dxa"/>
          </w:tcPr>
          <w:p w:rsidR="00BE34C0" w:rsidRPr="000A242E" w:rsidRDefault="000A242E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E34C0" w:rsidRPr="000A242E"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4253" w:type="dxa"/>
          </w:tcPr>
          <w:p w:rsidR="00BE34C0" w:rsidRPr="000A242E" w:rsidRDefault="00BE34C0">
            <w:pPr>
              <w:ind w:firstLine="0"/>
              <w:rPr>
                <w:sz w:val="28"/>
                <w:szCs w:val="28"/>
              </w:rPr>
            </w:pPr>
            <w:r w:rsidRPr="000A242E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BE34C0" w:rsidRPr="000A242E" w:rsidRDefault="00BE34C0">
            <w:pPr>
              <w:ind w:firstLine="0"/>
              <w:rPr>
                <w:sz w:val="28"/>
                <w:szCs w:val="28"/>
              </w:rPr>
            </w:pPr>
            <w:r w:rsidRPr="000A242E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188" w:type="dxa"/>
          </w:tcPr>
          <w:p w:rsidR="00BE34C0" w:rsidRPr="000A242E" w:rsidRDefault="00BE34C0">
            <w:pPr>
              <w:ind w:firstLine="0"/>
              <w:rPr>
                <w:sz w:val="28"/>
                <w:szCs w:val="28"/>
              </w:rPr>
            </w:pPr>
            <w:r w:rsidRPr="000A242E">
              <w:rPr>
                <w:sz w:val="28"/>
                <w:szCs w:val="28"/>
              </w:rPr>
              <w:t>Универсальные действия</w:t>
            </w:r>
            <w:r w:rsidR="008B7543">
              <w:rPr>
                <w:sz w:val="28"/>
                <w:szCs w:val="28"/>
              </w:rPr>
              <w:t xml:space="preserve"> (метапредметные)</w:t>
            </w: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E34C0" w:rsidRPr="00741208">
              <w:rPr>
                <w:sz w:val="24"/>
                <w:szCs w:val="24"/>
              </w:rPr>
              <w:t>Самоопределение к деятельности.</w:t>
            </w:r>
          </w:p>
          <w:p w:rsidR="00BE34C0" w:rsidRPr="00BE34C0" w:rsidRDefault="00BE34C0" w:rsidP="00BE34C0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</w:tc>
        <w:tc>
          <w:tcPr>
            <w:tcW w:w="4253" w:type="dxa"/>
          </w:tcPr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деловой ритм урока.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сообщение учителя</w:t>
            </w:r>
          </w:p>
        </w:tc>
        <w:tc>
          <w:tcPr>
            <w:tcW w:w="3969" w:type="dxa"/>
          </w:tcPr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класса к </w:t>
            </w:r>
            <w:r w:rsidR="00632296">
              <w:rPr>
                <w:sz w:val="24"/>
                <w:szCs w:val="24"/>
              </w:rPr>
              <w:t xml:space="preserve">групповой </w:t>
            </w:r>
            <w:r>
              <w:rPr>
                <w:sz w:val="24"/>
                <w:szCs w:val="24"/>
              </w:rPr>
              <w:t>работе</w:t>
            </w:r>
          </w:p>
        </w:tc>
        <w:tc>
          <w:tcPr>
            <w:tcW w:w="4188" w:type="dxa"/>
          </w:tcPr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самоопределение;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BE34C0" w:rsidRPr="00741208">
              <w:rPr>
                <w:sz w:val="24"/>
                <w:szCs w:val="24"/>
              </w:rPr>
              <w:t>Актуализация знаний</w:t>
            </w:r>
            <w:r w:rsidR="00075583" w:rsidRPr="00741208">
              <w:rPr>
                <w:sz w:val="24"/>
                <w:szCs w:val="24"/>
              </w:rPr>
              <w:t xml:space="preserve"> </w:t>
            </w:r>
            <w:proofErr w:type="gramStart"/>
            <w:r w:rsidR="00075583" w:rsidRPr="00741208">
              <w:rPr>
                <w:sz w:val="24"/>
                <w:szCs w:val="24"/>
              </w:rPr>
              <w:t xml:space="preserve">( </w:t>
            </w:r>
            <w:proofErr w:type="gramEnd"/>
            <w:r w:rsidR="00075583" w:rsidRPr="00741208">
              <w:rPr>
                <w:sz w:val="24"/>
                <w:szCs w:val="24"/>
              </w:rPr>
              <w:t>ситуация успеха)</w:t>
            </w:r>
            <w:r w:rsidR="00BE34C0" w:rsidRPr="00741208">
              <w:rPr>
                <w:sz w:val="24"/>
                <w:szCs w:val="24"/>
              </w:rPr>
              <w:t xml:space="preserve"> и фиксация затруднений в деятельности</w:t>
            </w:r>
          </w:p>
        </w:tc>
        <w:tc>
          <w:tcPr>
            <w:tcW w:w="4253" w:type="dxa"/>
          </w:tcPr>
          <w:p w:rsidR="00BE34C0" w:rsidRDefault="00C350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350DF">
              <w:rPr>
                <w:sz w:val="24"/>
                <w:szCs w:val="24"/>
              </w:rPr>
              <w:t>придумать или най</w:t>
            </w:r>
            <w:r>
              <w:rPr>
                <w:sz w:val="24"/>
                <w:szCs w:val="24"/>
              </w:rPr>
              <w:t>ти текст, в котором будут различные</w:t>
            </w:r>
            <w:r w:rsidR="008B7543">
              <w:rPr>
                <w:sz w:val="24"/>
                <w:szCs w:val="24"/>
              </w:rPr>
              <w:t xml:space="preserve"> типы односоставных предложений </w:t>
            </w:r>
            <w:proofErr w:type="gramStart"/>
            <w:r w:rsidR="008B7543">
              <w:rPr>
                <w:sz w:val="24"/>
                <w:szCs w:val="24"/>
              </w:rPr>
              <w:t xml:space="preserve">( </w:t>
            </w:r>
            <w:proofErr w:type="gramEnd"/>
            <w:r w:rsidR="008B7543">
              <w:rPr>
                <w:sz w:val="24"/>
                <w:szCs w:val="24"/>
              </w:rPr>
              <w:t>предыдущая тема).</w:t>
            </w:r>
          </w:p>
          <w:p w:rsidR="00C350DF" w:rsidRDefault="00C350D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Задание: 1)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грамматические основы в предложениях; 2) 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типы односоставных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70663" w:rsidRPr="00270663">
              <w:rPr>
                <w:sz w:val="24"/>
                <w:szCs w:val="24"/>
              </w:rPr>
              <w:t>;</w:t>
            </w:r>
            <w:r w:rsidR="00270663">
              <w:rPr>
                <w:sz w:val="24"/>
                <w:szCs w:val="24"/>
              </w:rPr>
              <w:t xml:space="preserve"> 3) вставить пропущенные буквы.</w:t>
            </w:r>
          </w:p>
          <w:p w:rsidR="00741208" w:rsidRPr="00741208" w:rsidRDefault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proofErr w:type="spellStart"/>
            <w:r>
              <w:rPr>
                <w:sz w:val="24"/>
                <w:szCs w:val="24"/>
                <w:lang w:val="en-US"/>
              </w:rPr>
              <w:t>Определить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типичные недостатки.</w:t>
            </w:r>
          </w:p>
          <w:p w:rsidR="00C350DF" w:rsidRPr="00C350DF" w:rsidRDefault="00C350DF" w:rsidP="006322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61A35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61A35">
              <w:rPr>
                <w:sz w:val="24"/>
                <w:szCs w:val="24"/>
              </w:rPr>
              <w:t xml:space="preserve">Выполняют задания, </w:t>
            </w:r>
            <w:r w:rsidR="00C350DF">
              <w:rPr>
                <w:sz w:val="24"/>
                <w:szCs w:val="24"/>
              </w:rPr>
              <w:t>выделяя грамм</w:t>
            </w:r>
            <w:proofErr w:type="gramStart"/>
            <w:r w:rsidR="00C350DF">
              <w:rPr>
                <w:sz w:val="24"/>
                <w:szCs w:val="24"/>
              </w:rPr>
              <w:t>.</w:t>
            </w:r>
            <w:proofErr w:type="gramEnd"/>
            <w:r w:rsidR="00C350DF">
              <w:rPr>
                <w:sz w:val="24"/>
                <w:szCs w:val="24"/>
              </w:rPr>
              <w:t xml:space="preserve"> </w:t>
            </w:r>
            <w:proofErr w:type="gramStart"/>
            <w:r w:rsidR="00C350DF">
              <w:rPr>
                <w:sz w:val="24"/>
                <w:szCs w:val="24"/>
              </w:rPr>
              <w:t>о</w:t>
            </w:r>
            <w:proofErr w:type="gramEnd"/>
            <w:r w:rsidR="00C350DF">
              <w:rPr>
                <w:sz w:val="24"/>
                <w:szCs w:val="24"/>
              </w:rPr>
              <w:t>сновы</w:t>
            </w:r>
            <w:r w:rsidR="00270663">
              <w:rPr>
                <w:sz w:val="24"/>
                <w:szCs w:val="24"/>
              </w:rPr>
              <w:t xml:space="preserve">, </w:t>
            </w:r>
            <w:r w:rsidR="00C350DF">
              <w:rPr>
                <w:sz w:val="24"/>
                <w:szCs w:val="24"/>
              </w:rPr>
              <w:t xml:space="preserve">определяя типы односоставных </w:t>
            </w:r>
            <w:proofErr w:type="spellStart"/>
            <w:r w:rsidR="00C350DF">
              <w:rPr>
                <w:sz w:val="24"/>
                <w:szCs w:val="24"/>
              </w:rPr>
              <w:t>предл</w:t>
            </w:r>
            <w:proofErr w:type="spellEnd"/>
            <w:r w:rsidR="00C350DF">
              <w:rPr>
                <w:sz w:val="24"/>
                <w:szCs w:val="24"/>
              </w:rPr>
              <w:t>.</w:t>
            </w:r>
            <w:r w:rsidR="00270663">
              <w:rPr>
                <w:sz w:val="24"/>
                <w:szCs w:val="24"/>
              </w:rPr>
              <w:t>, вставляя пропущенные буквы</w:t>
            </w:r>
            <w:r>
              <w:rPr>
                <w:sz w:val="24"/>
                <w:szCs w:val="24"/>
              </w:rPr>
              <w:t xml:space="preserve"> ;</w:t>
            </w:r>
          </w:p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в группах;</w:t>
            </w:r>
          </w:p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*Взаимопроверка по эталону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ответы написаны на обратной стороне доски или отображается на экране);</w:t>
            </w:r>
          </w:p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оценивание;</w:t>
            </w:r>
          </w:p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</w:tcPr>
          <w:p w:rsidR="00BE34C0" w:rsidRDefault="00F61A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F61A35" w:rsidRDefault="00F61A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логические – анализ объекта с целью выделения признаков.</w:t>
            </w: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1A35" w:rsidRPr="00741208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253" w:type="dxa"/>
          </w:tcPr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2.придумать или найти текст, в котором будут односоставные</w:t>
            </w:r>
            <w:r w:rsidR="006925FB">
              <w:rPr>
                <w:sz w:val="24"/>
                <w:szCs w:val="24"/>
              </w:rPr>
              <w:t xml:space="preserve"> и неполные</w:t>
            </w:r>
            <w:r>
              <w:rPr>
                <w:sz w:val="24"/>
                <w:szCs w:val="24"/>
              </w:rPr>
              <w:t xml:space="preserve"> предложения.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</w:p>
          <w:p w:rsidR="00F61A35" w:rsidRDefault="00741208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 w:rsidR="00F61A35">
              <w:rPr>
                <w:sz w:val="24"/>
                <w:szCs w:val="24"/>
              </w:rPr>
              <w:t xml:space="preserve"> ситуацию</w:t>
            </w:r>
            <w:r w:rsidR="006925FB">
              <w:rPr>
                <w:sz w:val="24"/>
                <w:szCs w:val="24"/>
              </w:rPr>
              <w:t xml:space="preserve"> затруднения</w:t>
            </w:r>
            <w:proofErr w:type="gramStart"/>
            <w:r w:rsidR="006925FB">
              <w:rPr>
                <w:sz w:val="24"/>
                <w:szCs w:val="24"/>
              </w:rPr>
              <w:t xml:space="preserve"> ;</w:t>
            </w:r>
            <w:proofErr w:type="gramEnd"/>
            <w:r w:rsidR="006925FB">
              <w:rPr>
                <w:sz w:val="24"/>
                <w:szCs w:val="24"/>
              </w:rPr>
              <w:t xml:space="preserve"> </w:t>
            </w:r>
          </w:p>
          <w:p w:rsidR="006925FB" w:rsidRDefault="006925FB" w:rsidP="006925FB">
            <w:pPr>
              <w:ind w:firstLine="0"/>
              <w:rPr>
                <w:sz w:val="24"/>
                <w:szCs w:val="24"/>
              </w:rPr>
            </w:pPr>
          </w:p>
          <w:p w:rsidR="006925FB" w:rsidRDefault="00741208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Записывать</w:t>
            </w:r>
            <w:r w:rsidR="006925FB">
              <w:rPr>
                <w:sz w:val="24"/>
                <w:szCs w:val="24"/>
              </w:rPr>
              <w:t xml:space="preserve"> все вопросы </w:t>
            </w:r>
            <w:proofErr w:type="spellStart"/>
            <w:r w:rsidR="006925FB">
              <w:rPr>
                <w:sz w:val="24"/>
                <w:szCs w:val="24"/>
              </w:rPr>
              <w:t>уч</w:t>
            </w:r>
            <w:proofErr w:type="spellEnd"/>
            <w:r w:rsidR="006925FB">
              <w:rPr>
                <w:sz w:val="24"/>
                <w:szCs w:val="24"/>
              </w:rPr>
              <w:t xml:space="preserve"> </w:t>
            </w:r>
            <w:proofErr w:type="gramStart"/>
            <w:r w:rsidR="006925FB">
              <w:rPr>
                <w:sz w:val="24"/>
                <w:szCs w:val="24"/>
              </w:rPr>
              <w:t>–</w:t>
            </w:r>
            <w:proofErr w:type="spellStart"/>
            <w:r w:rsidR="006925FB">
              <w:rPr>
                <w:sz w:val="24"/>
                <w:szCs w:val="24"/>
              </w:rPr>
              <w:t>с</w:t>
            </w:r>
            <w:proofErr w:type="gramEnd"/>
            <w:r w:rsidR="006925FB">
              <w:rPr>
                <w:sz w:val="24"/>
                <w:szCs w:val="24"/>
              </w:rPr>
              <w:t>я</w:t>
            </w:r>
            <w:proofErr w:type="spellEnd"/>
            <w:r w:rsidR="006925FB">
              <w:rPr>
                <w:sz w:val="24"/>
                <w:szCs w:val="24"/>
              </w:rPr>
              <w:t xml:space="preserve"> на доске ( на экране)</w:t>
            </w:r>
          </w:p>
        </w:tc>
        <w:tc>
          <w:tcPr>
            <w:tcW w:w="3969" w:type="dxa"/>
          </w:tcPr>
          <w:p w:rsidR="006925FB" w:rsidRDefault="006925FB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*второй текст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или все в одном, только разделить на части) – выполняют то же задание;</w:t>
            </w:r>
          </w:p>
          <w:p w:rsidR="006925FB" w:rsidRDefault="006925FB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*Ставят цели и выполняют задание;</w:t>
            </w:r>
          </w:p>
          <w:p w:rsidR="006925FB" w:rsidRDefault="006925FB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*Сталкиваются с затруднениями;</w:t>
            </w:r>
          </w:p>
          <w:p w:rsidR="006925FB" w:rsidRDefault="006925FB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75583">
              <w:rPr>
                <w:sz w:val="24"/>
                <w:szCs w:val="24"/>
              </w:rPr>
              <w:t>задают</w:t>
            </w:r>
            <w:r w:rsidR="00EA3669">
              <w:rPr>
                <w:sz w:val="24"/>
                <w:szCs w:val="24"/>
              </w:rPr>
              <w:t xml:space="preserve"> </w:t>
            </w:r>
            <w:r w:rsidR="00075583">
              <w:rPr>
                <w:sz w:val="24"/>
                <w:szCs w:val="24"/>
              </w:rPr>
              <w:t xml:space="preserve">(формулируют 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опросы: </w:t>
            </w:r>
            <w:r w:rsidR="008B7543">
              <w:rPr>
                <w:sz w:val="24"/>
                <w:szCs w:val="24"/>
              </w:rPr>
              <w:t xml:space="preserve">1) </w:t>
            </w:r>
            <w:r w:rsidR="008B7543">
              <w:rPr>
                <w:sz w:val="24"/>
                <w:szCs w:val="24"/>
              </w:rPr>
              <w:lastRenderedPageBreak/>
              <w:t>как найти грамм. основы?</w:t>
            </w:r>
          </w:p>
          <w:p w:rsidR="008B7543" w:rsidRDefault="008B7543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почему стоит тире? </w:t>
            </w:r>
          </w:p>
          <w:p w:rsidR="008B7543" w:rsidRDefault="008B7543" w:rsidP="006322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зачем нужны такие предложения? И т.д.</w:t>
            </w:r>
          </w:p>
          <w:p w:rsidR="00632296" w:rsidRDefault="00632296" w:rsidP="00632296">
            <w:pPr>
              <w:ind w:firstLine="0"/>
              <w:rPr>
                <w:sz w:val="24"/>
                <w:szCs w:val="24"/>
              </w:rPr>
            </w:pP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BE34C0" w:rsidRDefault="00EA36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A3669" w:rsidRDefault="00EA36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постановка вопросов;</w:t>
            </w:r>
          </w:p>
          <w:p w:rsidR="00EA3669" w:rsidRDefault="00EA366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самостоятельное выделение – формулирование познавательной цели;</w:t>
            </w:r>
          </w:p>
          <w:p w:rsidR="00EA3669" w:rsidRDefault="00EA36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Логические: формулирование проблемы.</w:t>
            </w:r>
          </w:p>
          <w:p w:rsidR="00EA3669" w:rsidRDefault="00EA3669">
            <w:pPr>
              <w:ind w:firstLine="0"/>
              <w:rPr>
                <w:sz w:val="24"/>
                <w:szCs w:val="24"/>
              </w:rPr>
            </w:pP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4.</w:t>
            </w:r>
            <w:r w:rsidR="000A5B63" w:rsidRPr="00741208">
              <w:rPr>
                <w:sz w:val="24"/>
                <w:szCs w:val="24"/>
              </w:rPr>
              <w:t>Построение проекта выхода из затруднения</w:t>
            </w:r>
            <w:r w:rsidR="00075583" w:rsidRPr="00741208">
              <w:rPr>
                <w:sz w:val="24"/>
                <w:szCs w:val="24"/>
              </w:rPr>
              <w:t>.</w:t>
            </w:r>
          </w:p>
          <w:p w:rsidR="00741208" w:rsidRDefault="00741208" w:rsidP="00741208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075583" w:rsidRPr="00EA3669" w:rsidRDefault="00075583" w:rsidP="0007558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решение учебной задачи</w:t>
            </w:r>
          </w:p>
        </w:tc>
        <w:tc>
          <w:tcPr>
            <w:tcW w:w="4253" w:type="dxa"/>
          </w:tcPr>
          <w:p w:rsidR="00BE34C0" w:rsidRDefault="006230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Организовать</w:t>
            </w:r>
            <w:r w:rsidR="000A5B63">
              <w:rPr>
                <w:sz w:val="24"/>
                <w:szCs w:val="24"/>
              </w:rPr>
              <w:t xml:space="preserve"> учащихся по исследованию проблемной ситуации</w:t>
            </w:r>
            <w:r>
              <w:rPr>
                <w:sz w:val="24"/>
                <w:szCs w:val="24"/>
              </w:rPr>
              <w:t xml:space="preserve">: подвести </w:t>
            </w:r>
            <w:r w:rsidR="006925FB">
              <w:rPr>
                <w:sz w:val="24"/>
                <w:szCs w:val="24"/>
              </w:rPr>
              <w:t xml:space="preserve"> </w:t>
            </w:r>
            <w:proofErr w:type="spellStart"/>
            <w:r w:rsidR="006925FB">
              <w:rPr>
                <w:sz w:val="24"/>
                <w:szCs w:val="24"/>
              </w:rPr>
              <w:t>уч</w:t>
            </w:r>
            <w:proofErr w:type="spellEnd"/>
            <w:r w:rsidR="006925FB">
              <w:rPr>
                <w:sz w:val="24"/>
                <w:szCs w:val="24"/>
              </w:rPr>
              <w:t xml:space="preserve"> </w:t>
            </w:r>
            <w:proofErr w:type="gramStart"/>
            <w:r w:rsidR="006925FB">
              <w:rPr>
                <w:sz w:val="24"/>
                <w:szCs w:val="24"/>
              </w:rPr>
              <w:t>–</w:t>
            </w:r>
            <w:proofErr w:type="spellStart"/>
            <w:r w:rsidR="006925FB">
              <w:rPr>
                <w:sz w:val="24"/>
                <w:szCs w:val="24"/>
              </w:rPr>
              <w:t>с</w:t>
            </w:r>
            <w:proofErr w:type="gramEnd"/>
            <w:r w:rsidR="006925FB">
              <w:rPr>
                <w:sz w:val="24"/>
                <w:szCs w:val="24"/>
              </w:rPr>
              <w:t>я</w:t>
            </w:r>
            <w:proofErr w:type="spellEnd"/>
            <w:r w:rsidR="006925FB">
              <w:rPr>
                <w:sz w:val="24"/>
                <w:szCs w:val="24"/>
              </w:rPr>
              <w:t xml:space="preserve"> к тем вопросам, которые должны прозвучать, для того чтобы </w:t>
            </w:r>
            <w:r>
              <w:rPr>
                <w:sz w:val="24"/>
                <w:szCs w:val="24"/>
              </w:rPr>
              <w:t>найти правильное решение поставленной задачи.</w:t>
            </w:r>
          </w:p>
          <w:p w:rsidR="006230FD" w:rsidRDefault="006230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Подвести к формулированию способа различения </w:t>
            </w:r>
            <w:proofErr w:type="gramStart"/>
            <w:r>
              <w:rPr>
                <w:sz w:val="24"/>
                <w:szCs w:val="24"/>
              </w:rPr>
              <w:t>односоставных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. от неполных.</w:t>
            </w:r>
          </w:p>
        </w:tc>
        <w:tc>
          <w:tcPr>
            <w:tcW w:w="3969" w:type="dxa"/>
          </w:tcPr>
          <w:p w:rsidR="006925FB" w:rsidRPr="006925FB" w:rsidRDefault="006230FD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*Выдвигают версии и варианты ответов</w:t>
            </w:r>
            <w:r w:rsidRPr="006925FB">
              <w:rPr>
                <w:sz w:val="24"/>
                <w:szCs w:val="24"/>
              </w:rPr>
              <w:t xml:space="preserve"> </w:t>
            </w:r>
            <w:r w:rsidR="006925FB" w:rsidRPr="006925FB">
              <w:rPr>
                <w:sz w:val="24"/>
                <w:szCs w:val="24"/>
              </w:rPr>
              <w:t xml:space="preserve"> на поставленные вопросы</w:t>
            </w:r>
            <w:proofErr w:type="gramStart"/>
            <w:r w:rsidR="006925FB" w:rsidRPr="006925FB">
              <w:rPr>
                <w:sz w:val="24"/>
                <w:szCs w:val="24"/>
              </w:rPr>
              <w:t xml:space="preserve"> ;</w:t>
            </w:r>
            <w:proofErr w:type="gramEnd"/>
            <w:r w:rsidR="006925FB" w:rsidRPr="006925FB">
              <w:rPr>
                <w:sz w:val="24"/>
                <w:szCs w:val="24"/>
              </w:rPr>
              <w:t xml:space="preserve"> </w:t>
            </w:r>
          </w:p>
          <w:p w:rsidR="006230FD" w:rsidRDefault="006925FB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  <w:r w:rsidRPr="006925FB">
              <w:rPr>
                <w:sz w:val="24"/>
                <w:szCs w:val="24"/>
              </w:rPr>
              <w:t xml:space="preserve">Ищут </w:t>
            </w:r>
            <w:r w:rsidR="000A5B63" w:rsidRPr="006925FB">
              <w:rPr>
                <w:sz w:val="24"/>
                <w:szCs w:val="24"/>
              </w:rPr>
              <w:t>план достижения цели и определяют средства</w:t>
            </w:r>
            <w:r w:rsidR="006230FD">
              <w:rPr>
                <w:sz w:val="24"/>
                <w:szCs w:val="24"/>
              </w:rPr>
              <w:t xml:space="preserve"> в группах</w:t>
            </w:r>
            <w:r w:rsidR="000A5B63" w:rsidRPr="006925FB">
              <w:rPr>
                <w:sz w:val="24"/>
                <w:szCs w:val="24"/>
              </w:rPr>
              <w:t xml:space="preserve"> </w:t>
            </w:r>
            <w:proofErr w:type="gramStart"/>
            <w:r w:rsidR="000A5B63" w:rsidRPr="006925FB">
              <w:rPr>
                <w:sz w:val="24"/>
                <w:szCs w:val="24"/>
              </w:rPr>
              <w:t xml:space="preserve">( </w:t>
            </w:r>
            <w:proofErr w:type="gramEnd"/>
            <w:r w:rsidR="000A5B63" w:rsidRPr="006925FB">
              <w:rPr>
                <w:sz w:val="24"/>
                <w:szCs w:val="24"/>
              </w:rPr>
              <w:t>алгоритм, модель и т.д.)</w:t>
            </w:r>
            <w:r w:rsidRPr="00692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r w:rsidRPr="006925FB">
              <w:rPr>
                <w:sz w:val="24"/>
                <w:szCs w:val="24"/>
              </w:rPr>
              <w:t xml:space="preserve">  </w:t>
            </w:r>
          </w:p>
          <w:p w:rsidR="006230FD" w:rsidRDefault="006230FD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 обсуждают свои модели между группами, между группами и учителем;</w:t>
            </w:r>
          </w:p>
          <w:p w:rsidR="006925FB" w:rsidRPr="006925FB" w:rsidRDefault="006925FB" w:rsidP="00692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  <w:r w:rsidRPr="006925FB">
              <w:rPr>
                <w:sz w:val="24"/>
                <w:szCs w:val="24"/>
              </w:rPr>
              <w:t xml:space="preserve">формулируют  </w:t>
            </w:r>
            <w:proofErr w:type="gramStart"/>
            <w:r w:rsidRPr="006925FB">
              <w:rPr>
                <w:sz w:val="24"/>
                <w:szCs w:val="24"/>
              </w:rPr>
              <w:t xml:space="preserve">( </w:t>
            </w:r>
            <w:proofErr w:type="gramEnd"/>
            <w:r w:rsidRPr="006925FB">
              <w:rPr>
                <w:sz w:val="24"/>
                <w:szCs w:val="24"/>
              </w:rPr>
              <w:t>уточняют) тему урока</w:t>
            </w:r>
          </w:p>
          <w:p w:rsidR="00BE34C0" w:rsidRDefault="006230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 записывают способ действия (модель, схема, алгоритм и т.д.), одобренный всеми группами и учителем;</w:t>
            </w:r>
          </w:p>
        </w:tc>
        <w:tc>
          <w:tcPr>
            <w:tcW w:w="4188" w:type="dxa"/>
          </w:tcPr>
          <w:p w:rsidR="00BE34C0" w:rsidRDefault="000A5B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планирование, прогнозирование;</w:t>
            </w:r>
          </w:p>
          <w:p w:rsidR="000A5B63" w:rsidRDefault="000A5B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моделирование;</w:t>
            </w:r>
          </w:p>
          <w:p w:rsidR="000A5B63" w:rsidRDefault="000A5B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 решение проблемы, построение логической цепи рассуждений, доказательство, выдвижение гипотез и их обоснование;</w:t>
            </w:r>
          </w:p>
          <w:p w:rsidR="000A5B63" w:rsidRDefault="000A5B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сотрудничество в поиске и выборе информации.</w:t>
            </w:r>
          </w:p>
          <w:p w:rsidR="00741208" w:rsidRDefault="00741208" w:rsidP="0074120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задач;</w:t>
            </w:r>
          </w:p>
          <w:p w:rsidR="000A5B63" w:rsidRDefault="000A5B63">
            <w:pPr>
              <w:ind w:firstLine="0"/>
              <w:rPr>
                <w:sz w:val="24"/>
                <w:szCs w:val="24"/>
              </w:rPr>
            </w:pP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r w:rsidR="000A5B63" w:rsidRPr="00741208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4253" w:type="dxa"/>
          </w:tcPr>
          <w:p w:rsidR="00B714F0" w:rsidRDefault="006230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Создать условия, при которых </w:t>
            </w:r>
            <w:r w:rsidR="00B714F0">
              <w:rPr>
                <w:sz w:val="24"/>
                <w:szCs w:val="24"/>
              </w:rPr>
              <w:t>проверяется работа способа действия.</w:t>
            </w: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(можно выполнить упражнение из учебника или составить карточки с неполными предложениями;</w:t>
            </w:r>
          </w:p>
          <w:p w:rsidR="00BE34C0" w:rsidRDefault="00BE34C0">
            <w:pPr>
              <w:ind w:firstLine="0"/>
              <w:rPr>
                <w:sz w:val="24"/>
                <w:szCs w:val="24"/>
              </w:rPr>
            </w:pPr>
          </w:p>
          <w:p w:rsidR="00C0580E" w:rsidRDefault="00C058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обобщение.</w:t>
            </w:r>
          </w:p>
        </w:tc>
        <w:tc>
          <w:tcPr>
            <w:tcW w:w="3969" w:type="dxa"/>
          </w:tcPr>
          <w:p w:rsidR="00BE34C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  <w:r w:rsidR="00C0580E">
              <w:rPr>
                <w:sz w:val="24"/>
                <w:szCs w:val="24"/>
              </w:rPr>
              <w:t xml:space="preserve">Решают типовые задания с проговариванием </w:t>
            </w:r>
            <w:r>
              <w:rPr>
                <w:sz w:val="24"/>
                <w:szCs w:val="24"/>
              </w:rPr>
              <w:t>способа действия (</w:t>
            </w:r>
            <w:r w:rsidR="00C0580E">
              <w:rPr>
                <w:sz w:val="24"/>
                <w:szCs w:val="24"/>
              </w:rPr>
              <w:t>алгоритма</w:t>
            </w:r>
            <w:r>
              <w:rPr>
                <w:sz w:val="24"/>
                <w:szCs w:val="24"/>
              </w:rPr>
              <w:t>)</w:t>
            </w:r>
            <w:r w:rsidR="00C0580E">
              <w:rPr>
                <w:sz w:val="24"/>
                <w:szCs w:val="24"/>
              </w:rPr>
              <w:t xml:space="preserve"> вслух</w:t>
            </w:r>
            <w:r>
              <w:rPr>
                <w:sz w:val="24"/>
                <w:szCs w:val="24"/>
              </w:rPr>
              <w:t xml:space="preserve"> внутри группы.</w:t>
            </w: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*взаимопроверка</w:t>
            </w:r>
          </w:p>
        </w:tc>
        <w:tc>
          <w:tcPr>
            <w:tcW w:w="4188" w:type="dxa"/>
          </w:tcPr>
          <w:p w:rsidR="00BE34C0" w:rsidRDefault="00C058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 w:rsidR="007930F7">
              <w:rPr>
                <w:sz w:val="24"/>
                <w:szCs w:val="24"/>
              </w:rPr>
              <w:t>:</w:t>
            </w:r>
            <w:proofErr w:type="gramEnd"/>
            <w:r w:rsidR="007930F7">
              <w:rPr>
                <w:sz w:val="24"/>
                <w:szCs w:val="24"/>
              </w:rPr>
              <w:t xml:space="preserve"> контроль, оценка, коррекция, выделение и осознание того, что уже усвоено и что ещё подлежит усвоению;</w:t>
            </w:r>
          </w:p>
          <w:p w:rsidR="00C0580E" w:rsidRDefault="00C0580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 w:rsidR="00741208">
              <w:rPr>
                <w:sz w:val="24"/>
                <w:szCs w:val="24"/>
              </w:rPr>
              <w:t xml:space="preserve"> умение осознанно и произвольно строить речевое высказывание, рефлексия способов и условий действия;</w:t>
            </w:r>
          </w:p>
          <w:p w:rsidR="00C0580E" w:rsidRDefault="00C058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 w:rsidR="000A2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управление поведением партнера – контроль, </w:t>
            </w:r>
            <w:r>
              <w:rPr>
                <w:sz w:val="24"/>
                <w:szCs w:val="24"/>
              </w:rPr>
              <w:lastRenderedPageBreak/>
              <w:t>коррекция, оценка действий партнера.</w:t>
            </w:r>
          </w:p>
          <w:p w:rsidR="00C0580E" w:rsidRDefault="00C0580E">
            <w:pPr>
              <w:ind w:firstLine="0"/>
              <w:rPr>
                <w:sz w:val="24"/>
                <w:szCs w:val="24"/>
              </w:rPr>
            </w:pP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6.</w:t>
            </w:r>
            <w:r w:rsidR="00C0580E" w:rsidRPr="00741208">
              <w:rPr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4253" w:type="dxa"/>
          </w:tcPr>
          <w:p w:rsidR="00BE34C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самостоятельную работу </w:t>
            </w:r>
            <w:r w:rsidR="000A242E">
              <w:rPr>
                <w:sz w:val="24"/>
                <w:szCs w:val="24"/>
              </w:rPr>
              <w:t xml:space="preserve"> по применению новых знаний</w:t>
            </w:r>
          </w:p>
        </w:tc>
        <w:tc>
          <w:tcPr>
            <w:tcW w:w="3969" w:type="dxa"/>
          </w:tcPr>
          <w:p w:rsidR="00BE34C0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работа; 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самопроверку: пошаговое сравнение с эталоном.</w:t>
            </w:r>
          </w:p>
        </w:tc>
        <w:tc>
          <w:tcPr>
            <w:tcW w:w="4188" w:type="dxa"/>
          </w:tcPr>
          <w:p w:rsidR="00BE34C0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контроль, </w:t>
            </w:r>
            <w:r w:rsidR="007930F7">
              <w:rPr>
                <w:sz w:val="24"/>
                <w:szCs w:val="24"/>
              </w:rPr>
              <w:t xml:space="preserve">коррекция, </w:t>
            </w:r>
            <w:r>
              <w:rPr>
                <w:sz w:val="24"/>
                <w:szCs w:val="24"/>
              </w:rPr>
              <w:t xml:space="preserve"> осознание качества и уровня усвоения;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самоопределение.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</w:p>
        </w:tc>
      </w:tr>
      <w:tr w:rsidR="00B714F0" w:rsidTr="00741208">
        <w:tc>
          <w:tcPr>
            <w:tcW w:w="2376" w:type="dxa"/>
          </w:tcPr>
          <w:p w:rsidR="00BE34C0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  <w:r w:rsidR="000A242E" w:rsidRPr="00741208">
              <w:rPr>
                <w:sz w:val="24"/>
                <w:szCs w:val="24"/>
              </w:rPr>
              <w:t>Рефлексия деятельности</w:t>
            </w:r>
            <w:r w:rsidR="00075583" w:rsidRPr="00741208">
              <w:rPr>
                <w:sz w:val="24"/>
                <w:szCs w:val="24"/>
              </w:rPr>
              <w:t xml:space="preserve">  (итог урок</w:t>
            </w:r>
            <w:proofErr w:type="gramStart"/>
            <w:r w:rsidR="00075583" w:rsidRPr="00741208">
              <w:rPr>
                <w:sz w:val="24"/>
                <w:szCs w:val="24"/>
              </w:rPr>
              <w:t xml:space="preserve"> )</w:t>
            </w:r>
            <w:proofErr w:type="gramEnd"/>
          </w:p>
          <w:p w:rsidR="00075583" w:rsidRDefault="00075583" w:rsidP="00075583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075583" w:rsidRPr="00741208" w:rsidRDefault="00741208" w:rsidP="007412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  <w:r w:rsidR="00075583" w:rsidRPr="00741208">
              <w:rPr>
                <w:sz w:val="24"/>
                <w:szCs w:val="24"/>
              </w:rPr>
              <w:t>Д  /</w:t>
            </w:r>
            <w:proofErr w:type="spellStart"/>
            <w:r w:rsidR="00075583" w:rsidRPr="00741208">
              <w:rPr>
                <w:sz w:val="24"/>
                <w:szCs w:val="24"/>
              </w:rPr>
              <w:t>з</w:t>
            </w:r>
            <w:proofErr w:type="spellEnd"/>
            <w:r w:rsidR="00075583" w:rsidRPr="00741208">
              <w:rPr>
                <w:sz w:val="24"/>
                <w:szCs w:val="24"/>
              </w:rPr>
              <w:t>.</w:t>
            </w:r>
          </w:p>
          <w:p w:rsidR="00075583" w:rsidRPr="000A242E" w:rsidRDefault="00075583" w:rsidP="00075583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E34C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="000A242E">
              <w:rPr>
                <w:sz w:val="24"/>
                <w:szCs w:val="24"/>
              </w:rPr>
              <w:t xml:space="preserve"> рефлексию</w:t>
            </w: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</w:p>
          <w:p w:rsidR="00B714F0" w:rsidRDefault="00B71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Задать домашнюю работу: выписать 10 неполных предложений из комедии Н.В.Гоголя « Ревизор».</w:t>
            </w:r>
          </w:p>
        </w:tc>
        <w:tc>
          <w:tcPr>
            <w:tcW w:w="3969" w:type="dxa"/>
          </w:tcPr>
          <w:p w:rsidR="00BE34C0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BE34C0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рефлексия;</w:t>
            </w:r>
          </w:p>
          <w:p w:rsidR="000A242E" w:rsidRDefault="000A24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6C2268" w:rsidRPr="00BE34C0" w:rsidRDefault="006C2268">
      <w:pPr>
        <w:rPr>
          <w:sz w:val="24"/>
          <w:szCs w:val="24"/>
        </w:rPr>
      </w:pPr>
    </w:p>
    <w:sectPr w:rsidR="006C2268" w:rsidRPr="00BE34C0" w:rsidSect="00BE3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0DD"/>
    <w:multiLevelType w:val="hybridMultilevel"/>
    <w:tmpl w:val="D0CE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FDB"/>
    <w:multiLevelType w:val="hybridMultilevel"/>
    <w:tmpl w:val="AA48250C"/>
    <w:lvl w:ilvl="0" w:tplc="85A45F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4C0"/>
    <w:rsid w:val="00075583"/>
    <w:rsid w:val="000A242E"/>
    <w:rsid w:val="000A5B63"/>
    <w:rsid w:val="000C58BC"/>
    <w:rsid w:val="00270663"/>
    <w:rsid w:val="00273983"/>
    <w:rsid w:val="006230FD"/>
    <w:rsid w:val="00632296"/>
    <w:rsid w:val="006925FB"/>
    <w:rsid w:val="006C2268"/>
    <w:rsid w:val="00723B01"/>
    <w:rsid w:val="00741208"/>
    <w:rsid w:val="007930F7"/>
    <w:rsid w:val="007E1ABD"/>
    <w:rsid w:val="00812E66"/>
    <w:rsid w:val="008B7543"/>
    <w:rsid w:val="00B714F0"/>
    <w:rsid w:val="00BE34C0"/>
    <w:rsid w:val="00C011BA"/>
    <w:rsid w:val="00C0580E"/>
    <w:rsid w:val="00C350DF"/>
    <w:rsid w:val="00C66B6A"/>
    <w:rsid w:val="00EA3669"/>
    <w:rsid w:val="00F27378"/>
    <w:rsid w:val="00F6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2014-03-24T08:22:00Z</cp:lastPrinted>
  <dcterms:created xsi:type="dcterms:W3CDTF">2014-03-24T07:43:00Z</dcterms:created>
  <dcterms:modified xsi:type="dcterms:W3CDTF">2014-03-24T08:25:00Z</dcterms:modified>
</cp:coreProperties>
</file>