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E0" w:rsidRPr="00AA6AE0" w:rsidRDefault="00482108" w:rsidP="00482108">
      <w:pPr>
        <w:pStyle w:val="Default"/>
        <w:spacing w:line="360" w:lineRule="auto"/>
        <w:ind w:firstLine="709"/>
        <w:jc w:val="both"/>
        <w:rPr>
          <w:sz w:val="20"/>
          <w:szCs w:val="28"/>
          <w:lang w:val="tt-RU"/>
        </w:rPr>
      </w:pPr>
      <w:r w:rsidRPr="007F2744">
        <w:rPr>
          <w:sz w:val="20"/>
          <w:szCs w:val="28"/>
          <w:lang w:val="tt-RU"/>
        </w:rPr>
        <w:t xml:space="preserve">                      </w:t>
      </w:r>
      <w:proofErr w:type="gramStart"/>
      <w:r w:rsidR="00AA6AE0">
        <w:rPr>
          <w:sz w:val="20"/>
          <w:szCs w:val="28"/>
          <w:lang w:val="en-US"/>
        </w:rPr>
        <w:t>23/01/ 2015.</w:t>
      </w:r>
      <w:proofErr w:type="gramEnd"/>
      <w:r w:rsidR="00AA6AE0">
        <w:rPr>
          <w:sz w:val="20"/>
          <w:szCs w:val="28"/>
          <w:lang w:val="en-US"/>
        </w:rPr>
        <w:t xml:space="preserve"> </w:t>
      </w:r>
      <w:proofErr w:type="gramStart"/>
      <w:r w:rsidR="00AA6AE0">
        <w:rPr>
          <w:sz w:val="20"/>
          <w:szCs w:val="28"/>
          <w:lang w:val="en-US"/>
        </w:rPr>
        <w:t xml:space="preserve">161 </w:t>
      </w:r>
      <w:proofErr w:type="spellStart"/>
      <w:r w:rsidR="00AA6AE0">
        <w:rPr>
          <w:sz w:val="20"/>
          <w:szCs w:val="28"/>
        </w:rPr>
        <w:t>нче</w:t>
      </w:r>
      <w:proofErr w:type="spellEnd"/>
      <w:r w:rsidR="00AA6AE0">
        <w:rPr>
          <w:sz w:val="20"/>
          <w:szCs w:val="28"/>
        </w:rPr>
        <w:t xml:space="preserve"> м</w:t>
      </w:r>
      <w:r w:rsidR="00AA6AE0">
        <w:rPr>
          <w:sz w:val="20"/>
          <w:szCs w:val="28"/>
          <w:lang w:val="tt-RU"/>
        </w:rPr>
        <w:t>әктәп, “Ел укытучысы- 2015” бәйгесе.</w:t>
      </w:r>
      <w:proofErr w:type="gramEnd"/>
    </w:p>
    <w:p w:rsidR="00482108" w:rsidRPr="007F2744" w:rsidRDefault="00AA6AE0" w:rsidP="00482108">
      <w:pPr>
        <w:pStyle w:val="Default"/>
        <w:spacing w:line="360" w:lineRule="auto"/>
        <w:ind w:firstLine="709"/>
        <w:jc w:val="both"/>
        <w:rPr>
          <w:sz w:val="20"/>
          <w:szCs w:val="28"/>
          <w:lang w:val="tt-RU"/>
        </w:rPr>
      </w:pPr>
      <w:r>
        <w:rPr>
          <w:sz w:val="20"/>
          <w:szCs w:val="28"/>
          <w:lang w:val="en-US"/>
        </w:rPr>
        <w:t xml:space="preserve">                                    </w:t>
      </w:r>
      <w:r w:rsidR="00482108" w:rsidRPr="007F2744">
        <w:rPr>
          <w:sz w:val="20"/>
          <w:szCs w:val="28"/>
          <w:lang w:val="tt-RU"/>
        </w:rPr>
        <w:t xml:space="preserve"> Хәерле көн, хөрмәтле коллегалар!</w:t>
      </w:r>
    </w:p>
    <w:p w:rsidR="009F56B3" w:rsidRPr="007F2744" w:rsidRDefault="006F3993" w:rsidP="00482108">
      <w:pPr>
        <w:pStyle w:val="Default"/>
        <w:spacing w:line="360" w:lineRule="auto"/>
        <w:ind w:firstLine="709"/>
        <w:jc w:val="both"/>
        <w:rPr>
          <w:color w:val="auto"/>
          <w:sz w:val="20"/>
          <w:szCs w:val="28"/>
          <w:lang w:val="tt-RU"/>
        </w:rPr>
      </w:pPr>
      <w:r w:rsidRPr="007F2744">
        <w:rPr>
          <w:sz w:val="20"/>
          <w:szCs w:val="28"/>
          <w:lang w:val="tt-RU"/>
        </w:rPr>
        <w:t xml:space="preserve">Мин- Әхмәдуллина Рәмзилә Фирдинат кызы </w:t>
      </w:r>
      <w:r w:rsidR="00C52BE3" w:rsidRPr="007F2744">
        <w:rPr>
          <w:sz w:val="20"/>
          <w:szCs w:val="28"/>
          <w:lang w:val="tt-RU"/>
        </w:rPr>
        <w:t>Совет районындагы</w:t>
      </w:r>
      <w:r w:rsidRPr="007F2744">
        <w:rPr>
          <w:sz w:val="20"/>
          <w:szCs w:val="28"/>
          <w:lang w:val="tt-RU"/>
        </w:rPr>
        <w:t xml:space="preserve"> аерым фәннәр тирәнтен өйрәнелә торган 141 нче </w:t>
      </w:r>
      <w:r w:rsidR="00B71906" w:rsidRPr="007F2744">
        <w:rPr>
          <w:sz w:val="20"/>
          <w:szCs w:val="28"/>
          <w:lang w:val="tt-RU"/>
        </w:rPr>
        <w:t xml:space="preserve"> мәктәпт</w:t>
      </w:r>
      <w:r w:rsidR="003B2211" w:rsidRPr="007F2744">
        <w:rPr>
          <w:sz w:val="20"/>
          <w:szCs w:val="28"/>
          <w:lang w:val="tt-RU"/>
        </w:rPr>
        <w:t>ә</w:t>
      </w:r>
      <w:r w:rsidR="00482108" w:rsidRPr="007F2744">
        <w:rPr>
          <w:sz w:val="20"/>
          <w:szCs w:val="28"/>
          <w:lang w:val="tt-RU"/>
        </w:rPr>
        <w:t xml:space="preserve"> укучыларга </w:t>
      </w:r>
      <w:r w:rsidRPr="007F2744">
        <w:rPr>
          <w:sz w:val="20"/>
          <w:szCs w:val="28"/>
          <w:lang w:val="tt-RU"/>
        </w:rPr>
        <w:t xml:space="preserve"> татар теле һәм әдәбия</w:t>
      </w:r>
      <w:r w:rsidR="00C52BE3" w:rsidRPr="007F2744">
        <w:rPr>
          <w:sz w:val="20"/>
          <w:szCs w:val="28"/>
          <w:lang w:val="tt-RU"/>
        </w:rPr>
        <w:t>т</w:t>
      </w:r>
      <w:r w:rsidR="00B71906" w:rsidRPr="007F2744">
        <w:rPr>
          <w:sz w:val="20"/>
          <w:szCs w:val="28"/>
          <w:lang w:val="tt-RU"/>
        </w:rPr>
        <w:t>ы</w:t>
      </w:r>
      <w:r w:rsidRPr="007F2744">
        <w:rPr>
          <w:sz w:val="20"/>
          <w:szCs w:val="28"/>
          <w:lang w:val="tt-RU"/>
        </w:rPr>
        <w:t xml:space="preserve"> фән</w:t>
      </w:r>
      <w:r w:rsidR="00B71906" w:rsidRPr="007F2744">
        <w:rPr>
          <w:sz w:val="20"/>
          <w:szCs w:val="28"/>
          <w:lang w:val="tt-RU"/>
        </w:rPr>
        <w:t>нәр</w:t>
      </w:r>
      <w:r w:rsidR="00032ECD" w:rsidRPr="007F2744">
        <w:rPr>
          <w:sz w:val="20"/>
          <w:szCs w:val="28"/>
          <w:lang w:val="tt-RU"/>
        </w:rPr>
        <w:t>еннән белем бирәм.“</w:t>
      </w:r>
      <w:r w:rsidR="00482108" w:rsidRPr="007F2744">
        <w:rPr>
          <w:sz w:val="20"/>
          <w:szCs w:val="28"/>
          <w:lang w:val="tt-RU"/>
        </w:rPr>
        <w:t>Э</w:t>
      </w:r>
      <w:r w:rsidRPr="007F2744">
        <w:rPr>
          <w:sz w:val="20"/>
          <w:szCs w:val="28"/>
          <w:lang w:val="tt-RU"/>
        </w:rPr>
        <w:t xml:space="preserve">шчәнлекле </w:t>
      </w:r>
      <w:r w:rsidR="00B71906" w:rsidRPr="007F2744">
        <w:rPr>
          <w:sz w:val="20"/>
          <w:szCs w:val="28"/>
          <w:lang w:val="tt-RU"/>
        </w:rPr>
        <w:t>укыту технологиясе нигезендә</w:t>
      </w:r>
      <w:r w:rsidR="00482108" w:rsidRPr="007F2744">
        <w:rPr>
          <w:sz w:val="20"/>
          <w:szCs w:val="28"/>
          <w:lang w:val="tt-RU"/>
        </w:rPr>
        <w:t>татар теле  һәм әдәбияты дәресләрендә</w:t>
      </w:r>
      <w:r w:rsidR="00B71906" w:rsidRPr="007F2744">
        <w:rPr>
          <w:sz w:val="20"/>
          <w:szCs w:val="28"/>
          <w:lang w:val="tt-RU"/>
        </w:rPr>
        <w:t xml:space="preserve"> укучыларның коммуникатив</w:t>
      </w:r>
      <w:r w:rsidR="00982C6E" w:rsidRPr="007F2744">
        <w:rPr>
          <w:sz w:val="20"/>
          <w:szCs w:val="28"/>
          <w:lang w:val="tt-RU"/>
        </w:rPr>
        <w:t xml:space="preserve"> </w:t>
      </w:r>
      <w:r w:rsidR="00A30DF1" w:rsidRPr="007F2744">
        <w:rPr>
          <w:sz w:val="20"/>
          <w:szCs w:val="28"/>
          <w:lang w:val="tt-RU"/>
        </w:rPr>
        <w:t>компетенция</w:t>
      </w:r>
      <w:r w:rsidR="00B71906" w:rsidRPr="007F2744">
        <w:rPr>
          <w:sz w:val="20"/>
          <w:szCs w:val="28"/>
          <w:lang w:val="tt-RU"/>
        </w:rPr>
        <w:t xml:space="preserve">ләрен формалаштыру” </w:t>
      </w:r>
      <w:r w:rsidRPr="007F2744">
        <w:rPr>
          <w:sz w:val="20"/>
          <w:szCs w:val="28"/>
          <w:lang w:val="tt-RU"/>
        </w:rPr>
        <w:t>дигән методик тема өстендә эшлим.</w:t>
      </w:r>
      <w:r w:rsidR="00982C6E" w:rsidRPr="007F2744">
        <w:rPr>
          <w:sz w:val="20"/>
          <w:szCs w:val="28"/>
          <w:lang w:val="tt-RU"/>
        </w:rPr>
        <w:t xml:space="preserve"> </w:t>
      </w:r>
      <w:r w:rsidR="00ED6A4D" w:rsidRPr="007F2744">
        <w:rPr>
          <w:color w:val="auto"/>
          <w:sz w:val="20"/>
          <w:szCs w:val="28"/>
          <w:lang w:val="tt-RU"/>
        </w:rPr>
        <w:t xml:space="preserve">Максатым- </w:t>
      </w:r>
      <w:r w:rsidR="00AE7063" w:rsidRPr="007F2744">
        <w:rPr>
          <w:color w:val="auto"/>
          <w:sz w:val="20"/>
          <w:szCs w:val="28"/>
          <w:lang w:val="tt-RU"/>
        </w:rPr>
        <w:t xml:space="preserve">яңа Федераль дәүләт стандартлары нигезендә </w:t>
      </w:r>
      <w:r w:rsidR="00ED6A4D" w:rsidRPr="007F2744">
        <w:rPr>
          <w:color w:val="auto"/>
          <w:sz w:val="20"/>
          <w:szCs w:val="28"/>
          <w:lang w:val="tt-RU"/>
        </w:rPr>
        <w:t xml:space="preserve">әлеге </w:t>
      </w:r>
      <w:r w:rsidR="00130FA0" w:rsidRPr="007F2744">
        <w:rPr>
          <w:color w:val="auto"/>
          <w:sz w:val="20"/>
          <w:szCs w:val="28"/>
          <w:lang w:val="tt-RU"/>
        </w:rPr>
        <w:t xml:space="preserve">технологияне </w:t>
      </w:r>
      <w:r w:rsidR="003B2211" w:rsidRPr="007F2744">
        <w:rPr>
          <w:color w:val="auto"/>
          <w:sz w:val="20"/>
          <w:szCs w:val="28"/>
          <w:lang w:val="tt-RU"/>
        </w:rPr>
        <w:t xml:space="preserve">дәресләрдә актив </w:t>
      </w:r>
      <w:r w:rsidR="00130FA0" w:rsidRPr="007F2744">
        <w:rPr>
          <w:color w:val="auto"/>
          <w:sz w:val="20"/>
          <w:szCs w:val="28"/>
          <w:lang w:val="tt-RU"/>
        </w:rPr>
        <w:t xml:space="preserve">кулланып </w:t>
      </w:r>
      <w:r w:rsidR="001D0E65" w:rsidRPr="007F2744">
        <w:rPr>
          <w:color w:val="auto"/>
          <w:sz w:val="20"/>
          <w:szCs w:val="28"/>
          <w:lang w:val="tt-RU"/>
        </w:rPr>
        <w:t>укучыларны</w:t>
      </w:r>
      <w:r w:rsidR="00130FA0" w:rsidRPr="007F2744">
        <w:rPr>
          <w:color w:val="auto"/>
          <w:sz w:val="20"/>
          <w:szCs w:val="28"/>
          <w:lang w:val="tt-RU"/>
        </w:rPr>
        <w:t xml:space="preserve"> иҗади</w:t>
      </w:r>
      <w:r w:rsidR="009F56B3" w:rsidRPr="007F2744">
        <w:rPr>
          <w:color w:val="auto"/>
          <w:sz w:val="20"/>
          <w:szCs w:val="28"/>
          <w:lang w:val="tt-RU"/>
        </w:rPr>
        <w:t xml:space="preserve"> уйларга, фикер йөртергә, </w:t>
      </w:r>
      <w:r w:rsidR="003B2211" w:rsidRPr="007F2744">
        <w:rPr>
          <w:color w:val="auto"/>
          <w:sz w:val="20"/>
          <w:szCs w:val="28"/>
          <w:lang w:val="tt-RU"/>
        </w:rPr>
        <w:t>авырлыклар алдында югалып калмаска өйрәтү.</w:t>
      </w:r>
    </w:p>
    <w:p w:rsidR="009F56B3" w:rsidRPr="007F2744" w:rsidRDefault="009F56B3" w:rsidP="00482108">
      <w:pPr>
        <w:pStyle w:val="Default"/>
        <w:spacing w:line="360" w:lineRule="auto"/>
        <w:ind w:firstLine="709"/>
        <w:jc w:val="both"/>
        <w:rPr>
          <w:color w:val="auto"/>
          <w:sz w:val="20"/>
          <w:szCs w:val="28"/>
          <w:lang w:val="tt-RU"/>
        </w:rPr>
      </w:pPr>
      <w:r w:rsidRPr="007F2744">
        <w:rPr>
          <w:color w:val="auto"/>
          <w:sz w:val="20"/>
          <w:szCs w:val="28"/>
          <w:lang w:val="tt-RU"/>
        </w:rPr>
        <w:t xml:space="preserve">Максаттан чыгып, мин үз алдыма түбәндәге бурычларны куйдым: </w:t>
      </w:r>
    </w:p>
    <w:p w:rsidR="003B2211" w:rsidRPr="007F2744" w:rsidRDefault="00B71906" w:rsidP="00482108">
      <w:pPr>
        <w:pStyle w:val="Default"/>
        <w:numPr>
          <w:ilvl w:val="0"/>
          <w:numId w:val="3"/>
        </w:numPr>
        <w:spacing w:line="360" w:lineRule="auto"/>
        <w:ind w:left="709" w:firstLine="709"/>
        <w:jc w:val="both"/>
        <w:rPr>
          <w:color w:val="auto"/>
          <w:sz w:val="20"/>
          <w:szCs w:val="28"/>
          <w:lang w:val="tt-RU"/>
        </w:rPr>
      </w:pPr>
      <w:r w:rsidRPr="007F2744">
        <w:rPr>
          <w:color w:val="auto"/>
          <w:sz w:val="20"/>
          <w:szCs w:val="28"/>
          <w:lang w:val="tt-RU"/>
        </w:rPr>
        <w:t>Эш</w:t>
      </w:r>
      <w:r w:rsidR="00A30DF1" w:rsidRPr="007F2744">
        <w:rPr>
          <w:color w:val="auto"/>
          <w:sz w:val="20"/>
          <w:szCs w:val="28"/>
          <w:lang w:val="tt-RU"/>
        </w:rPr>
        <w:t xml:space="preserve">чәнлекле укыту </w:t>
      </w:r>
      <w:r w:rsidRPr="007F2744">
        <w:rPr>
          <w:color w:val="auto"/>
          <w:sz w:val="20"/>
          <w:szCs w:val="28"/>
          <w:lang w:val="tt-RU"/>
        </w:rPr>
        <w:t>технологиясен практик куллану нигезләрен өйрәнү</w:t>
      </w:r>
      <w:r w:rsidR="009F56B3" w:rsidRPr="007F2744">
        <w:rPr>
          <w:color w:val="auto"/>
          <w:sz w:val="20"/>
          <w:szCs w:val="28"/>
          <w:lang w:val="tt-RU"/>
        </w:rPr>
        <w:t xml:space="preserve">. </w:t>
      </w:r>
    </w:p>
    <w:p w:rsidR="003B2211" w:rsidRPr="007F2744" w:rsidRDefault="003B2211" w:rsidP="00482108">
      <w:pPr>
        <w:pStyle w:val="Default"/>
        <w:numPr>
          <w:ilvl w:val="0"/>
          <w:numId w:val="3"/>
        </w:numPr>
        <w:spacing w:line="360" w:lineRule="auto"/>
        <w:ind w:left="709" w:firstLine="709"/>
        <w:jc w:val="both"/>
        <w:rPr>
          <w:color w:val="auto"/>
          <w:sz w:val="20"/>
          <w:szCs w:val="28"/>
          <w:lang w:val="tt-RU"/>
        </w:rPr>
      </w:pPr>
      <w:r w:rsidRPr="007F2744">
        <w:rPr>
          <w:sz w:val="20"/>
          <w:szCs w:val="28"/>
          <w:lang w:val="tt-RU"/>
        </w:rPr>
        <w:t>Шул системада эш</w:t>
      </w:r>
      <w:r w:rsidR="00A30DF1" w:rsidRPr="007F2744">
        <w:rPr>
          <w:sz w:val="20"/>
          <w:szCs w:val="28"/>
          <w:lang w:val="tt-RU"/>
        </w:rPr>
        <w:t>ләүче укытучылар белән фикерләшү</w:t>
      </w:r>
      <w:r w:rsidRPr="007F2744">
        <w:rPr>
          <w:sz w:val="20"/>
          <w:szCs w:val="28"/>
          <w:lang w:val="tt-RU"/>
        </w:rPr>
        <w:t>, алар</w:t>
      </w:r>
      <w:r w:rsidR="00107A66" w:rsidRPr="007F2744">
        <w:rPr>
          <w:sz w:val="20"/>
          <w:szCs w:val="28"/>
          <w:lang w:val="tt-RU"/>
        </w:rPr>
        <w:t>ның эш тәҗрибәсен</w:t>
      </w:r>
      <w:r w:rsidR="00BB5CE7" w:rsidRPr="007F2744">
        <w:rPr>
          <w:color w:val="auto"/>
          <w:sz w:val="20"/>
          <w:szCs w:val="28"/>
          <w:lang w:val="tt-RU"/>
        </w:rPr>
        <w:t>файдалану</w:t>
      </w:r>
      <w:r w:rsidRPr="007F2744">
        <w:rPr>
          <w:color w:val="auto"/>
          <w:sz w:val="20"/>
          <w:szCs w:val="28"/>
          <w:lang w:val="tt-RU"/>
        </w:rPr>
        <w:t>.</w:t>
      </w:r>
    </w:p>
    <w:p w:rsidR="008571EC" w:rsidRPr="007F2744" w:rsidRDefault="008571EC" w:rsidP="00482108">
      <w:pPr>
        <w:pStyle w:val="Default"/>
        <w:numPr>
          <w:ilvl w:val="0"/>
          <w:numId w:val="3"/>
        </w:numPr>
        <w:spacing w:line="360" w:lineRule="auto"/>
        <w:ind w:left="709" w:firstLine="709"/>
        <w:jc w:val="both"/>
        <w:rPr>
          <w:color w:val="auto"/>
          <w:sz w:val="20"/>
          <w:szCs w:val="28"/>
          <w:lang w:val="tt-RU"/>
        </w:rPr>
      </w:pPr>
      <w:r w:rsidRPr="007F2744">
        <w:rPr>
          <w:sz w:val="20"/>
          <w:szCs w:val="28"/>
          <w:lang w:val="tt-RU"/>
        </w:rPr>
        <w:t>Укучылар белән ике арада иҗади хезмәттәшлекне</w:t>
      </w:r>
      <w:r w:rsidR="00BB5CE7" w:rsidRPr="007F2744">
        <w:rPr>
          <w:sz w:val="20"/>
          <w:szCs w:val="28"/>
          <w:lang w:val="tt-RU"/>
        </w:rPr>
        <w:t xml:space="preserve"> оештырыру</w:t>
      </w:r>
      <w:r w:rsidRPr="007F2744">
        <w:rPr>
          <w:sz w:val="20"/>
          <w:szCs w:val="28"/>
          <w:lang w:val="tt-RU"/>
        </w:rPr>
        <w:t>, белем алуга уңай мотива</w:t>
      </w:r>
      <w:r w:rsidR="00F523DB" w:rsidRPr="007F2744">
        <w:rPr>
          <w:sz w:val="20"/>
          <w:szCs w:val="28"/>
          <w:lang w:val="tt-RU"/>
        </w:rPr>
        <w:t xml:space="preserve">ция </w:t>
      </w:r>
      <w:r w:rsidR="00A30DF1" w:rsidRPr="007F2744">
        <w:rPr>
          <w:color w:val="auto"/>
          <w:sz w:val="20"/>
          <w:szCs w:val="28"/>
          <w:lang w:val="tt-RU"/>
        </w:rPr>
        <w:t>булдырыру</w:t>
      </w:r>
      <w:r w:rsidRPr="007F2744">
        <w:rPr>
          <w:color w:val="auto"/>
          <w:sz w:val="20"/>
          <w:szCs w:val="28"/>
          <w:lang w:val="tt-RU"/>
        </w:rPr>
        <w:t>.</w:t>
      </w:r>
    </w:p>
    <w:p w:rsidR="00DA44E7" w:rsidRPr="007F2744" w:rsidRDefault="00C52BE3" w:rsidP="00DA44E7">
      <w:pPr>
        <w:spacing w:line="360" w:lineRule="auto"/>
        <w:ind w:firstLine="709"/>
        <w:jc w:val="both"/>
        <w:rPr>
          <w:rFonts w:ascii="Times New Roman" w:hAnsi="Times New Roman" w:cs="Times New Roman"/>
          <w:sz w:val="20"/>
          <w:szCs w:val="28"/>
          <w:lang w:val="tt-RU"/>
        </w:rPr>
      </w:pPr>
      <w:r w:rsidRPr="007F2744">
        <w:rPr>
          <w:rFonts w:ascii="Times New Roman" w:hAnsi="Times New Roman" w:cs="Times New Roman"/>
          <w:sz w:val="20"/>
          <w:szCs w:val="28"/>
          <w:lang w:val="tt-RU"/>
        </w:rPr>
        <w:t>Бүгенге көндә үземнең методик темамны актуаль дип саныйм, чөнкит</w:t>
      </w:r>
      <w:r w:rsidR="008C1DD4" w:rsidRPr="007F2744">
        <w:rPr>
          <w:rFonts w:ascii="Times New Roman" w:hAnsi="Times New Roman" w:cs="Times New Roman"/>
          <w:sz w:val="20"/>
          <w:szCs w:val="28"/>
          <w:lang w:val="tt-RU"/>
        </w:rPr>
        <w:t>ормыш</w:t>
      </w:r>
      <w:r w:rsidR="00251DC6" w:rsidRPr="007F2744">
        <w:rPr>
          <w:rFonts w:ascii="Times New Roman" w:hAnsi="Times New Roman" w:cs="Times New Roman"/>
          <w:sz w:val="20"/>
          <w:szCs w:val="28"/>
          <w:lang w:val="tt-RU"/>
        </w:rPr>
        <w:t xml:space="preserve"> һәм белем бирүдә</w:t>
      </w:r>
      <w:r w:rsidR="00295EAF" w:rsidRPr="007F2744">
        <w:rPr>
          <w:rFonts w:ascii="Times New Roman" w:hAnsi="Times New Roman" w:cs="Times New Roman"/>
          <w:sz w:val="20"/>
          <w:szCs w:val="28"/>
          <w:lang w:val="tt-RU"/>
        </w:rPr>
        <w:t>ге</w:t>
      </w:r>
      <w:r w:rsidR="00251DC6" w:rsidRPr="007F2744">
        <w:rPr>
          <w:rFonts w:ascii="Times New Roman" w:hAnsi="Times New Roman" w:cs="Times New Roman"/>
          <w:sz w:val="20"/>
          <w:szCs w:val="28"/>
          <w:lang w:val="tt-RU"/>
        </w:rPr>
        <w:t xml:space="preserve"> федераль дәүләт стандарты заманча дәрес оештыруга</w:t>
      </w:r>
      <w:r w:rsidR="008C1DD4" w:rsidRPr="007F2744">
        <w:rPr>
          <w:rFonts w:ascii="Times New Roman" w:hAnsi="Times New Roman" w:cs="Times New Roman"/>
          <w:sz w:val="20"/>
          <w:szCs w:val="28"/>
          <w:lang w:val="tt-RU"/>
        </w:rPr>
        <w:t xml:space="preserve"> безнең алга яңадан-яңа бурычлар куя, уку-укыту процессында кулланыла т</w:t>
      </w:r>
      <w:r w:rsidR="001E2322" w:rsidRPr="007F2744">
        <w:rPr>
          <w:rFonts w:ascii="Times New Roman" w:hAnsi="Times New Roman" w:cs="Times New Roman"/>
          <w:sz w:val="20"/>
          <w:szCs w:val="28"/>
          <w:lang w:val="tt-RU"/>
        </w:rPr>
        <w:t>орган технологияләр  дә үзгәрә</w:t>
      </w:r>
      <w:r w:rsidR="008C1DD4" w:rsidRPr="007F2744">
        <w:rPr>
          <w:rFonts w:ascii="Times New Roman" w:hAnsi="Times New Roman" w:cs="Times New Roman"/>
          <w:sz w:val="20"/>
          <w:szCs w:val="28"/>
          <w:lang w:val="tt-RU"/>
        </w:rPr>
        <w:t xml:space="preserve">, бу исә безне туктаусыз эзләнергә, үз өстебездә эшләргә мәҗбүр </w:t>
      </w:r>
      <w:r w:rsidR="003B2211" w:rsidRPr="007F2744">
        <w:rPr>
          <w:rFonts w:ascii="Times New Roman" w:hAnsi="Times New Roman" w:cs="Times New Roman"/>
          <w:sz w:val="20"/>
          <w:szCs w:val="28"/>
          <w:lang w:val="tt-RU"/>
        </w:rPr>
        <w:t>итә, чөнки хәзер элеккегечә укытып булмавы көн кебек ачык.</w:t>
      </w:r>
    </w:p>
    <w:p w:rsidR="00DA44E7" w:rsidRPr="007F2744" w:rsidRDefault="00A30DF1" w:rsidP="00DA44E7">
      <w:pPr>
        <w:spacing w:line="360" w:lineRule="auto"/>
        <w:ind w:firstLine="709"/>
        <w:jc w:val="both"/>
        <w:rPr>
          <w:rFonts w:ascii="Times New Roman" w:hAnsi="Times New Roman" w:cs="Times New Roman"/>
          <w:b/>
          <w:bCs/>
          <w:color w:val="000000" w:themeColor="text1"/>
          <w:sz w:val="20"/>
          <w:szCs w:val="28"/>
          <w:lang w:val="tt-RU"/>
        </w:rPr>
      </w:pPr>
      <w:r w:rsidRPr="007F2744">
        <w:rPr>
          <w:rFonts w:ascii="Times New Roman" w:hAnsi="Times New Roman" w:cs="Times New Roman"/>
          <w:sz w:val="20"/>
          <w:szCs w:val="28"/>
          <w:lang w:val="tt-RU"/>
        </w:rPr>
        <w:t xml:space="preserve">Мәктәбебез яңа стандартка күчү чорында </w:t>
      </w:r>
      <w:r w:rsidR="00AE7063" w:rsidRPr="007F2744">
        <w:rPr>
          <w:rFonts w:ascii="Times New Roman" w:hAnsi="Times New Roman" w:cs="Times New Roman"/>
          <w:sz w:val="20"/>
          <w:szCs w:val="28"/>
          <w:lang w:val="tt-RU"/>
        </w:rPr>
        <w:t>җиденче</w:t>
      </w:r>
      <w:r w:rsidR="00982C6E" w:rsidRPr="007F2744">
        <w:rPr>
          <w:rFonts w:ascii="Times New Roman" w:hAnsi="Times New Roman" w:cs="Times New Roman"/>
          <w:sz w:val="20"/>
          <w:szCs w:val="28"/>
          <w:lang w:val="tt-RU"/>
        </w:rPr>
        <w:t xml:space="preserve"> </w:t>
      </w:r>
      <w:r w:rsidRPr="007F2744">
        <w:rPr>
          <w:rFonts w:ascii="Times New Roman" w:hAnsi="Times New Roman" w:cs="Times New Roman"/>
          <w:sz w:val="20"/>
          <w:szCs w:val="28"/>
          <w:lang w:val="tt-RU"/>
        </w:rPr>
        <w:t>ел инде эксперименталь мәйданчык булып санала.</w:t>
      </w:r>
      <w:r w:rsidR="00982C6E" w:rsidRPr="007F2744">
        <w:rPr>
          <w:rFonts w:ascii="Times New Roman" w:hAnsi="Times New Roman" w:cs="Times New Roman"/>
          <w:sz w:val="20"/>
          <w:szCs w:val="28"/>
          <w:lang w:val="tt-RU"/>
        </w:rPr>
        <w:t xml:space="preserve"> </w:t>
      </w:r>
      <w:r w:rsidR="00482108" w:rsidRPr="007F2744">
        <w:rPr>
          <w:rFonts w:ascii="Times New Roman" w:hAnsi="Times New Roman" w:cs="Times New Roman"/>
          <w:color w:val="000000" w:themeColor="text1"/>
          <w:sz w:val="20"/>
          <w:szCs w:val="28"/>
          <w:lang w:val="tt-RU"/>
        </w:rPr>
        <w:t>Мәктәптә</w:t>
      </w:r>
      <w:r w:rsidR="00DA44E7" w:rsidRPr="007F2744">
        <w:rPr>
          <w:rFonts w:ascii="Times New Roman" w:hAnsi="Times New Roman" w:cs="Times New Roman"/>
          <w:color w:val="000000" w:themeColor="text1"/>
          <w:sz w:val="20"/>
          <w:szCs w:val="28"/>
          <w:lang w:val="tt-RU"/>
        </w:rPr>
        <w:t xml:space="preserve"> рус  төркемнәре</w:t>
      </w:r>
      <w:r w:rsidR="00982C6E" w:rsidRPr="007F2744">
        <w:rPr>
          <w:rFonts w:ascii="Times New Roman" w:hAnsi="Times New Roman" w:cs="Times New Roman"/>
          <w:color w:val="000000" w:themeColor="text1"/>
          <w:sz w:val="20"/>
          <w:szCs w:val="28"/>
          <w:lang w:val="tt-RU"/>
        </w:rPr>
        <w:t xml:space="preserve"> </w:t>
      </w:r>
      <w:r w:rsidR="00AE7063" w:rsidRPr="007F2744">
        <w:rPr>
          <w:rFonts w:ascii="Times New Roman" w:hAnsi="Times New Roman" w:cs="Times New Roman"/>
          <w:color w:val="000000" w:themeColor="text1"/>
          <w:sz w:val="20"/>
          <w:szCs w:val="28"/>
          <w:lang w:val="tt-RU"/>
        </w:rPr>
        <w:t xml:space="preserve">Р.З,Хәйдарова һәм </w:t>
      </w:r>
      <w:r w:rsidR="00482108" w:rsidRPr="007F2744">
        <w:rPr>
          <w:rFonts w:ascii="Times New Roman" w:hAnsi="Times New Roman" w:cs="Times New Roman"/>
          <w:color w:val="000000" w:themeColor="text1"/>
          <w:sz w:val="20"/>
          <w:szCs w:val="28"/>
          <w:lang w:val="tt-RU"/>
        </w:rPr>
        <w:t>К.С. Фәтхул</w:t>
      </w:r>
      <w:r w:rsidR="00AE7063" w:rsidRPr="007F2744">
        <w:rPr>
          <w:rFonts w:ascii="Times New Roman" w:hAnsi="Times New Roman" w:cs="Times New Roman"/>
          <w:color w:val="000000" w:themeColor="text1"/>
          <w:sz w:val="20"/>
          <w:szCs w:val="28"/>
          <w:lang w:val="tt-RU"/>
        </w:rPr>
        <w:t>л</w:t>
      </w:r>
      <w:r w:rsidR="00982C6E" w:rsidRPr="007F2744">
        <w:rPr>
          <w:rFonts w:ascii="Times New Roman" w:hAnsi="Times New Roman" w:cs="Times New Roman"/>
          <w:color w:val="000000" w:themeColor="text1"/>
          <w:sz w:val="20"/>
          <w:szCs w:val="28"/>
          <w:lang w:val="tt-RU"/>
        </w:rPr>
        <w:t xml:space="preserve">ова, </w:t>
      </w:r>
      <w:r w:rsidR="00DA44E7" w:rsidRPr="007F2744">
        <w:rPr>
          <w:rFonts w:ascii="Times New Roman" w:hAnsi="Times New Roman" w:cs="Times New Roman"/>
          <w:color w:val="000000" w:themeColor="text1"/>
          <w:sz w:val="20"/>
          <w:szCs w:val="28"/>
          <w:lang w:val="tt-RU"/>
        </w:rPr>
        <w:t>ә татар төркемнәре</w:t>
      </w:r>
      <w:r w:rsidR="00982C6E" w:rsidRPr="007F2744">
        <w:rPr>
          <w:rFonts w:ascii="Times New Roman" w:hAnsi="Times New Roman" w:cs="Times New Roman"/>
          <w:sz w:val="16"/>
          <w:lang w:val="tt-RU"/>
        </w:rPr>
        <w:t xml:space="preserve"> </w:t>
      </w:r>
      <w:r w:rsidR="00982C6E" w:rsidRPr="007F2744">
        <w:rPr>
          <w:rFonts w:ascii="Times New Roman" w:hAnsi="Times New Roman" w:cs="Times New Roman"/>
          <w:sz w:val="20"/>
          <w:lang w:val="tt-RU"/>
        </w:rPr>
        <w:t>Ф.Ф.Харисов, Ф.М. Хисамова, Ч.М.Харисоваларның үрнәк</w:t>
      </w:r>
      <w:r w:rsidR="00DA44E7" w:rsidRPr="007F2744">
        <w:rPr>
          <w:rFonts w:ascii="Times New Roman" w:hAnsi="Times New Roman" w:cs="Times New Roman"/>
          <w:color w:val="000000" w:themeColor="text1"/>
          <w:sz w:val="24"/>
          <w:szCs w:val="28"/>
          <w:lang w:val="tt-RU"/>
        </w:rPr>
        <w:t xml:space="preserve"> </w:t>
      </w:r>
      <w:r w:rsidR="00982C6E" w:rsidRPr="007F2744">
        <w:rPr>
          <w:rFonts w:ascii="Times New Roman" w:hAnsi="Times New Roman" w:cs="Times New Roman"/>
          <w:color w:val="000000" w:themeColor="text1"/>
          <w:sz w:val="20"/>
          <w:szCs w:val="28"/>
          <w:lang w:val="tt-RU"/>
        </w:rPr>
        <w:t>программалары</w:t>
      </w:r>
      <w:r w:rsidR="00DA44E7" w:rsidRPr="007F2744">
        <w:rPr>
          <w:rFonts w:ascii="Times New Roman" w:hAnsi="Times New Roman" w:cs="Times New Roman"/>
          <w:color w:val="000000" w:themeColor="text1"/>
          <w:sz w:val="20"/>
          <w:szCs w:val="28"/>
          <w:lang w:val="tt-RU"/>
        </w:rPr>
        <w:t xml:space="preserve"> нигендә туган телгә өйрәнәләр</w:t>
      </w:r>
      <w:r w:rsidR="00982C6E" w:rsidRPr="007F2744">
        <w:rPr>
          <w:rFonts w:ascii="Times New Roman" w:hAnsi="Times New Roman" w:cs="Times New Roman"/>
          <w:color w:val="000000" w:themeColor="text1"/>
          <w:sz w:val="20"/>
          <w:szCs w:val="28"/>
          <w:lang w:val="tt-RU"/>
        </w:rPr>
        <w:t>.</w:t>
      </w:r>
    </w:p>
    <w:p w:rsidR="00A30DF1" w:rsidRPr="007F2744" w:rsidRDefault="00482108" w:rsidP="00DA44E7">
      <w:pPr>
        <w:spacing w:line="360" w:lineRule="auto"/>
        <w:ind w:firstLine="709"/>
        <w:jc w:val="both"/>
        <w:rPr>
          <w:rFonts w:ascii="Times New Roman" w:hAnsi="Times New Roman" w:cs="Times New Roman"/>
          <w:b/>
          <w:bCs/>
          <w:color w:val="000000" w:themeColor="text1"/>
          <w:sz w:val="20"/>
          <w:szCs w:val="28"/>
          <w:lang w:val="tt-RU"/>
        </w:rPr>
      </w:pPr>
      <w:r w:rsidRPr="007F2744">
        <w:rPr>
          <w:rFonts w:ascii="Times New Roman" w:hAnsi="Times New Roman" w:cs="Times New Roman"/>
          <w:color w:val="000000" w:themeColor="text1"/>
          <w:sz w:val="20"/>
          <w:szCs w:val="28"/>
          <w:lang w:val="tt-RU"/>
        </w:rPr>
        <w:t>Белем бирү башлангыч сыйныфлар</w:t>
      </w:r>
      <w:r w:rsidR="00AE7063" w:rsidRPr="007F2744">
        <w:rPr>
          <w:rFonts w:ascii="Times New Roman" w:hAnsi="Times New Roman" w:cs="Times New Roman"/>
          <w:color w:val="000000" w:themeColor="text1"/>
          <w:sz w:val="20"/>
          <w:szCs w:val="28"/>
          <w:lang w:val="tt-RU"/>
        </w:rPr>
        <w:t>ларда</w:t>
      </w:r>
      <w:r w:rsidR="00CC5B6A" w:rsidRPr="007F2744">
        <w:rPr>
          <w:rFonts w:ascii="Times New Roman" w:hAnsi="Times New Roman" w:cs="Times New Roman"/>
          <w:color w:val="000000" w:themeColor="text1"/>
          <w:sz w:val="20"/>
          <w:szCs w:val="28"/>
          <w:lang w:val="tt-RU"/>
        </w:rPr>
        <w:t xml:space="preserve"> рус төркемнәрендә И. И. Литвинов</w:t>
      </w:r>
      <w:r w:rsidRPr="007F2744">
        <w:rPr>
          <w:rFonts w:ascii="Times New Roman" w:hAnsi="Times New Roman" w:cs="Times New Roman"/>
          <w:color w:val="000000" w:themeColor="text1"/>
          <w:sz w:val="20"/>
          <w:szCs w:val="28"/>
          <w:lang w:val="tt-RU"/>
        </w:rPr>
        <w:t>,</w:t>
      </w:r>
      <w:r w:rsidRPr="007F2744">
        <w:rPr>
          <w:rFonts w:ascii="Times New Roman" w:hAnsi="Times New Roman" w:cs="Times New Roman"/>
          <w:bCs/>
          <w:color w:val="000000" w:themeColor="text1"/>
          <w:sz w:val="20"/>
          <w:szCs w:val="28"/>
          <w:lang w:val="tt-RU"/>
        </w:rPr>
        <w:t xml:space="preserve"> ә 5 нче сыйныфтан </w:t>
      </w:r>
      <w:r w:rsidRPr="007F2744">
        <w:rPr>
          <w:rFonts w:ascii="Times New Roman" w:hAnsi="Times New Roman" w:cs="Times New Roman"/>
          <w:color w:val="000000" w:themeColor="text1"/>
          <w:sz w:val="20"/>
          <w:szCs w:val="28"/>
          <w:lang w:val="tt-RU"/>
        </w:rPr>
        <w:t>Р.Р.Нигъмә</w:t>
      </w:r>
      <w:r w:rsidR="00AE7063" w:rsidRPr="007F2744">
        <w:rPr>
          <w:rFonts w:ascii="Times New Roman" w:hAnsi="Times New Roman" w:cs="Times New Roman"/>
          <w:color w:val="000000" w:themeColor="text1"/>
          <w:sz w:val="20"/>
          <w:szCs w:val="28"/>
          <w:lang w:val="tt-RU"/>
        </w:rPr>
        <w:t>туллина, Ф.С. Фәизова</w:t>
      </w:r>
      <w:r w:rsidR="00CC5B6A" w:rsidRPr="007F2744">
        <w:rPr>
          <w:rFonts w:ascii="Times New Roman" w:hAnsi="Times New Roman" w:cs="Times New Roman"/>
          <w:color w:val="000000" w:themeColor="text1"/>
          <w:sz w:val="20"/>
          <w:szCs w:val="28"/>
          <w:lang w:val="tt-RU"/>
        </w:rPr>
        <w:t xml:space="preserve">, ә татар төркемнәрендә Мияссарова И.Х, Гарифуллина Ф.Ш, Харисов Ф., Сафиуллина Ф.С. дәреслекләре ярдәмендә </w:t>
      </w:r>
      <w:r w:rsidRPr="007F2744">
        <w:rPr>
          <w:rFonts w:ascii="Times New Roman" w:hAnsi="Times New Roman" w:cs="Times New Roman"/>
          <w:color w:val="000000" w:themeColor="text1"/>
          <w:sz w:val="20"/>
          <w:szCs w:val="28"/>
          <w:lang w:val="tt-RU"/>
        </w:rPr>
        <w:t xml:space="preserve">  тормышка ашырыла. </w:t>
      </w:r>
      <w:r w:rsidR="00A30DF1" w:rsidRPr="007F2744">
        <w:rPr>
          <w:rFonts w:ascii="Times New Roman" w:hAnsi="Times New Roman" w:cs="Times New Roman"/>
          <w:color w:val="000000" w:themeColor="text1"/>
          <w:sz w:val="20"/>
          <w:szCs w:val="28"/>
          <w:lang w:val="tt-RU"/>
        </w:rPr>
        <w:t xml:space="preserve">Белгәнебезчә, яңа стандарт нигезендә эшчәнлекле метод технологиясе  ята. </w:t>
      </w:r>
    </w:p>
    <w:p w:rsidR="008464D1" w:rsidRPr="007F2744" w:rsidRDefault="008464D1" w:rsidP="00482108">
      <w:pPr>
        <w:spacing w:line="360" w:lineRule="auto"/>
        <w:ind w:firstLine="709"/>
        <w:jc w:val="both"/>
        <w:rPr>
          <w:rFonts w:ascii="Times New Roman" w:hAnsi="Times New Roman" w:cs="Times New Roman"/>
          <w:sz w:val="20"/>
          <w:szCs w:val="28"/>
          <w:lang w:val="tt-RU"/>
        </w:rPr>
      </w:pPr>
      <w:r w:rsidRPr="007F2744">
        <w:rPr>
          <w:rFonts w:ascii="Times New Roman" w:hAnsi="Times New Roman" w:cs="Times New Roman"/>
          <w:sz w:val="20"/>
          <w:szCs w:val="28"/>
          <w:lang w:val="tt-RU"/>
        </w:rPr>
        <w:t>Әлеге тема мине заманнан  артта калмыйча, яңалыкларны эш тәҗрибәмдә кулланырга, яңа эзләнүләргә  һәрвакыт өндәп тора.</w:t>
      </w:r>
    </w:p>
    <w:p w:rsidR="008C1DD4" w:rsidRPr="007F2744" w:rsidRDefault="0093557B" w:rsidP="00482108">
      <w:pPr>
        <w:spacing w:line="360" w:lineRule="auto"/>
        <w:ind w:firstLine="709"/>
        <w:jc w:val="both"/>
        <w:rPr>
          <w:rFonts w:ascii="Times New Roman" w:hAnsi="Times New Roman" w:cs="Times New Roman"/>
          <w:sz w:val="20"/>
          <w:szCs w:val="28"/>
          <w:lang w:val="tt-RU"/>
        </w:rPr>
      </w:pPr>
      <w:r w:rsidRPr="007F2744">
        <w:rPr>
          <w:rFonts w:ascii="Times New Roman" w:hAnsi="Times New Roman" w:cs="Times New Roman"/>
          <w:sz w:val="20"/>
          <w:szCs w:val="28"/>
          <w:lang w:val="tt-RU"/>
        </w:rPr>
        <w:t xml:space="preserve">Әйткәнемчә, </w:t>
      </w:r>
      <w:r w:rsidR="008571EC" w:rsidRPr="007F2744">
        <w:rPr>
          <w:rFonts w:ascii="Times New Roman" w:hAnsi="Times New Roman" w:cs="Times New Roman"/>
          <w:sz w:val="20"/>
          <w:szCs w:val="28"/>
          <w:lang w:val="tt-RU"/>
        </w:rPr>
        <w:t>м</w:t>
      </w:r>
      <w:r w:rsidR="00D37E4C" w:rsidRPr="007F2744">
        <w:rPr>
          <w:rFonts w:ascii="Times New Roman" w:hAnsi="Times New Roman" w:cs="Times New Roman"/>
          <w:sz w:val="20"/>
          <w:szCs w:val="28"/>
          <w:lang w:val="tt-RU"/>
        </w:rPr>
        <w:t>ин дә дәресләрдә уңай мотивация тудыры</w:t>
      </w:r>
      <w:r w:rsidR="00AE7063" w:rsidRPr="007F2744">
        <w:rPr>
          <w:rFonts w:ascii="Times New Roman" w:hAnsi="Times New Roman" w:cs="Times New Roman"/>
          <w:sz w:val="20"/>
          <w:szCs w:val="28"/>
          <w:lang w:val="tt-RU"/>
        </w:rPr>
        <w:t>рга тырышам, укучыларымны үз аллар</w:t>
      </w:r>
      <w:r w:rsidR="00D37E4C" w:rsidRPr="007F2744">
        <w:rPr>
          <w:rFonts w:ascii="Times New Roman" w:hAnsi="Times New Roman" w:cs="Times New Roman"/>
          <w:sz w:val="20"/>
          <w:szCs w:val="28"/>
          <w:lang w:val="tt-RU"/>
        </w:rPr>
        <w:t xml:space="preserve">ына максат куярга, </w:t>
      </w:r>
      <w:r w:rsidR="008C1DD4" w:rsidRPr="007F2744">
        <w:rPr>
          <w:rFonts w:ascii="Times New Roman" w:hAnsi="Times New Roman" w:cs="Times New Roman"/>
          <w:sz w:val="20"/>
          <w:szCs w:val="28"/>
          <w:lang w:val="tt-RU"/>
        </w:rPr>
        <w:t xml:space="preserve">аны тормышка ашыру </w:t>
      </w:r>
      <w:r w:rsidR="00D37E4C" w:rsidRPr="007F2744">
        <w:rPr>
          <w:rFonts w:ascii="Times New Roman" w:hAnsi="Times New Roman" w:cs="Times New Roman"/>
          <w:sz w:val="20"/>
          <w:szCs w:val="28"/>
          <w:lang w:val="tt-RU"/>
        </w:rPr>
        <w:t xml:space="preserve">юлларын һәм чараларын таба белергә өйрәтәм; үзләрен </w:t>
      </w:r>
      <w:r w:rsidR="008C1DD4" w:rsidRPr="007F2744">
        <w:rPr>
          <w:rFonts w:ascii="Times New Roman" w:hAnsi="Times New Roman" w:cs="Times New Roman"/>
          <w:sz w:val="20"/>
          <w:szCs w:val="28"/>
          <w:lang w:val="tt-RU"/>
        </w:rPr>
        <w:t>контрольдә тоту күнекмәләрен</w:t>
      </w:r>
      <w:r w:rsidR="00D37E4C" w:rsidRPr="007F2744">
        <w:rPr>
          <w:rFonts w:ascii="Times New Roman" w:hAnsi="Times New Roman" w:cs="Times New Roman"/>
          <w:sz w:val="20"/>
          <w:szCs w:val="28"/>
          <w:lang w:val="tt-RU"/>
        </w:rPr>
        <w:t xml:space="preserve"> форма</w:t>
      </w:r>
      <w:r w:rsidR="00AE7063" w:rsidRPr="007F2744">
        <w:rPr>
          <w:rFonts w:ascii="Times New Roman" w:hAnsi="Times New Roman" w:cs="Times New Roman"/>
          <w:sz w:val="20"/>
          <w:szCs w:val="28"/>
          <w:lang w:val="tt-RU"/>
        </w:rPr>
        <w:t>лаштырырга ярдәм итәргә тырышам</w:t>
      </w:r>
      <w:r w:rsidR="008C1DD4" w:rsidRPr="007F2744">
        <w:rPr>
          <w:rFonts w:ascii="Times New Roman" w:hAnsi="Times New Roman" w:cs="Times New Roman"/>
          <w:sz w:val="20"/>
          <w:szCs w:val="28"/>
          <w:lang w:val="tt-RU"/>
        </w:rPr>
        <w:t>.</w:t>
      </w:r>
    </w:p>
    <w:p w:rsidR="00612BCB" w:rsidRPr="007F2744" w:rsidRDefault="00D37E4C" w:rsidP="00482108">
      <w:pPr>
        <w:spacing w:line="360" w:lineRule="auto"/>
        <w:ind w:firstLine="709"/>
        <w:jc w:val="both"/>
        <w:rPr>
          <w:rFonts w:ascii="Times New Roman" w:hAnsi="Times New Roman" w:cs="Times New Roman"/>
          <w:sz w:val="20"/>
          <w:szCs w:val="28"/>
          <w:lang w:val="tt-RU"/>
        </w:rPr>
      </w:pPr>
      <w:r w:rsidRPr="007F2744">
        <w:rPr>
          <w:rFonts w:ascii="Times New Roman" w:hAnsi="Times New Roman" w:cs="Times New Roman"/>
          <w:sz w:val="20"/>
          <w:szCs w:val="28"/>
          <w:lang w:val="tt-RU"/>
        </w:rPr>
        <w:t xml:space="preserve">Татар теле һәм әдәбияты дәресләрендә </w:t>
      </w:r>
      <w:r w:rsidRPr="007F2744">
        <w:rPr>
          <w:rFonts w:ascii="Times New Roman" w:hAnsi="Times New Roman" w:cs="Times New Roman"/>
          <w:sz w:val="20"/>
          <w:szCs w:val="28"/>
          <w:u w:val="single"/>
          <w:lang w:val="tt-RU"/>
        </w:rPr>
        <w:t>ш</w:t>
      </w:r>
      <w:r w:rsidR="008C1DD4" w:rsidRPr="007F2744">
        <w:rPr>
          <w:rFonts w:ascii="Times New Roman" w:hAnsi="Times New Roman" w:cs="Times New Roman"/>
          <w:sz w:val="20"/>
          <w:szCs w:val="28"/>
          <w:u w:val="single"/>
          <w:lang w:val="tt-RU"/>
        </w:rPr>
        <w:t>әхси</w:t>
      </w:r>
      <w:r w:rsidRPr="007F2744">
        <w:rPr>
          <w:rFonts w:ascii="Times New Roman" w:hAnsi="Times New Roman" w:cs="Times New Roman"/>
          <w:sz w:val="20"/>
          <w:szCs w:val="28"/>
          <w:lang w:val="tt-RU"/>
        </w:rPr>
        <w:t xml:space="preserve">, </w:t>
      </w:r>
      <w:r w:rsidRPr="007F2744">
        <w:rPr>
          <w:rFonts w:ascii="Times New Roman" w:hAnsi="Times New Roman" w:cs="Times New Roman"/>
          <w:sz w:val="20"/>
          <w:szCs w:val="28"/>
          <w:u w:val="single"/>
          <w:lang w:val="tt-RU"/>
        </w:rPr>
        <w:t>р</w:t>
      </w:r>
      <w:r w:rsidR="008C1DD4" w:rsidRPr="007F2744">
        <w:rPr>
          <w:rFonts w:ascii="Times New Roman" w:hAnsi="Times New Roman" w:cs="Times New Roman"/>
          <w:sz w:val="20"/>
          <w:szCs w:val="28"/>
          <w:u w:val="single"/>
          <w:lang w:val="tt-RU"/>
        </w:rPr>
        <w:t>егулятив</w:t>
      </w:r>
      <w:r w:rsidRPr="007F2744">
        <w:rPr>
          <w:rFonts w:ascii="Times New Roman" w:hAnsi="Times New Roman" w:cs="Times New Roman"/>
          <w:sz w:val="20"/>
          <w:szCs w:val="28"/>
          <w:lang w:val="tt-RU"/>
        </w:rPr>
        <w:t xml:space="preserve">, </w:t>
      </w:r>
      <w:r w:rsidRPr="007F2744">
        <w:rPr>
          <w:rFonts w:ascii="Times New Roman" w:hAnsi="Times New Roman" w:cs="Times New Roman"/>
          <w:sz w:val="20"/>
          <w:szCs w:val="28"/>
          <w:u w:val="single"/>
          <w:lang w:val="tt-RU"/>
        </w:rPr>
        <w:t>т</w:t>
      </w:r>
      <w:r w:rsidR="00482108" w:rsidRPr="007F2744">
        <w:rPr>
          <w:rFonts w:ascii="Times New Roman" w:hAnsi="Times New Roman" w:cs="Times New Roman"/>
          <w:sz w:val="20"/>
          <w:szCs w:val="28"/>
          <w:u w:val="single"/>
          <w:lang w:val="tt-RU"/>
        </w:rPr>
        <w:t>анып-белү</w:t>
      </w:r>
      <w:r w:rsidR="00771561" w:rsidRPr="007F2744">
        <w:rPr>
          <w:rFonts w:ascii="Times New Roman" w:hAnsi="Times New Roman" w:cs="Times New Roman"/>
          <w:sz w:val="20"/>
          <w:szCs w:val="28"/>
          <w:u w:val="single"/>
          <w:lang w:val="tt-RU"/>
        </w:rPr>
        <w:t>,</w:t>
      </w:r>
      <w:r w:rsidRPr="007F2744">
        <w:rPr>
          <w:rFonts w:ascii="Times New Roman" w:hAnsi="Times New Roman" w:cs="Times New Roman"/>
          <w:sz w:val="20"/>
          <w:szCs w:val="28"/>
          <w:u w:val="single"/>
          <w:lang w:val="tt-RU"/>
        </w:rPr>
        <w:t>к</w:t>
      </w:r>
      <w:r w:rsidR="008C1DD4" w:rsidRPr="007F2744">
        <w:rPr>
          <w:rFonts w:ascii="Times New Roman" w:hAnsi="Times New Roman" w:cs="Times New Roman"/>
          <w:sz w:val="20"/>
          <w:szCs w:val="28"/>
          <w:u w:val="single"/>
          <w:lang w:val="tt-RU"/>
        </w:rPr>
        <w:t>оммуникатив эшчәнлек</w:t>
      </w:r>
      <w:r w:rsidR="00771561" w:rsidRPr="007F2744">
        <w:rPr>
          <w:rFonts w:ascii="Times New Roman" w:hAnsi="Times New Roman" w:cs="Times New Roman"/>
          <w:sz w:val="20"/>
          <w:szCs w:val="28"/>
          <w:u w:val="single"/>
          <w:lang w:val="tt-RU"/>
        </w:rPr>
        <w:t>не тормышка ашырам</w:t>
      </w:r>
      <w:r w:rsidR="009D0A5B" w:rsidRPr="007F2744">
        <w:rPr>
          <w:rFonts w:ascii="Times New Roman" w:hAnsi="Times New Roman" w:cs="Times New Roman"/>
          <w:sz w:val="20"/>
          <w:szCs w:val="28"/>
          <w:u w:val="single"/>
          <w:lang w:val="tt-RU"/>
        </w:rPr>
        <w:t>.</w:t>
      </w:r>
    </w:p>
    <w:p w:rsidR="00BB5CE7" w:rsidRPr="007F2744" w:rsidRDefault="001E3084" w:rsidP="00482108">
      <w:pPr>
        <w:pStyle w:val="a5"/>
        <w:spacing w:line="360" w:lineRule="auto"/>
        <w:ind w:left="142" w:firstLine="709"/>
        <w:jc w:val="both"/>
        <w:rPr>
          <w:rFonts w:ascii="Times New Roman" w:hAnsi="Times New Roman" w:cs="Times New Roman"/>
          <w:sz w:val="20"/>
          <w:szCs w:val="28"/>
          <w:lang w:val="tt-RU"/>
        </w:rPr>
      </w:pPr>
      <w:r w:rsidRPr="007F2744">
        <w:rPr>
          <w:rFonts w:ascii="Times New Roman" w:hAnsi="Times New Roman" w:cs="Times New Roman"/>
          <w:sz w:val="20"/>
          <w:szCs w:val="28"/>
          <w:lang w:val="tt-RU"/>
        </w:rPr>
        <w:t>Үз дәресләрем мисалында э</w:t>
      </w:r>
      <w:r w:rsidR="008C1DD4" w:rsidRPr="007F2744">
        <w:rPr>
          <w:rFonts w:ascii="Times New Roman" w:hAnsi="Times New Roman" w:cs="Times New Roman"/>
          <w:sz w:val="20"/>
          <w:szCs w:val="28"/>
          <w:lang w:val="tt-RU"/>
        </w:rPr>
        <w:t>шчәнлекле мето</w:t>
      </w:r>
      <w:r w:rsidRPr="007F2744">
        <w:rPr>
          <w:rFonts w:ascii="Times New Roman" w:hAnsi="Times New Roman" w:cs="Times New Roman"/>
          <w:sz w:val="20"/>
          <w:szCs w:val="28"/>
          <w:lang w:val="tt-RU"/>
        </w:rPr>
        <w:t xml:space="preserve">д технологиясенең база нигезе  булган </w:t>
      </w:r>
      <w:r w:rsidR="008C1DD4" w:rsidRPr="007F2744">
        <w:rPr>
          <w:rFonts w:ascii="Times New Roman" w:hAnsi="Times New Roman" w:cs="Times New Roman"/>
          <w:sz w:val="20"/>
          <w:szCs w:val="28"/>
          <w:lang w:val="tt-RU"/>
        </w:rPr>
        <w:t>яңа белем ачу дәресе</w:t>
      </w:r>
      <w:r w:rsidR="00D23D26" w:rsidRPr="007F2744">
        <w:rPr>
          <w:rFonts w:ascii="Times New Roman" w:hAnsi="Times New Roman" w:cs="Times New Roman"/>
          <w:sz w:val="20"/>
          <w:szCs w:val="28"/>
          <w:lang w:val="tt-RU"/>
        </w:rPr>
        <w:t xml:space="preserve">нең этапларын </w:t>
      </w:r>
      <w:r w:rsidR="002E133A" w:rsidRPr="007F2744">
        <w:rPr>
          <w:rFonts w:ascii="Times New Roman" w:hAnsi="Times New Roman" w:cs="Times New Roman"/>
          <w:sz w:val="20"/>
          <w:szCs w:val="28"/>
          <w:lang w:val="tt-RU"/>
        </w:rPr>
        <w:t>трад</w:t>
      </w:r>
      <w:r w:rsidR="00D23D26" w:rsidRPr="007F2744">
        <w:rPr>
          <w:rFonts w:ascii="Times New Roman" w:hAnsi="Times New Roman" w:cs="Times New Roman"/>
          <w:sz w:val="20"/>
          <w:szCs w:val="28"/>
          <w:lang w:val="tt-RU"/>
        </w:rPr>
        <w:t>ицион татар теле дәресе белән бераз чагыштырып үтим.</w:t>
      </w:r>
    </w:p>
    <w:p w:rsidR="00BB5CE7" w:rsidRPr="007F2744" w:rsidRDefault="00A30DF1" w:rsidP="00482108">
      <w:pPr>
        <w:pStyle w:val="a5"/>
        <w:spacing w:line="360" w:lineRule="auto"/>
        <w:ind w:left="142" w:firstLine="709"/>
        <w:jc w:val="both"/>
        <w:rPr>
          <w:rFonts w:ascii="Times New Roman" w:hAnsi="Times New Roman" w:cs="Times New Roman"/>
          <w:color w:val="000000" w:themeColor="text1"/>
          <w:sz w:val="20"/>
          <w:szCs w:val="28"/>
          <w:lang w:val="tt-RU"/>
        </w:rPr>
      </w:pPr>
      <w:r w:rsidRPr="007F2744">
        <w:rPr>
          <w:rFonts w:ascii="Times New Roman" w:hAnsi="Times New Roman" w:cs="Times New Roman"/>
          <w:color w:val="000000" w:themeColor="text1"/>
          <w:sz w:val="20"/>
          <w:szCs w:val="28"/>
          <w:lang w:val="tt-RU"/>
        </w:rPr>
        <w:t>Эшчәнлекле укыту системасы традицион</w:t>
      </w:r>
      <w:r w:rsidR="00982C6E" w:rsidRPr="007F2744">
        <w:rPr>
          <w:rFonts w:ascii="Times New Roman" w:hAnsi="Times New Roman" w:cs="Times New Roman"/>
          <w:color w:val="000000" w:themeColor="text1"/>
          <w:sz w:val="20"/>
          <w:szCs w:val="28"/>
          <w:lang w:val="tt-RU"/>
        </w:rPr>
        <w:t xml:space="preserve"> </w:t>
      </w:r>
      <w:r w:rsidRPr="007F2744">
        <w:rPr>
          <w:rFonts w:ascii="Times New Roman" w:hAnsi="Times New Roman" w:cs="Times New Roman"/>
          <w:color w:val="000000" w:themeColor="text1"/>
          <w:sz w:val="20"/>
          <w:szCs w:val="28"/>
          <w:lang w:val="tt-RU"/>
        </w:rPr>
        <w:t>укыту системасыннан нәрсә белән аерыла соң? Иң мөһим аерма-эшчәнлекле укыту систе</w:t>
      </w:r>
      <w:r w:rsidR="00AE7063" w:rsidRPr="007F2744">
        <w:rPr>
          <w:rFonts w:ascii="Times New Roman" w:hAnsi="Times New Roman" w:cs="Times New Roman"/>
          <w:color w:val="000000" w:themeColor="text1"/>
          <w:sz w:val="20"/>
          <w:szCs w:val="28"/>
          <w:lang w:val="tt-RU"/>
        </w:rPr>
        <w:t>масы беренче урынга-укучының шәх</w:t>
      </w:r>
      <w:r w:rsidRPr="007F2744">
        <w:rPr>
          <w:rFonts w:ascii="Times New Roman" w:hAnsi="Times New Roman" w:cs="Times New Roman"/>
          <w:color w:val="000000" w:themeColor="text1"/>
          <w:sz w:val="20"/>
          <w:szCs w:val="28"/>
          <w:lang w:val="tt-RU"/>
        </w:rPr>
        <w:t>си,</w:t>
      </w:r>
      <w:r w:rsidR="00982C6E" w:rsidRPr="007F2744">
        <w:rPr>
          <w:rFonts w:ascii="Times New Roman" w:hAnsi="Times New Roman" w:cs="Times New Roman"/>
          <w:color w:val="000000" w:themeColor="text1"/>
          <w:sz w:val="20"/>
          <w:szCs w:val="28"/>
          <w:lang w:val="tt-RU"/>
        </w:rPr>
        <w:t xml:space="preserve"> </w:t>
      </w:r>
      <w:r w:rsidRPr="007F2744">
        <w:rPr>
          <w:rFonts w:ascii="Times New Roman" w:hAnsi="Times New Roman" w:cs="Times New Roman"/>
          <w:color w:val="000000" w:themeColor="text1"/>
          <w:sz w:val="20"/>
          <w:szCs w:val="28"/>
          <w:lang w:val="tt-RU"/>
        </w:rPr>
        <w:t>иҗади нәтиҗәләрен куя.</w:t>
      </w:r>
    </w:p>
    <w:p w:rsidR="00444DF5" w:rsidRPr="007F2744" w:rsidRDefault="00A43FDB" w:rsidP="00482108">
      <w:pPr>
        <w:pStyle w:val="a5"/>
        <w:spacing w:line="360" w:lineRule="auto"/>
        <w:ind w:left="142" w:firstLine="709"/>
        <w:jc w:val="both"/>
        <w:rPr>
          <w:rFonts w:ascii="Times New Roman" w:hAnsi="Times New Roman" w:cs="Times New Roman"/>
          <w:color w:val="FF0000"/>
          <w:sz w:val="20"/>
          <w:szCs w:val="28"/>
          <w:lang w:val="tt-RU"/>
        </w:rPr>
      </w:pPr>
      <w:r w:rsidRPr="007F2744">
        <w:rPr>
          <w:rFonts w:ascii="Times New Roman" w:hAnsi="Times New Roman" w:cs="Times New Roman"/>
          <w:sz w:val="20"/>
          <w:szCs w:val="28"/>
          <w:lang w:val="tt-RU"/>
        </w:rPr>
        <w:t xml:space="preserve">1. </w:t>
      </w:r>
      <w:r w:rsidR="008C1DD4" w:rsidRPr="007F2744">
        <w:rPr>
          <w:rFonts w:ascii="Times New Roman" w:hAnsi="Times New Roman" w:cs="Times New Roman"/>
          <w:sz w:val="20"/>
          <w:szCs w:val="28"/>
          <w:lang w:val="tt-RU"/>
        </w:rPr>
        <w:t>Уку эшчәнлегенә мотивация тудыру, у</w:t>
      </w:r>
      <w:r w:rsidR="008C1DD4" w:rsidRPr="007F2744">
        <w:rPr>
          <w:rFonts w:ascii="Times New Roman" w:eastAsia="Times New Roman" w:hAnsi="Times New Roman" w:cs="Times New Roman"/>
          <w:sz w:val="20"/>
          <w:szCs w:val="28"/>
          <w:lang w:val="tt-RU"/>
        </w:rPr>
        <w:t xml:space="preserve">кучыларның игътибарын туплау, дәрестә </w:t>
      </w:r>
      <w:r w:rsidR="00771561" w:rsidRPr="007F2744">
        <w:rPr>
          <w:rFonts w:ascii="Times New Roman" w:eastAsia="Times New Roman" w:hAnsi="Times New Roman" w:cs="Times New Roman"/>
          <w:sz w:val="20"/>
          <w:szCs w:val="28"/>
          <w:lang w:val="tt-RU"/>
        </w:rPr>
        <w:t xml:space="preserve">эшләргә теләк уяту </w:t>
      </w:r>
      <w:r w:rsidR="009D0A5B" w:rsidRPr="007F2744">
        <w:rPr>
          <w:rFonts w:ascii="Times New Roman" w:eastAsia="Times New Roman" w:hAnsi="Times New Roman" w:cs="Times New Roman"/>
          <w:sz w:val="20"/>
          <w:szCs w:val="28"/>
          <w:lang w:val="tt-RU"/>
        </w:rPr>
        <w:t>һәр дә</w:t>
      </w:r>
      <w:r w:rsidR="00CA4B9A" w:rsidRPr="007F2744">
        <w:rPr>
          <w:rFonts w:ascii="Times New Roman" w:eastAsia="Times New Roman" w:hAnsi="Times New Roman" w:cs="Times New Roman"/>
          <w:sz w:val="20"/>
          <w:szCs w:val="28"/>
          <w:lang w:val="tt-RU"/>
        </w:rPr>
        <w:t xml:space="preserve">рестә була. Бу </w:t>
      </w:r>
      <w:r w:rsidR="009D0A5B" w:rsidRPr="007F2744">
        <w:rPr>
          <w:rFonts w:ascii="Times New Roman" w:eastAsia="Times New Roman" w:hAnsi="Times New Roman" w:cs="Times New Roman"/>
          <w:sz w:val="20"/>
          <w:szCs w:val="28"/>
          <w:lang w:val="tt-RU"/>
        </w:rPr>
        <w:t xml:space="preserve"> актив эшчәнлеккә тарту ө</w:t>
      </w:r>
      <w:r w:rsidR="00CA4B9A" w:rsidRPr="007F2744">
        <w:rPr>
          <w:rFonts w:ascii="Times New Roman" w:eastAsia="Times New Roman" w:hAnsi="Times New Roman" w:cs="Times New Roman"/>
          <w:sz w:val="20"/>
          <w:szCs w:val="28"/>
          <w:lang w:val="tt-RU"/>
        </w:rPr>
        <w:t>ч</w:t>
      </w:r>
      <w:r w:rsidR="009D0A5B" w:rsidRPr="007F2744">
        <w:rPr>
          <w:rFonts w:ascii="Times New Roman" w:eastAsia="Times New Roman" w:hAnsi="Times New Roman" w:cs="Times New Roman"/>
          <w:sz w:val="20"/>
          <w:szCs w:val="28"/>
          <w:lang w:val="tt-RU"/>
        </w:rPr>
        <w:t>ен кирәк.</w:t>
      </w:r>
      <w:r w:rsidR="00982C6E" w:rsidRPr="007F2744">
        <w:rPr>
          <w:rFonts w:ascii="Times New Roman" w:eastAsia="Times New Roman" w:hAnsi="Times New Roman" w:cs="Times New Roman"/>
          <w:sz w:val="20"/>
          <w:szCs w:val="28"/>
          <w:lang w:val="tt-RU"/>
        </w:rPr>
        <w:t xml:space="preserve"> </w:t>
      </w:r>
      <w:r w:rsidR="008C1DD4" w:rsidRPr="007F2744">
        <w:rPr>
          <w:rFonts w:ascii="Times New Roman" w:eastAsia="Times New Roman" w:hAnsi="Times New Roman" w:cs="Times New Roman"/>
          <w:iCs/>
          <w:sz w:val="20"/>
          <w:szCs w:val="28"/>
          <w:lang w:val="tt-RU"/>
        </w:rPr>
        <w:t>Дәрескә бәйләнеше булган берәр кызыклы хәл сөйләнелә, табышмак, мәкаль, акыл ияләренең сүзләре әйтелә.</w:t>
      </w:r>
      <w:r w:rsidR="00444DF5" w:rsidRPr="007F2744">
        <w:rPr>
          <w:rFonts w:ascii="Times New Roman" w:eastAsia="Times New Roman" w:hAnsi="Times New Roman" w:cs="Times New Roman"/>
          <w:iCs/>
          <w:sz w:val="20"/>
          <w:szCs w:val="28"/>
          <w:lang w:val="tt-RU"/>
        </w:rPr>
        <w:t>Мә</w:t>
      </w:r>
      <w:r w:rsidR="00CA4B9A" w:rsidRPr="007F2744">
        <w:rPr>
          <w:rFonts w:ascii="Times New Roman" w:eastAsia="Times New Roman" w:hAnsi="Times New Roman" w:cs="Times New Roman"/>
          <w:iCs/>
          <w:sz w:val="20"/>
          <w:szCs w:val="28"/>
          <w:lang w:val="tt-RU"/>
        </w:rPr>
        <w:t xml:space="preserve">сәлән,  5 нче сыйныф рус  төркемендә </w:t>
      </w:r>
      <w:r w:rsidR="00CA4B9A" w:rsidRPr="007F2744">
        <w:rPr>
          <w:rFonts w:ascii="Times New Roman" w:eastAsia="Times New Roman" w:hAnsi="Times New Roman" w:cs="Times New Roman"/>
          <w:iCs/>
          <w:sz w:val="20"/>
          <w:szCs w:val="28"/>
          <w:lang w:val="tt-RU"/>
        </w:rPr>
        <w:lastRenderedPageBreak/>
        <w:t xml:space="preserve">һәр  </w:t>
      </w:r>
      <w:r w:rsidR="00AE7063" w:rsidRPr="007F2744">
        <w:rPr>
          <w:rFonts w:ascii="Times New Roman" w:eastAsia="Times New Roman" w:hAnsi="Times New Roman" w:cs="Times New Roman"/>
          <w:iCs/>
          <w:sz w:val="20"/>
          <w:szCs w:val="28"/>
          <w:lang w:val="tt-RU"/>
        </w:rPr>
        <w:t>дәрес</w:t>
      </w:r>
      <w:r w:rsidR="00CA4B9A" w:rsidRPr="007F2744">
        <w:rPr>
          <w:rFonts w:ascii="Times New Roman" w:eastAsia="Times New Roman" w:hAnsi="Times New Roman" w:cs="Times New Roman"/>
          <w:iCs/>
          <w:sz w:val="20"/>
          <w:szCs w:val="28"/>
          <w:lang w:val="tt-RU"/>
        </w:rPr>
        <w:t xml:space="preserve"> проблемалы </w:t>
      </w:r>
      <w:r w:rsidR="00AE7063" w:rsidRPr="007F2744">
        <w:rPr>
          <w:rFonts w:ascii="Times New Roman" w:eastAsia="Times New Roman" w:hAnsi="Times New Roman" w:cs="Times New Roman"/>
          <w:iCs/>
          <w:sz w:val="20"/>
          <w:szCs w:val="28"/>
          <w:lang w:val="tt-RU"/>
        </w:rPr>
        <w:t xml:space="preserve">рәсемнәр буенча </w:t>
      </w:r>
      <w:r w:rsidR="007406A8" w:rsidRPr="007F2744">
        <w:rPr>
          <w:rFonts w:ascii="Times New Roman" w:eastAsia="Times New Roman" w:hAnsi="Times New Roman" w:cs="Times New Roman"/>
          <w:iCs/>
          <w:sz w:val="20"/>
          <w:szCs w:val="28"/>
          <w:lang w:val="tt-RU"/>
        </w:rPr>
        <w:t>әңгәмәдән башлана:</w:t>
      </w:r>
      <w:r w:rsidR="00CA4B9A" w:rsidRPr="007F2744">
        <w:rPr>
          <w:rFonts w:ascii="Times New Roman" w:eastAsia="Times New Roman" w:hAnsi="Times New Roman" w:cs="Times New Roman"/>
          <w:iCs/>
          <w:sz w:val="20"/>
          <w:szCs w:val="28"/>
          <w:lang w:val="tt-RU"/>
        </w:rPr>
        <w:t>сорау</w:t>
      </w:r>
      <w:r w:rsidR="007406A8" w:rsidRPr="007F2744">
        <w:rPr>
          <w:rFonts w:ascii="Times New Roman" w:eastAsia="Times New Roman" w:hAnsi="Times New Roman" w:cs="Times New Roman"/>
          <w:iCs/>
          <w:sz w:val="20"/>
          <w:szCs w:val="28"/>
          <w:lang w:val="tt-RU"/>
        </w:rPr>
        <w:t>лар кую</w:t>
      </w:r>
      <w:r w:rsidR="00AE7063" w:rsidRPr="007F2744">
        <w:rPr>
          <w:rFonts w:ascii="Times New Roman" w:eastAsia="Times New Roman" w:hAnsi="Times New Roman" w:cs="Times New Roman"/>
          <w:iCs/>
          <w:sz w:val="20"/>
          <w:szCs w:val="28"/>
          <w:lang w:val="tt-RU"/>
        </w:rPr>
        <w:t xml:space="preserve">, </w:t>
      </w:r>
      <w:r w:rsidR="007406A8" w:rsidRPr="007F2744">
        <w:rPr>
          <w:rFonts w:ascii="Times New Roman" w:eastAsia="Times New Roman" w:hAnsi="Times New Roman" w:cs="Times New Roman"/>
          <w:iCs/>
          <w:sz w:val="20"/>
          <w:szCs w:val="28"/>
          <w:lang w:val="tt-RU"/>
        </w:rPr>
        <w:t xml:space="preserve">төрле фикерләр әйтү һ.б. </w:t>
      </w:r>
      <w:r w:rsidR="001E2322" w:rsidRPr="007F2744">
        <w:rPr>
          <w:rFonts w:ascii="Times New Roman" w:eastAsia="Times New Roman" w:hAnsi="Times New Roman" w:cs="Times New Roman"/>
          <w:iCs/>
          <w:sz w:val="20"/>
          <w:szCs w:val="28"/>
          <w:lang w:val="tt-RU"/>
        </w:rPr>
        <w:t>Бу  этапта укучыда</w:t>
      </w:r>
      <w:r w:rsidRPr="007F2744">
        <w:rPr>
          <w:rFonts w:ascii="Times New Roman" w:eastAsia="Times New Roman" w:hAnsi="Times New Roman" w:cs="Times New Roman"/>
          <w:iCs/>
          <w:sz w:val="20"/>
          <w:szCs w:val="28"/>
          <w:lang w:val="tt-RU"/>
        </w:rPr>
        <w:t xml:space="preserve">  уку эшчәнлегендә </w:t>
      </w:r>
      <w:r w:rsidR="00CC5B6A" w:rsidRPr="007F2744">
        <w:rPr>
          <w:rFonts w:ascii="Times New Roman" w:eastAsia="Times New Roman" w:hAnsi="Times New Roman" w:cs="Times New Roman"/>
          <w:iCs/>
          <w:sz w:val="20"/>
          <w:szCs w:val="28"/>
          <w:lang w:val="tt-RU"/>
        </w:rPr>
        <w:t xml:space="preserve">  дәрес беән кызыксыну </w:t>
      </w:r>
      <w:r w:rsidR="001E2322" w:rsidRPr="007F2744">
        <w:rPr>
          <w:rFonts w:ascii="Times New Roman" w:eastAsia="Times New Roman" w:hAnsi="Times New Roman" w:cs="Times New Roman"/>
          <w:iCs/>
          <w:sz w:val="20"/>
          <w:szCs w:val="28"/>
          <w:lang w:val="tt-RU"/>
        </w:rPr>
        <w:t>формалашырга тиеш.</w:t>
      </w:r>
    </w:p>
    <w:p w:rsidR="008C1DD4" w:rsidRPr="007F2744" w:rsidRDefault="00A43FDB" w:rsidP="00482108">
      <w:pPr>
        <w:spacing w:line="360" w:lineRule="auto"/>
        <w:ind w:firstLine="709"/>
        <w:jc w:val="both"/>
        <w:rPr>
          <w:rFonts w:ascii="Times New Roman" w:eastAsia="Times New Roman" w:hAnsi="Times New Roman" w:cs="Times New Roman"/>
          <w:sz w:val="20"/>
          <w:szCs w:val="28"/>
          <w:lang w:val="tt-RU"/>
        </w:rPr>
      </w:pPr>
      <w:r w:rsidRPr="007F2744">
        <w:rPr>
          <w:rFonts w:ascii="Times New Roman" w:hAnsi="Times New Roman" w:cs="Times New Roman"/>
          <w:sz w:val="20"/>
          <w:szCs w:val="28"/>
          <w:lang w:val="tt-RU"/>
        </w:rPr>
        <w:t>2 .</w:t>
      </w:r>
      <w:r w:rsidR="008C1DD4" w:rsidRPr="007F2744">
        <w:rPr>
          <w:rFonts w:ascii="Times New Roman" w:hAnsi="Times New Roman" w:cs="Times New Roman"/>
          <w:sz w:val="20"/>
          <w:szCs w:val="28"/>
          <w:lang w:val="tt-RU"/>
        </w:rPr>
        <w:t xml:space="preserve">  Белемнәрне актуальләштерү һәм эшләп карау </w:t>
      </w:r>
      <w:r w:rsidRPr="007F2744">
        <w:rPr>
          <w:rFonts w:ascii="Times New Roman" w:hAnsi="Times New Roman" w:cs="Times New Roman"/>
          <w:sz w:val="20"/>
          <w:szCs w:val="28"/>
          <w:lang w:val="tt-RU"/>
        </w:rPr>
        <w:t xml:space="preserve">этабында </w:t>
      </w:r>
      <w:r w:rsidR="00E05C00" w:rsidRPr="007F2744">
        <w:rPr>
          <w:rFonts w:ascii="Times New Roman" w:eastAsia="Times New Roman" w:hAnsi="Times New Roman" w:cs="Times New Roman"/>
          <w:sz w:val="20"/>
          <w:szCs w:val="28"/>
          <w:lang w:val="tt-RU"/>
        </w:rPr>
        <w:t>авырсыну очрагын билгеләү</w:t>
      </w:r>
      <w:r w:rsidR="008C1DD4" w:rsidRPr="007F2744">
        <w:rPr>
          <w:rFonts w:ascii="Times New Roman" w:eastAsia="Times New Roman" w:hAnsi="Times New Roman" w:cs="Times New Roman"/>
          <w:sz w:val="20"/>
          <w:szCs w:val="28"/>
          <w:lang w:val="tt-RU"/>
        </w:rPr>
        <w:t>.</w:t>
      </w:r>
      <w:r w:rsidR="00982C6E" w:rsidRPr="007F2744">
        <w:rPr>
          <w:rFonts w:ascii="Times New Roman" w:eastAsia="Times New Roman" w:hAnsi="Times New Roman" w:cs="Times New Roman"/>
          <w:sz w:val="20"/>
          <w:szCs w:val="28"/>
          <w:lang w:val="tt-RU"/>
        </w:rPr>
        <w:t xml:space="preserve"> Биредә </w:t>
      </w:r>
      <w:r w:rsidR="00982C6E" w:rsidRPr="007F2744">
        <w:rPr>
          <w:rFonts w:ascii="Times New Roman" w:eastAsia="Times New Roman" w:hAnsi="Times New Roman" w:cs="Times New Roman"/>
          <w:iCs/>
          <w:sz w:val="20"/>
          <w:szCs w:val="28"/>
          <w:lang w:val="tt-RU"/>
        </w:rPr>
        <w:t>у</w:t>
      </w:r>
      <w:r w:rsidR="00E05C00" w:rsidRPr="007F2744">
        <w:rPr>
          <w:rFonts w:ascii="Times New Roman" w:eastAsia="Times New Roman" w:hAnsi="Times New Roman" w:cs="Times New Roman"/>
          <w:iCs/>
          <w:sz w:val="20"/>
          <w:szCs w:val="28"/>
          <w:lang w:val="tt-RU"/>
        </w:rPr>
        <w:t>кучылар</w:t>
      </w:r>
      <w:r w:rsidR="00982C6E" w:rsidRPr="007F2744">
        <w:rPr>
          <w:rFonts w:ascii="Times New Roman" w:eastAsia="Times New Roman" w:hAnsi="Times New Roman" w:cs="Times New Roman"/>
          <w:iCs/>
          <w:sz w:val="20"/>
          <w:szCs w:val="28"/>
          <w:lang w:val="tt-RU"/>
        </w:rPr>
        <w:t>ның</w:t>
      </w:r>
      <w:r w:rsidR="00E05C00" w:rsidRPr="007F2744">
        <w:rPr>
          <w:rFonts w:ascii="Times New Roman" w:eastAsia="Times New Roman" w:hAnsi="Times New Roman" w:cs="Times New Roman"/>
          <w:iCs/>
          <w:sz w:val="20"/>
          <w:szCs w:val="28"/>
          <w:lang w:val="tt-RU"/>
        </w:rPr>
        <w:t xml:space="preserve"> </w:t>
      </w:r>
      <w:r w:rsidR="008C1DD4" w:rsidRPr="007F2744">
        <w:rPr>
          <w:rFonts w:ascii="Times New Roman" w:eastAsia="Times New Roman" w:hAnsi="Times New Roman" w:cs="Times New Roman"/>
          <w:iCs/>
          <w:sz w:val="20"/>
          <w:szCs w:val="28"/>
          <w:lang w:val="tt-RU"/>
        </w:rPr>
        <w:t>биремнәрне үтәргә белем</w:t>
      </w:r>
      <w:r w:rsidR="00E05C00" w:rsidRPr="007F2744">
        <w:rPr>
          <w:rFonts w:ascii="Times New Roman" w:eastAsia="Times New Roman" w:hAnsi="Times New Roman" w:cs="Times New Roman"/>
          <w:iCs/>
          <w:sz w:val="20"/>
          <w:szCs w:val="28"/>
          <w:lang w:val="tt-RU"/>
        </w:rPr>
        <w:t>нә</w:t>
      </w:r>
      <w:r w:rsidR="007406A8" w:rsidRPr="007F2744">
        <w:rPr>
          <w:rFonts w:ascii="Times New Roman" w:eastAsia="Times New Roman" w:hAnsi="Times New Roman" w:cs="Times New Roman"/>
          <w:iCs/>
          <w:sz w:val="20"/>
          <w:szCs w:val="28"/>
          <w:lang w:val="tt-RU"/>
        </w:rPr>
        <w:t>ре җитеп бетмәгәнлеге ачыклана</w:t>
      </w:r>
      <w:r w:rsidR="00982C6E" w:rsidRPr="007F2744">
        <w:rPr>
          <w:rFonts w:ascii="Times New Roman" w:eastAsia="Times New Roman" w:hAnsi="Times New Roman" w:cs="Times New Roman"/>
          <w:iCs/>
          <w:sz w:val="20"/>
          <w:szCs w:val="28"/>
          <w:lang w:val="tt-RU"/>
        </w:rPr>
        <w:t>.</w:t>
      </w:r>
      <w:r w:rsidR="008C1DD4" w:rsidRPr="007F2744">
        <w:rPr>
          <w:rFonts w:ascii="Times New Roman" w:eastAsia="Times New Roman" w:hAnsi="Times New Roman" w:cs="Times New Roman"/>
          <w:iCs/>
          <w:sz w:val="20"/>
          <w:szCs w:val="28"/>
          <w:lang w:val="tt-RU"/>
        </w:rPr>
        <w:t xml:space="preserve"> Укучылар биремнәрне үтәр өчен үзләре</w:t>
      </w:r>
      <w:r w:rsidR="00444DF5" w:rsidRPr="007F2744">
        <w:rPr>
          <w:rFonts w:ascii="Times New Roman" w:eastAsia="Times New Roman" w:hAnsi="Times New Roman" w:cs="Times New Roman"/>
          <w:iCs/>
          <w:sz w:val="20"/>
          <w:szCs w:val="28"/>
          <w:lang w:val="tt-RU"/>
        </w:rPr>
        <w:t xml:space="preserve">нең </w:t>
      </w:r>
      <w:r w:rsidR="007406A8" w:rsidRPr="007F2744">
        <w:rPr>
          <w:rFonts w:ascii="Times New Roman" w:eastAsia="Times New Roman" w:hAnsi="Times New Roman" w:cs="Times New Roman"/>
          <w:iCs/>
          <w:sz w:val="20"/>
          <w:szCs w:val="28"/>
          <w:lang w:val="tt-RU"/>
        </w:rPr>
        <w:t xml:space="preserve">төрле </w:t>
      </w:r>
      <w:r w:rsidR="00444DF5" w:rsidRPr="007F2744">
        <w:rPr>
          <w:rFonts w:ascii="Times New Roman" w:eastAsia="Times New Roman" w:hAnsi="Times New Roman" w:cs="Times New Roman"/>
          <w:iCs/>
          <w:sz w:val="20"/>
          <w:szCs w:val="28"/>
          <w:lang w:val="tt-RU"/>
        </w:rPr>
        <w:t>вариантларын тәкъдим итәләр</w:t>
      </w:r>
      <w:r w:rsidR="00107A66" w:rsidRPr="007F2744">
        <w:rPr>
          <w:rFonts w:ascii="Times New Roman" w:eastAsia="Times New Roman" w:hAnsi="Times New Roman" w:cs="Times New Roman"/>
          <w:iCs/>
          <w:sz w:val="20"/>
          <w:szCs w:val="28"/>
          <w:lang w:val="tt-RU"/>
        </w:rPr>
        <w:t>.</w:t>
      </w:r>
      <w:r w:rsidRPr="007F2744">
        <w:rPr>
          <w:rFonts w:ascii="Times New Roman" w:eastAsia="Times New Roman" w:hAnsi="Times New Roman" w:cs="Times New Roman"/>
          <w:iCs/>
          <w:sz w:val="20"/>
          <w:szCs w:val="28"/>
          <w:lang w:val="tt-RU"/>
        </w:rPr>
        <w:t xml:space="preserve"> Мәсәлән, 3 нче сыйныфта кимлек дәрәҗәсен аңлатканда дәрескә төрле тө</w:t>
      </w:r>
      <w:r w:rsidR="00FD3EF7" w:rsidRPr="007F2744">
        <w:rPr>
          <w:rFonts w:ascii="Times New Roman" w:eastAsia="Times New Roman" w:hAnsi="Times New Roman" w:cs="Times New Roman"/>
          <w:iCs/>
          <w:sz w:val="20"/>
          <w:szCs w:val="28"/>
          <w:lang w:val="tt-RU"/>
        </w:rPr>
        <w:t>стәге алмалар алып керергә мөмки</w:t>
      </w:r>
      <w:r w:rsidRPr="007F2744">
        <w:rPr>
          <w:rFonts w:ascii="Times New Roman" w:eastAsia="Times New Roman" w:hAnsi="Times New Roman" w:cs="Times New Roman"/>
          <w:iCs/>
          <w:sz w:val="20"/>
          <w:szCs w:val="28"/>
          <w:lang w:val="tt-RU"/>
        </w:rPr>
        <w:t xml:space="preserve">н. </w:t>
      </w:r>
      <w:r w:rsidR="00FD3EF7" w:rsidRPr="007F2744">
        <w:rPr>
          <w:rFonts w:ascii="Times New Roman" w:eastAsia="Times New Roman" w:hAnsi="Times New Roman" w:cs="Times New Roman"/>
          <w:iCs/>
          <w:sz w:val="20"/>
          <w:szCs w:val="28"/>
          <w:lang w:val="tt-RU"/>
        </w:rPr>
        <w:t>Башта чагыштырып,  аз гына кызыл алманы ничек әйтербез? дигән  сорауга җавап эзлибез. Күргәнебезчә, бала җавап бирергә авырыксына.</w:t>
      </w:r>
    </w:p>
    <w:p w:rsidR="008C1DD4" w:rsidRPr="007F2744" w:rsidRDefault="008C1DD4" w:rsidP="00482108">
      <w:pPr>
        <w:spacing w:line="360" w:lineRule="auto"/>
        <w:ind w:firstLine="709"/>
        <w:jc w:val="both"/>
        <w:rPr>
          <w:rFonts w:ascii="Times New Roman" w:hAnsi="Times New Roman" w:cs="Times New Roman"/>
          <w:sz w:val="20"/>
          <w:szCs w:val="28"/>
          <w:lang w:val="tt-RU"/>
        </w:rPr>
      </w:pPr>
      <w:r w:rsidRPr="007F2744">
        <w:rPr>
          <w:rFonts w:ascii="Times New Roman" w:hAnsi="Times New Roman" w:cs="Times New Roman"/>
          <w:sz w:val="20"/>
          <w:szCs w:val="28"/>
          <w:lang w:val="tt-RU"/>
        </w:rPr>
        <w:t>3. Авыр очракның урынын һәм сәбәб</w:t>
      </w:r>
      <w:r w:rsidR="00FD3EF7" w:rsidRPr="007F2744">
        <w:rPr>
          <w:rFonts w:ascii="Times New Roman" w:hAnsi="Times New Roman" w:cs="Times New Roman"/>
          <w:sz w:val="20"/>
          <w:szCs w:val="28"/>
          <w:lang w:val="tt-RU"/>
        </w:rPr>
        <w:t>ен билгеләү. Уку мәсьәләсен кую</w:t>
      </w:r>
      <w:r w:rsidRPr="007F2744">
        <w:rPr>
          <w:rFonts w:ascii="Times New Roman" w:eastAsia="Times New Roman" w:hAnsi="Times New Roman" w:cs="Times New Roman"/>
          <w:iCs/>
          <w:sz w:val="20"/>
          <w:szCs w:val="28"/>
          <w:lang w:val="tt-RU"/>
        </w:rPr>
        <w:t>, максат куела, дәреснең темасы билгеләнә</w:t>
      </w:r>
      <w:r w:rsidR="008464D1" w:rsidRPr="007F2744">
        <w:rPr>
          <w:rFonts w:ascii="Times New Roman" w:eastAsia="Times New Roman" w:hAnsi="Times New Roman" w:cs="Times New Roman"/>
          <w:iCs/>
          <w:sz w:val="20"/>
          <w:szCs w:val="28"/>
          <w:lang w:val="tt-RU"/>
        </w:rPr>
        <w:t xml:space="preserve">. </w:t>
      </w:r>
      <w:r w:rsidR="00FD3EF7" w:rsidRPr="007F2744">
        <w:rPr>
          <w:rFonts w:ascii="Times New Roman" w:hAnsi="Times New Roman" w:cs="Times New Roman"/>
          <w:sz w:val="20"/>
          <w:szCs w:val="28"/>
          <w:lang w:val="tt-RU"/>
        </w:rPr>
        <w:t>Мәсәлән, укучылар сыйфатларны өйрәнергә кирәклегенә төшенәләр,  кимлек дәрәҗәсен  ясарга кирәклеген әйтәләр.</w:t>
      </w:r>
    </w:p>
    <w:p w:rsidR="00044E36" w:rsidRPr="007F2744" w:rsidRDefault="008C1DD4" w:rsidP="00482108">
      <w:pPr>
        <w:spacing w:line="360" w:lineRule="auto"/>
        <w:ind w:firstLine="709"/>
        <w:jc w:val="both"/>
        <w:rPr>
          <w:rFonts w:ascii="Times New Roman" w:hAnsi="Times New Roman" w:cs="Times New Roman"/>
          <w:sz w:val="20"/>
          <w:szCs w:val="28"/>
          <w:lang w:val="tt-RU"/>
        </w:rPr>
      </w:pPr>
      <w:r w:rsidRPr="007F2744">
        <w:rPr>
          <w:rFonts w:ascii="Times New Roman" w:hAnsi="Times New Roman" w:cs="Times New Roman"/>
          <w:sz w:val="20"/>
          <w:szCs w:val="28"/>
          <w:lang w:val="tt-RU"/>
        </w:rPr>
        <w:t xml:space="preserve"> 4. Авырлыктан чыгуның проектын төзү. Уку мәсьәләсен чишү юлын эзләү.</w:t>
      </w:r>
      <w:r w:rsidRPr="007F2744">
        <w:rPr>
          <w:rFonts w:ascii="Times New Roman" w:eastAsia="Times New Roman" w:hAnsi="Times New Roman" w:cs="Times New Roman"/>
          <w:iCs/>
          <w:sz w:val="20"/>
          <w:szCs w:val="28"/>
          <w:lang w:val="tt-RU"/>
        </w:rPr>
        <w:t xml:space="preserve">Бер эш төре артыннан нинди эш төре үтәлергә тиешлеген әйтеп </w:t>
      </w:r>
      <w:r w:rsidR="007406A8" w:rsidRPr="007F2744">
        <w:rPr>
          <w:rFonts w:ascii="Times New Roman" w:eastAsia="Times New Roman" w:hAnsi="Times New Roman" w:cs="Times New Roman"/>
          <w:iCs/>
          <w:sz w:val="20"/>
          <w:szCs w:val="28"/>
          <w:lang w:val="tt-RU"/>
        </w:rPr>
        <w:t xml:space="preserve">бергәләп </w:t>
      </w:r>
      <w:r w:rsidRPr="007F2744">
        <w:rPr>
          <w:rFonts w:ascii="Times New Roman" w:eastAsia="Times New Roman" w:hAnsi="Times New Roman" w:cs="Times New Roman"/>
          <w:iCs/>
          <w:sz w:val="20"/>
          <w:szCs w:val="28"/>
          <w:lang w:val="tt-RU"/>
        </w:rPr>
        <w:t>авырлыктан чыгуның планы</w:t>
      </w:r>
      <w:r w:rsidR="007406A8" w:rsidRPr="007F2744">
        <w:rPr>
          <w:rFonts w:ascii="Times New Roman" w:eastAsia="Times New Roman" w:hAnsi="Times New Roman" w:cs="Times New Roman"/>
          <w:iCs/>
          <w:sz w:val="20"/>
          <w:szCs w:val="28"/>
          <w:lang w:val="tt-RU"/>
        </w:rPr>
        <w:t>, юллары ачыклана</w:t>
      </w:r>
      <w:r w:rsidRPr="007F2744">
        <w:rPr>
          <w:rFonts w:ascii="Times New Roman" w:eastAsia="Times New Roman" w:hAnsi="Times New Roman" w:cs="Times New Roman"/>
          <w:iCs/>
          <w:sz w:val="20"/>
          <w:szCs w:val="28"/>
          <w:lang w:val="tt-RU"/>
        </w:rPr>
        <w:t>.</w:t>
      </w:r>
      <w:r w:rsidRPr="007F2744">
        <w:rPr>
          <w:rFonts w:ascii="Times New Roman" w:eastAsia="Times New Roman" w:hAnsi="Times New Roman" w:cs="Times New Roman"/>
          <w:sz w:val="20"/>
          <w:szCs w:val="28"/>
          <w:lang w:val="tt-RU"/>
        </w:rPr>
        <w:br/>
        <w:t xml:space="preserve"> 5. Төзелгән проектны тормышка ашыру.</w:t>
      </w:r>
      <w:r w:rsidRPr="007F2744">
        <w:rPr>
          <w:rFonts w:ascii="Times New Roman" w:eastAsia="Times New Roman" w:hAnsi="Times New Roman" w:cs="Times New Roman"/>
          <w:sz w:val="20"/>
          <w:szCs w:val="28"/>
          <w:lang w:val="tt-RU"/>
        </w:rPr>
        <w:br/>
      </w:r>
      <w:r w:rsidRPr="007F2744">
        <w:rPr>
          <w:rFonts w:ascii="Times New Roman" w:eastAsia="Times New Roman" w:hAnsi="Times New Roman" w:cs="Times New Roman"/>
          <w:iCs/>
          <w:sz w:val="20"/>
          <w:szCs w:val="28"/>
          <w:lang w:val="tt-RU"/>
        </w:rPr>
        <w:t xml:space="preserve">Укучылар үзләре алгоритмнар, эталоннар, кагыйдәләр чыгаралар. </w:t>
      </w:r>
      <w:r w:rsidR="00FD3EF7" w:rsidRPr="007F2744">
        <w:rPr>
          <w:rFonts w:ascii="Times New Roman" w:hAnsi="Times New Roman" w:cs="Times New Roman"/>
          <w:sz w:val="20"/>
          <w:szCs w:val="28"/>
          <w:lang w:val="tt-RU"/>
        </w:rPr>
        <w:t xml:space="preserve">Мәсәлән, </w:t>
      </w:r>
      <w:r w:rsidR="00F922E9" w:rsidRPr="007F2744">
        <w:rPr>
          <w:rFonts w:ascii="Times New Roman" w:hAnsi="Times New Roman" w:cs="Times New Roman"/>
          <w:sz w:val="20"/>
          <w:szCs w:val="28"/>
          <w:lang w:val="tt-RU"/>
        </w:rPr>
        <w:t>татар төркемнәрендә к</w:t>
      </w:r>
      <w:r w:rsidR="00FD3EF7" w:rsidRPr="007F2744">
        <w:rPr>
          <w:rFonts w:ascii="Times New Roman" w:hAnsi="Times New Roman" w:cs="Times New Roman"/>
          <w:sz w:val="20"/>
          <w:szCs w:val="28"/>
          <w:lang w:val="tt-RU"/>
        </w:rPr>
        <w:t xml:space="preserve"> хәрефенең ике аваз белдерүен </w:t>
      </w:r>
      <w:r w:rsidR="001E2322" w:rsidRPr="007F2744">
        <w:rPr>
          <w:rFonts w:ascii="Times New Roman" w:hAnsi="Times New Roman" w:cs="Times New Roman"/>
          <w:sz w:val="20"/>
          <w:szCs w:val="28"/>
          <w:lang w:val="tt-RU"/>
        </w:rPr>
        <w:t>ачыклыйлар,</w:t>
      </w:r>
      <w:r w:rsidR="00FD3EF7" w:rsidRPr="007F2744">
        <w:rPr>
          <w:rFonts w:ascii="Times New Roman" w:hAnsi="Times New Roman" w:cs="Times New Roman"/>
          <w:sz w:val="20"/>
          <w:szCs w:val="28"/>
          <w:lang w:val="tt-RU"/>
        </w:rPr>
        <w:t xml:space="preserve"> ике баганада бирелгән сүзләрне чагыштырып, үзләре кагыйдәне чыгаралар.</w:t>
      </w:r>
    </w:p>
    <w:p w:rsidR="00D23D26" w:rsidRPr="007F2744" w:rsidRDefault="008C1DD4" w:rsidP="00482108">
      <w:pPr>
        <w:spacing w:line="360" w:lineRule="auto"/>
        <w:ind w:firstLine="709"/>
        <w:jc w:val="both"/>
        <w:rPr>
          <w:rFonts w:ascii="Times New Roman" w:eastAsia="Times New Roman" w:hAnsi="Times New Roman" w:cs="Times New Roman"/>
          <w:sz w:val="20"/>
          <w:szCs w:val="28"/>
          <w:lang w:val="tt-RU"/>
        </w:rPr>
      </w:pPr>
      <w:r w:rsidRPr="007F2744">
        <w:rPr>
          <w:rFonts w:ascii="Times New Roman" w:hAnsi="Times New Roman" w:cs="Times New Roman"/>
          <w:sz w:val="20"/>
          <w:szCs w:val="28"/>
          <w:lang w:val="tt-RU"/>
        </w:rPr>
        <w:t>6. Әйтеп эшләп, беренчел ныгыту.</w:t>
      </w:r>
    </w:p>
    <w:p w:rsidR="001E2322" w:rsidRPr="007F2744" w:rsidRDefault="008C1DD4" w:rsidP="00482108">
      <w:pPr>
        <w:spacing w:line="360" w:lineRule="auto"/>
        <w:ind w:firstLine="709"/>
        <w:jc w:val="both"/>
        <w:rPr>
          <w:rFonts w:ascii="Times New Roman" w:hAnsi="Times New Roman" w:cs="Times New Roman"/>
          <w:sz w:val="20"/>
          <w:szCs w:val="28"/>
          <w:lang w:val="tt-RU"/>
        </w:rPr>
      </w:pPr>
      <w:r w:rsidRPr="007F2744">
        <w:rPr>
          <w:rFonts w:ascii="Times New Roman" w:hAnsi="Times New Roman" w:cs="Times New Roman"/>
          <w:sz w:val="20"/>
          <w:szCs w:val="28"/>
          <w:lang w:val="tt-RU"/>
        </w:rPr>
        <w:t xml:space="preserve">7. Эталон буенча үз-үзеңне тикшерү </w:t>
      </w:r>
      <w:r w:rsidR="007406A8" w:rsidRPr="007F2744">
        <w:rPr>
          <w:rFonts w:ascii="Times New Roman" w:hAnsi="Times New Roman" w:cs="Times New Roman"/>
          <w:sz w:val="20"/>
          <w:szCs w:val="28"/>
          <w:lang w:val="tt-RU"/>
        </w:rPr>
        <w:t>элементы белән мөстәкыйль эшләү:</w:t>
      </w:r>
      <w:r w:rsidRPr="007F2744">
        <w:rPr>
          <w:rFonts w:ascii="Times New Roman" w:hAnsi="Times New Roman" w:cs="Times New Roman"/>
          <w:sz w:val="20"/>
          <w:szCs w:val="28"/>
          <w:lang w:val="tt-RU"/>
        </w:rPr>
        <w:t>укучылар хаталарын ачыклыйлар, төзәтәләр.</w:t>
      </w:r>
    </w:p>
    <w:p w:rsidR="008C1DD4" w:rsidRPr="007F2744" w:rsidRDefault="008C1DD4" w:rsidP="00482108">
      <w:pPr>
        <w:spacing w:line="360" w:lineRule="auto"/>
        <w:ind w:firstLine="709"/>
        <w:jc w:val="both"/>
        <w:rPr>
          <w:rFonts w:ascii="Times New Roman" w:hAnsi="Times New Roman" w:cs="Times New Roman"/>
          <w:sz w:val="20"/>
          <w:szCs w:val="28"/>
          <w:lang w:val="tt-RU"/>
        </w:rPr>
      </w:pPr>
      <w:r w:rsidRPr="007F2744">
        <w:rPr>
          <w:rFonts w:ascii="Times New Roman" w:hAnsi="Times New Roman" w:cs="Times New Roman"/>
          <w:sz w:val="20"/>
          <w:szCs w:val="28"/>
          <w:lang w:val="tt-RU"/>
        </w:rPr>
        <w:t>8. Яңа белемнәрне үзләштерелгән белем системасына кушу һәм  кабатлау, ярым иҗади     биремнәр башкарыла. Нәтиҗәдә өйрәнелгән нормалар буенча аң эшчәнлеге автоматлаштырыла һәм алда өйрәнеләчәк яңа материалга җирлек тудырыла.</w:t>
      </w:r>
    </w:p>
    <w:p w:rsidR="0089573E" w:rsidRPr="007F2744" w:rsidRDefault="0089573E" w:rsidP="00EF36B2">
      <w:pPr>
        <w:spacing w:line="360" w:lineRule="auto"/>
        <w:ind w:firstLine="709"/>
        <w:jc w:val="both"/>
        <w:rPr>
          <w:rFonts w:ascii="Times New Roman" w:hAnsi="Times New Roman" w:cs="Times New Roman"/>
          <w:color w:val="000000" w:themeColor="text1"/>
          <w:sz w:val="20"/>
          <w:szCs w:val="28"/>
          <w:lang w:val="tt-RU"/>
        </w:rPr>
      </w:pPr>
      <w:r w:rsidRPr="007F2744">
        <w:rPr>
          <w:rFonts w:ascii="Times New Roman" w:hAnsi="Times New Roman" w:cs="Times New Roman"/>
          <w:color w:val="000000" w:themeColor="text1"/>
          <w:sz w:val="20"/>
          <w:szCs w:val="28"/>
          <w:lang w:val="tt-RU"/>
        </w:rPr>
        <w:t>9.  Р</w:t>
      </w:r>
      <w:r w:rsidR="008C1DD4" w:rsidRPr="007F2744">
        <w:rPr>
          <w:rFonts w:ascii="Times New Roman" w:hAnsi="Times New Roman" w:cs="Times New Roman"/>
          <w:color w:val="000000" w:themeColor="text1"/>
          <w:sz w:val="20"/>
          <w:szCs w:val="28"/>
          <w:lang w:val="tt-RU"/>
        </w:rPr>
        <w:t>ефлексия</w:t>
      </w:r>
      <w:r w:rsidR="007406A8" w:rsidRPr="007F2744">
        <w:rPr>
          <w:rFonts w:ascii="Times New Roman" w:hAnsi="Times New Roman" w:cs="Times New Roman"/>
          <w:color w:val="000000" w:themeColor="text1"/>
          <w:sz w:val="20"/>
          <w:szCs w:val="28"/>
          <w:lang w:val="tt-RU"/>
        </w:rPr>
        <w:t xml:space="preserve"> этабында укучылар өйрәнелгән материалны </w:t>
      </w:r>
      <w:r w:rsidRPr="007F2744">
        <w:rPr>
          <w:rFonts w:ascii="Times New Roman" w:hAnsi="Times New Roman" w:cs="Times New Roman"/>
          <w:color w:val="000000" w:themeColor="text1"/>
          <w:sz w:val="20"/>
          <w:szCs w:val="28"/>
          <w:lang w:val="tt-RU"/>
        </w:rPr>
        <w:t xml:space="preserve"> гомумиләштерә</w:t>
      </w:r>
      <w:r w:rsidRPr="007F2744">
        <w:rPr>
          <w:rFonts w:ascii="Times New Roman" w:eastAsia="Times New Roman" w:hAnsi="Times New Roman" w:cs="Times New Roman"/>
          <w:iCs/>
          <w:color w:val="000000" w:themeColor="text1"/>
          <w:sz w:val="20"/>
          <w:szCs w:val="28"/>
          <w:lang w:val="tt-RU"/>
        </w:rPr>
        <w:t xml:space="preserve">, </w:t>
      </w:r>
      <w:r w:rsidR="007406A8" w:rsidRPr="007F2744">
        <w:rPr>
          <w:rFonts w:ascii="Times New Roman" w:eastAsia="Times New Roman" w:hAnsi="Times New Roman" w:cs="Times New Roman"/>
          <w:iCs/>
          <w:color w:val="000000" w:themeColor="text1"/>
          <w:sz w:val="20"/>
          <w:szCs w:val="28"/>
          <w:lang w:val="tt-RU"/>
        </w:rPr>
        <w:t>үзләренең эшчәнлекләрен бәялиләр</w:t>
      </w:r>
      <w:r w:rsidRPr="007F2744">
        <w:rPr>
          <w:rFonts w:ascii="Times New Roman" w:eastAsia="Times New Roman" w:hAnsi="Times New Roman" w:cs="Times New Roman"/>
          <w:iCs/>
          <w:color w:val="000000" w:themeColor="text1"/>
          <w:sz w:val="20"/>
          <w:szCs w:val="28"/>
          <w:lang w:val="tt-RU"/>
        </w:rPr>
        <w:t>,</w:t>
      </w:r>
      <w:r w:rsidRPr="007F2744">
        <w:rPr>
          <w:rFonts w:ascii="Times New Roman" w:eastAsia="Times New Roman" w:hAnsi="Times New Roman" w:cs="Times New Roman"/>
          <w:color w:val="000000" w:themeColor="text1"/>
          <w:sz w:val="20"/>
          <w:szCs w:val="28"/>
          <w:lang w:val="tt-RU"/>
        </w:rPr>
        <w:br/>
      </w:r>
      <w:r w:rsidRPr="007F2744">
        <w:rPr>
          <w:rFonts w:ascii="Times New Roman" w:hAnsi="Times New Roman" w:cs="Times New Roman"/>
          <w:color w:val="000000" w:themeColor="text1"/>
          <w:sz w:val="20"/>
          <w:szCs w:val="28"/>
          <w:lang w:val="tt-RU"/>
        </w:rPr>
        <w:t>алдагы дәрескә максат  билгеләнә.</w:t>
      </w:r>
      <w:r w:rsidR="00C30014" w:rsidRPr="007F2744">
        <w:rPr>
          <w:rFonts w:ascii="Times New Roman" w:hAnsi="Times New Roman" w:cs="Times New Roman"/>
          <w:color w:val="000000" w:themeColor="text1"/>
          <w:sz w:val="20"/>
          <w:szCs w:val="28"/>
          <w:lang w:val="tt-RU"/>
        </w:rPr>
        <w:t xml:space="preserve"> Бу этапта Синквейн алымын </w:t>
      </w:r>
      <w:r w:rsidR="00F0319B" w:rsidRPr="007F2744">
        <w:rPr>
          <w:rFonts w:ascii="Times New Roman" w:hAnsi="Times New Roman" w:cs="Times New Roman"/>
          <w:color w:val="000000" w:themeColor="text1"/>
          <w:sz w:val="20"/>
          <w:szCs w:val="28"/>
          <w:lang w:val="tt-RU"/>
        </w:rPr>
        <w:t xml:space="preserve">куллану бик отышлы, </w:t>
      </w:r>
      <w:r w:rsidR="00F0319B" w:rsidRPr="007F2744">
        <w:rPr>
          <w:rFonts w:ascii="Times New Roman" w:hAnsi="Times New Roman" w:cs="Times New Roman"/>
          <w:sz w:val="20"/>
          <w:szCs w:val="28"/>
          <w:lang w:val="tt-RU"/>
        </w:rPr>
        <w:t>чөнки ул</w:t>
      </w:r>
      <w:r w:rsidR="00EF36B2" w:rsidRPr="007F2744">
        <w:rPr>
          <w:rFonts w:ascii="Times New Roman" w:hAnsi="Times New Roman" w:cs="Times New Roman"/>
          <w:sz w:val="20"/>
          <w:szCs w:val="28"/>
          <w:lang w:val="tt-RU"/>
        </w:rPr>
        <w:t xml:space="preserve"> укучыларга бик ошый</w:t>
      </w:r>
      <w:r w:rsidR="00AC461C" w:rsidRPr="007F2744">
        <w:rPr>
          <w:rFonts w:ascii="Times New Roman" w:hAnsi="Times New Roman" w:cs="Times New Roman"/>
          <w:sz w:val="20"/>
          <w:szCs w:val="28"/>
          <w:lang w:val="tt-RU"/>
        </w:rPr>
        <w:t>, дәрестә алган белемнәрен гомумиләштерегә ярдәм итә.</w:t>
      </w:r>
      <w:r w:rsidRPr="007F2744">
        <w:rPr>
          <w:rFonts w:ascii="Times New Roman" w:hAnsi="Times New Roman" w:cs="Times New Roman"/>
          <w:sz w:val="20"/>
          <w:szCs w:val="28"/>
          <w:lang w:val="tt-RU"/>
        </w:rPr>
        <w:t>Мисал өчен узган ел уку елы ахырындаҗиләк- җимеш  темасын үткәндә  рус төркемендә мондыйрак синквейн төзегән идек.</w:t>
      </w:r>
    </w:p>
    <w:p w:rsidR="0089573E" w:rsidRPr="007F2744" w:rsidRDefault="0089573E" w:rsidP="00482108">
      <w:pPr>
        <w:spacing w:line="360" w:lineRule="auto"/>
        <w:ind w:firstLine="709"/>
        <w:jc w:val="both"/>
        <w:rPr>
          <w:rFonts w:ascii="Times New Roman" w:hAnsi="Times New Roman" w:cs="Times New Roman"/>
          <w:sz w:val="20"/>
          <w:szCs w:val="28"/>
          <w:lang w:val="tt-RU"/>
        </w:rPr>
      </w:pPr>
      <w:r w:rsidRPr="007F2744">
        <w:rPr>
          <w:rFonts w:ascii="Times New Roman" w:hAnsi="Times New Roman" w:cs="Times New Roman"/>
          <w:sz w:val="20"/>
          <w:szCs w:val="28"/>
          <w:lang w:val="tt-RU"/>
        </w:rPr>
        <w:t>Җиләк.</w:t>
      </w:r>
    </w:p>
    <w:p w:rsidR="0089573E" w:rsidRPr="007F2744" w:rsidRDefault="0089573E" w:rsidP="00482108">
      <w:pPr>
        <w:spacing w:line="360" w:lineRule="auto"/>
        <w:ind w:firstLine="709"/>
        <w:jc w:val="both"/>
        <w:rPr>
          <w:rFonts w:ascii="Times New Roman" w:hAnsi="Times New Roman" w:cs="Times New Roman"/>
          <w:sz w:val="20"/>
          <w:szCs w:val="28"/>
          <w:lang w:val="tt-RU"/>
        </w:rPr>
      </w:pPr>
      <w:r w:rsidRPr="007F2744">
        <w:rPr>
          <w:rFonts w:ascii="Times New Roman" w:hAnsi="Times New Roman" w:cs="Times New Roman"/>
          <w:sz w:val="20"/>
          <w:szCs w:val="28"/>
          <w:lang w:val="tt-RU"/>
        </w:rPr>
        <w:t>Тәмле, кара.</w:t>
      </w:r>
    </w:p>
    <w:p w:rsidR="0089573E" w:rsidRPr="007F2744" w:rsidRDefault="0089573E" w:rsidP="00482108">
      <w:pPr>
        <w:spacing w:line="360" w:lineRule="auto"/>
        <w:ind w:firstLine="709"/>
        <w:jc w:val="both"/>
        <w:rPr>
          <w:rFonts w:ascii="Times New Roman" w:hAnsi="Times New Roman" w:cs="Times New Roman"/>
          <w:sz w:val="20"/>
          <w:szCs w:val="28"/>
          <w:lang w:val="tt-RU"/>
        </w:rPr>
      </w:pPr>
      <w:r w:rsidRPr="007F2744">
        <w:rPr>
          <w:rFonts w:ascii="Times New Roman" w:hAnsi="Times New Roman" w:cs="Times New Roman"/>
          <w:sz w:val="20"/>
          <w:szCs w:val="28"/>
          <w:lang w:val="tt-RU"/>
        </w:rPr>
        <w:t>Үсә, коела.</w:t>
      </w:r>
    </w:p>
    <w:p w:rsidR="0089573E" w:rsidRPr="007F2744" w:rsidRDefault="0089573E" w:rsidP="00482108">
      <w:pPr>
        <w:spacing w:line="360" w:lineRule="auto"/>
        <w:ind w:firstLine="709"/>
        <w:jc w:val="both"/>
        <w:rPr>
          <w:rFonts w:ascii="Times New Roman" w:hAnsi="Times New Roman" w:cs="Times New Roman"/>
          <w:sz w:val="20"/>
          <w:szCs w:val="28"/>
          <w:lang w:val="tt-RU"/>
        </w:rPr>
      </w:pPr>
      <w:r w:rsidRPr="007F2744">
        <w:rPr>
          <w:rFonts w:ascii="Times New Roman" w:hAnsi="Times New Roman" w:cs="Times New Roman"/>
          <w:sz w:val="20"/>
          <w:szCs w:val="28"/>
          <w:lang w:val="tt-RU"/>
        </w:rPr>
        <w:t>Вареньесын кайнаттык.</w:t>
      </w:r>
    </w:p>
    <w:p w:rsidR="0089573E" w:rsidRPr="007F2744" w:rsidRDefault="0089573E" w:rsidP="00482108">
      <w:pPr>
        <w:spacing w:line="360" w:lineRule="auto"/>
        <w:ind w:firstLine="709"/>
        <w:jc w:val="both"/>
        <w:rPr>
          <w:rFonts w:ascii="Times New Roman" w:hAnsi="Times New Roman" w:cs="Times New Roman"/>
          <w:sz w:val="20"/>
          <w:szCs w:val="28"/>
          <w:lang w:val="tt-RU"/>
        </w:rPr>
      </w:pPr>
      <w:r w:rsidRPr="007F2744">
        <w:rPr>
          <w:rFonts w:ascii="Times New Roman" w:hAnsi="Times New Roman" w:cs="Times New Roman"/>
          <w:sz w:val="20"/>
          <w:szCs w:val="28"/>
          <w:lang w:val="tt-RU"/>
        </w:rPr>
        <w:t>Карлыган.</w:t>
      </w:r>
    </w:p>
    <w:p w:rsidR="00444DF5" w:rsidRPr="007F2744" w:rsidRDefault="0089573E" w:rsidP="00482108">
      <w:pPr>
        <w:spacing w:line="360" w:lineRule="auto"/>
        <w:ind w:firstLine="709"/>
        <w:jc w:val="both"/>
        <w:rPr>
          <w:rFonts w:ascii="Times New Roman" w:eastAsia="Times New Roman" w:hAnsi="Times New Roman" w:cs="Times New Roman"/>
          <w:sz w:val="20"/>
          <w:szCs w:val="28"/>
          <w:lang w:val="tt-RU"/>
        </w:rPr>
      </w:pPr>
      <w:r w:rsidRPr="007F2744">
        <w:rPr>
          <w:rFonts w:ascii="Times New Roman" w:hAnsi="Times New Roman" w:cs="Times New Roman"/>
          <w:sz w:val="20"/>
          <w:szCs w:val="28"/>
          <w:lang w:val="tt-RU"/>
        </w:rPr>
        <w:t xml:space="preserve">Бу алым балалар өчен кызыклы, рус төркемнәрен гади  табышмаклар чыгарырга күнектерсә,  татар төркемнәре өчен иншалар язганда ярдәм итә.  </w:t>
      </w:r>
    </w:p>
    <w:p w:rsidR="00444DF5" w:rsidRPr="007F2744" w:rsidRDefault="00444DF5" w:rsidP="00482108">
      <w:pPr>
        <w:spacing w:line="360" w:lineRule="auto"/>
        <w:ind w:firstLine="709"/>
        <w:jc w:val="both"/>
        <w:rPr>
          <w:rFonts w:ascii="Times New Roman" w:hAnsi="Times New Roman" w:cs="Times New Roman"/>
          <w:sz w:val="20"/>
          <w:szCs w:val="28"/>
          <w:lang w:val="tt-RU"/>
        </w:rPr>
      </w:pPr>
      <w:r w:rsidRPr="007F2744">
        <w:rPr>
          <w:rFonts w:ascii="Times New Roman" w:eastAsia="Times New Roman" w:hAnsi="Times New Roman" w:cs="Times New Roman"/>
          <w:sz w:val="20"/>
          <w:szCs w:val="28"/>
          <w:lang w:val="tt-RU"/>
        </w:rPr>
        <w:lastRenderedPageBreak/>
        <w:t>10. Өй эше бирелә. Иҗади типтагы өй эшләре кулай санала</w:t>
      </w:r>
      <w:r w:rsidRPr="007F2744">
        <w:rPr>
          <w:rFonts w:ascii="Times New Roman" w:hAnsi="Times New Roman" w:cs="Times New Roman"/>
          <w:sz w:val="20"/>
          <w:szCs w:val="28"/>
          <w:lang w:val="tt-RU"/>
        </w:rPr>
        <w:t>.</w:t>
      </w:r>
    </w:p>
    <w:p w:rsidR="00BE7835" w:rsidRPr="007F2744" w:rsidRDefault="00F0319B" w:rsidP="00482108">
      <w:pPr>
        <w:spacing w:line="360" w:lineRule="auto"/>
        <w:ind w:firstLine="709"/>
        <w:jc w:val="both"/>
        <w:rPr>
          <w:rFonts w:ascii="Times New Roman" w:hAnsi="Times New Roman" w:cs="Times New Roman"/>
          <w:sz w:val="20"/>
          <w:szCs w:val="28"/>
          <w:lang w:val="tt-RU"/>
        </w:rPr>
      </w:pPr>
      <w:r w:rsidRPr="007F2744">
        <w:rPr>
          <w:rFonts w:ascii="Times New Roman" w:hAnsi="Times New Roman" w:cs="Times New Roman"/>
          <w:sz w:val="20"/>
          <w:szCs w:val="28"/>
          <w:lang w:val="tt-RU"/>
        </w:rPr>
        <w:t>Минемчә, э</w:t>
      </w:r>
      <w:r w:rsidR="00BE7835" w:rsidRPr="007F2744">
        <w:rPr>
          <w:rFonts w:ascii="Times New Roman" w:hAnsi="Times New Roman" w:cs="Times New Roman"/>
          <w:sz w:val="20"/>
          <w:szCs w:val="28"/>
          <w:lang w:val="tt-RU"/>
        </w:rPr>
        <w:t>шчәнлекле метод уку процессын кызыклы һәм иҗади итә, теләсә кайсы фәнне өйрәнгәндә кулланыла ала</w:t>
      </w:r>
      <w:r w:rsidRPr="007F2744">
        <w:rPr>
          <w:rFonts w:ascii="Times New Roman" w:hAnsi="Times New Roman" w:cs="Times New Roman"/>
          <w:sz w:val="20"/>
          <w:szCs w:val="28"/>
          <w:lang w:val="tt-RU"/>
        </w:rPr>
        <w:t>,</w:t>
      </w:r>
      <w:r w:rsidR="00BE7835" w:rsidRPr="007F2744">
        <w:rPr>
          <w:rFonts w:ascii="Times New Roman" w:hAnsi="Times New Roman" w:cs="Times New Roman"/>
          <w:sz w:val="20"/>
          <w:szCs w:val="28"/>
          <w:lang w:val="tt-RU"/>
        </w:rPr>
        <w:t xml:space="preserve">  уку эшчәнлеген оештыруда балага сайлап алу мөмкинлеген бирә</w:t>
      </w:r>
      <w:r w:rsidRPr="007F2744">
        <w:rPr>
          <w:rFonts w:ascii="Times New Roman" w:hAnsi="Times New Roman" w:cs="Times New Roman"/>
          <w:sz w:val="20"/>
          <w:szCs w:val="28"/>
          <w:lang w:val="tt-RU"/>
        </w:rPr>
        <w:t xml:space="preserve">, </w:t>
      </w:r>
      <w:r w:rsidR="00BE7835" w:rsidRPr="007F2744">
        <w:rPr>
          <w:rFonts w:ascii="Times New Roman" w:hAnsi="Times New Roman" w:cs="Times New Roman"/>
          <w:sz w:val="20"/>
          <w:szCs w:val="28"/>
          <w:lang w:val="tt-RU"/>
        </w:rPr>
        <w:t xml:space="preserve"> төрле дәрәҗәдәге белем бирүгә уңайлы шартлар тудыра; баланың укуга кызыксынуын үстерә, иҗатка күнектерә, мөстәкыйль шәхес формалаштыруга ярдәм итә</w:t>
      </w:r>
      <w:r w:rsidRPr="007F2744">
        <w:rPr>
          <w:rFonts w:ascii="Times New Roman" w:hAnsi="Times New Roman" w:cs="Times New Roman"/>
          <w:sz w:val="20"/>
          <w:szCs w:val="28"/>
          <w:lang w:val="tt-RU"/>
        </w:rPr>
        <w:t>.</w:t>
      </w:r>
      <w:r w:rsidR="00BE7835" w:rsidRPr="007F2744">
        <w:rPr>
          <w:rFonts w:ascii="Times New Roman" w:hAnsi="Times New Roman" w:cs="Times New Roman"/>
          <w:sz w:val="20"/>
          <w:szCs w:val="28"/>
          <w:lang w:val="tt-RU"/>
        </w:rPr>
        <w:t xml:space="preserve">. </w:t>
      </w:r>
    </w:p>
    <w:p w:rsidR="001E2322" w:rsidRPr="007F2744" w:rsidRDefault="00F0319B" w:rsidP="00482108">
      <w:pPr>
        <w:spacing w:line="360" w:lineRule="auto"/>
        <w:ind w:firstLine="709"/>
        <w:jc w:val="both"/>
        <w:rPr>
          <w:rFonts w:ascii="Times New Roman" w:hAnsi="Times New Roman" w:cs="Times New Roman"/>
          <w:sz w:val="20"/>
          <w:szCs w:val="28"/>
          <w:lang w:val="tt-RU"/>
        </w:rPr>
      </w:pPr>
      <w:r w:rsidRPr="007F2744">
        <w:rPr>
          <w:rFonts w:ascii="Times New Roman" w:hAnsi="Times New Roman" w:cs="Times New Roman"/>
          <w:sz w:val="20"/>
          <w:szCs w:val="28"/>
          <w:lang w:val="tt-RU"/>
        </w:rPr>
        <w:t xml:space="preserve"> Бу яңа технология  алымнарын кулланып үткәрелгән </w:t>
      </w:r>
      <w:r w:rsidR="00444DF5" w:rsidRPr="007F2744">
        <w:rPr>
          <w:rFonts w:ascii="Times New Roman" w:hAnsi="Times New Roman" w:cs="Times New Roman"/>
          <w:sz w:val="20"/>
          <w:szCs w:val="28"/>
          <w:lang w:val="tt-RU"/>
        </w:rPr>
        <w:t xml:space="preserve"> дәресләрдә </w:t>
      </w:r>
      <w:r w:rsidR="008C1DD4" w:rsidRPr="007F2744">
        <w:rPr>
          <w:rFonts w:ascii="Times New Roman" w:hAnsi="Times New Roman" w:cs="Times New Roman"/>
          <w:sz w:val="20"/>
          <w:szCs w:val="28"/>
          <w:lang w:val="tt-RU"/>
        </w:rPr>
        <w:t>Нәрсәгә өйрәндек?</w:t>
      </w:r>
      <w:r w:rsidR="005B68FB" w:rsidRPr="007F2744">
        <w:rPr>
          <w:rFonts w:ascii="Times New Roman" w:hAnsi="Times New Roman" w:cs="Times New Roman"/>
          <w:sz w:val="20"/>
          <w:szCs w:val="28"/>
          <w:lang w:val="tt-RU"/>
        </w:rPr>
        <w:t xml:space="preserve"> </w:t>
      </w:r>
      <w:r w:rsidR="008C1DD4" w:rsidRPr="007F2744">
        <w:rPr>
          <w:rFonts w:ascii="Times New Roman" w:hAnsi="Times New Roman" w:cs="Times New Roman"/>
          <w:sz w:val="20"/>
          <w:szCs w:val="28"/>
          <w:lang w:val="tt-RU"/>
        </w:rPr>
        <w:t>Нинди яңалык белдек?</w:t>
      </w:r>
      <w:r w:rsidR="005B68FB" w:rsidRPr="007F2744">
        <w:rPr>
          <w:rFonts w:ascii="Times New Roman" w:hAnsi="Times New Roman" w:cs="Times New Roman"/>
          <w:sz w:val="20"/>
          <w:szCs w:val="28"/>
          <w:lang w:val="tt-RU"/>
        </w:rPr>
        <w:t xml:space="preserve"> </w:t>
      </w:r>
      <w:r w:rsidR="008C1DD4" w:rsidRPr="007F2744">
        <w:rPr>
          <w:rFonts w:ascii="Times New Roman" w:hAnsi="Times New Roman" w:cs="Times New Roman"/>
          <w:sz w:val="20"/>
          <w:szCs w:val="28"/>
          <w:lang w:val="tt-RU"/>
        </w:rPr>
        <w:t>Нинди ысуллар белән өйрәндек?</w:t>
      </w:r>
      <w:r w:rsidR="005B68FB" w:rsidRPr="007F2744">
        <w:rPr>
          <w:rFonts w:ascii="Times New Roman" w:hAnsi="Times New Roman" w:cs="Times New Roman"/>
          <w:sz w:val="20"/>
          <w:szCs w:val="28"/>
          <w:lang w:val="tt-RU"/>
        </w:rPr>
        <w:t xml:space="preserve"> </w:t>
      </w:r>
      <w:r w:rsidR="00C30014" w:rsidRPr="007F2744">
        <w:rPr>
          <w:rFonts w:ascii="Times New Roman" w:hAnsi="Times New Roman" w:cs="Times New Roman"/>
          <w:sz w:val="20"/>
          <w:szCs w:val="28"/>
          <w:lang w:val="tt-RU"/>
        </w:rPr>
        <w:t>Белемнәрне т</w:t>
      </w:r>
      <w:r w:rsidR="008C1DD4" w:rsidRPr="007F2744">
        <w:rPr>
          <w:rFonts w:ascii="Times New Roman" w:hAnsi="Times New Roman" w:cs="Times New Roman"/>
          <w:sz w:val="20"/>
          <w:szCs w:val="28"/>
          <w:lang w:val="tt-RU"/>
        </w:rPr>
        <w:t>агын кайларда кулланырга мөмкин?</w:t>
      </w:r>
      <w:r w:rsidR="005B68FB" w:rsidRPr="007F2744">
        <w:rPr>
          <w:rFonts w:ascii="Times New Roman" w:hAnsi="Times New Roman" w:cs="Times New Roman"/>
          <w:sz w:val="20"/>
          <w:szCs w:val="28"/>
          <w:lang w:val="tt-RU"/>
        </w:rPr>
        <w:t xml:space="preserve"> </w:t>
      </w:r>
      <w:r w:rsidR="008C1DD4" w:rsidRPr="007F2744">
        <w:rPr>
          <w:rFonts w:ascii="Times New Roman" w:hAnsi="Times New Roman" w:cs="Times New Roman"/>
          <w:sz w:val="20"/>
          <w:szCs w:val="28"/>
          <w:lang w:val="tt-RU"/>
        </w:rPr>
        <w:t>Кемне мактый алабыз?</w:t>
      </w:r>
      <w:r w:rsidR="00C23643" w:rsidRPr="007F2744">
        <w:rPr>
          <w:rFonts w:ascii="Times New Roman" w:eastAsia="Times New Roman" w:hAnsi="Times New Roman" w:cs="Times New Roman"/>
          <w:sz w:val="20"/>
          <w:szCs w:val="28"/>
          <w:lang w:val="tt-RU"/>
        </w:rPr>
        <w:t>к</w:t>
      </w:r>
      <w:r w:rsidR="00444DF5" w:rsidRPr="007F2744">
        <w:rPr>
          <w:rFonts w:ascii="Times New Roman" w:eastAsia="Times New Roman" w:hAnsi="Times New Roman" w:cs="Times New Roman"/>
          <w:sz w:val="20"/>
          <w:szCs w:val="28"/>
          <w:lang w:val="tt-RU"/>
        </w:rPr>
        <w:t>ебек сораулар еш кулланыла.</w:t>
      </w:r>
      <w:r w:rsidR="0005011A" w:rsidRPr="007F2744">
        <w:rPr>
          <w:rFonts w:ascii="Times New Roman" w:hAnsi="Times New Roman" w:cs="Times New Roman"/>
          <w:color w:val="000000" w:themeColor="text1"/>
          <w:sz w:val="20"/>
          <w:szCs w:val="28"/>
          <w:lang w:val="tt-RU"/>
        </w:rPr>
        <w:t>Ялгызлык исемнәрен өйрәнгәндә балалар аларны урамнарда элмә такталарда күп булуын искәртәләр. Тезүле һәм ияртүле бәйләнешле җөмләләр аралашу өчен кирәк булуын әйтәләр.</w:t>
      </w:r>
    </w:p>
    <w:p w:rsidR="005B68FB" w:rsidRPr="007F2744" w:rsidRDefault="005B68FB" w:rsidP="005B68FB">
      <w:pPr>
        <w:spacing w:line="360" w:lineRule="auto"/>
        <w:jc w:val="both"/>
        <w:rPr>
          <w:rFonts w:ascii="Times New Roman" w:hAnsi="Times New Roman" w:cs="Times New Roman"/>
          <w:sz w:val="20"/>
          <w:szCs w:val="28"/>
          <w:lang w:val="tt-RU"/>
        </w:rPr>
      </w:pPr>
      <w:r w:rsidRPr="007F2744">
        <w:rPr>
          <w:rFonts w:ascii="Times New Roman" w:hAnsi="Times New Roman" w:cs="Times New Roman"/>
          <w:sz w:val="20"/>
          <w:szCs w:val="28"/>
          <w:lang w:val="tt-RU"/>
        </w:rPr>
        <w:t xml:space="preserve">          </w:t>
      </w:r>
      <w:r w:rsidR="001E2322" w:rsidRPr="007F2744">
        <w:rPr>
          <w:rFonts w:ascii="Times New Roman" w:hAnsi="Times New Roman" w:cs="Times New Roman"/>
          <w:sz w:val="20"/>
          <w:szCs w:val="28"/>
          <w:lang w:val="tt-RU"/>
        </w:rPr>
        <w:t xml:space="preserve">Мондый төрдәге дәресләрдә укучыны бүлдерергә ярамый,  үз фикерен әйтеп бетерергә мөмкинлек бирергә, беркайчан да бирелгән сорауларны җавапсыз калдырмаска кирәк. Билге куйганда </w:t>
      </w:r>
      <w:r w:rsidR="00F32E1D" w:rsidRPr="007F2744">
        <w:rPr>
          <w:rFonts w:ascii="Times New Roman" w:hAnsi="Times New Roman" w:cs="Times New Roman"/>
          <w:sz w:val="20"/>
          <w:szCs w:val="28"/>
          <w:lang w:val="tt-RU"/>
        </w:rPr>
        <w:t>укучының үзен  кирәк түгел, аның эшчәнлеген мактарга кирәк</w:t>
      </w:r>
      <w:r w:rsidR="001E2322" w:rsidRPr="007F2744">
        <w:rPr>
          <w:rFonts w:ascii="Times New Roman" w:hAnsi="Times New Roman" w:cs="Times New Roman"/>
          <w:sz w:val="20"/>
          <w:szCs w:val="28"/>
          <w:lang w:val="tt-RU"/>
        </w:rPr>
        <w:t>.</w:t>
      </w:r>
      <w:r w:rsidRPr="007F2744">
        <w:rPr>
          <w:rFonts w:ascii="Times New Roman" w:hAnsi="Times New Roman" w:cs="Times New Roman"/>
          <w:sz w:val="20"/>
          <w:szCs w:val="28"/>
          <w:lang w:val="tt-RU"/>
        </w:rPr>
        <w:t xml:space="preserve">  </w:t>
      </w:r>
    </w:p>
    <w:p w:rsidR="005B68FB" w:rsidRPr="007F2744" w:rsidRDefault="005B68FB" w:rsidP="005B68FB">
      <w:pPr>
        <w:spacing w:line="360" w:lineRule="auto"/>
        <w:jc w:val="both"/>
        <w:rPr>
          <w:rFonts w:ascii="Times New Roman" w:hAnsi="Times New Roman" w:cs="Times New Roman"/>
          <w:sz w:val="20"/>
          <w:szCs w:val="28"/>
          <w:lang w:val="tt-RU"/>
        </w:rPr>
      </w:pPr>
      <w:r w:rsidRPr="007F2744">
        <w:rPr>
          <w:rFonts w:ascii="Times New Roman" w:hAnsi="Times New Roman" w:cs="Times New Roman"/>
          <w:sz w:val="20"/>
          <w:szCs w:val="28"/>
          <w:lang w:val="tt-RU"/>
        </w:rPr>
        <w:t xml:space="preserve">          Узган  уку елыннан укучыларның коммуникатив компетенцияләрен формалаштыруда Сингапур мәгариф системасы технологияләрен куллана башладым. Чыннан да,үзара аралашуга нигезләнгән мондый дәресләрнең ни дәрәҗәдә мавыктыргыч, кызыклы булуына тагын бер кат инандым</w:t>
      </w:r>
      <w:r w:rsidRPr="007F2744">
        <w:rPr>
          <w:rFonts w:ascii="Times New Roman" w:hAnsi="Times New Roman" w:cs="Times New Roman"/>
          <w:color w:val="FF0000"/>
          <w:sz w:val="20"/>
          <w:szCs w:val="28"/>
          <w:lang w:val="tt-RU"/>
        </w:rPr>
        <w:t>.</w:t>
      </w:r>
    </w:p>
    <w:p w:rsidR="005B68FB" w:rsidRPr="007F2744" w:rsidRDefault="005B68FB" w:rsidP="005B68FB">
      <w:pPr>
        <w:spacing w:line="360" w:lineRule="auto"/>
        <w:jc w:val="both"/>
        <w:rPr>
          <w:rFonts w:ascii="Times New Roman" w:hAnsi="Times New Roman" w:cs="Times New Roman"/>
          <w:sz w:val="20"/>
          <w:szCs w:val="28"/>
          <w:lang w:val="tt-RU"/>
        </w:rPr>
      </w:pPr>
      <w:r w:rsidRPr="007F2744">
        <w:rPr>
          <w:rFonts w:ascii="Times New Roman" w:hAnsi="Times New Roman" w:cs="Times New Roman"/>
          <w:color w:val="FF0000"/>
          <w:sz w:val="20"/>
          <w:szCs w:val="28"/>
          <w:lang w:val="tt-RU"/>
        </w:rPr>
        <w:t xml:space="preserve">       </w:t>
      </w:r>
      <w:r w:rsidR="00AC461C" w:rsidRPr="007F2744">
        <w:rPr>
          <w:rFonts w:ascii="Times New Roman" w:hAnsi="Times New Roman" w:cs="Times New Roman"/>
          <w:sz w:val="20"/>
          <w:szCs w:val="28"/>
          <w:lang w:val="tt-RU"/>
        </w:rPr>
        <w:t xml:space="preserve">Әлеге технология белән эшләгәндә  белем- күнекмәләрне тикшерү минем системага салынган. </w:t>
      </w:r>
      <w:r w:rsidR="00124F40" w:rsidRPr="007F2744">
        <w:rPr>
          <w:rFonts w:ascii="Times New Roman" w:hAnsi="Times New Roman" w:cs="Times New Roman"/>
          <w:sz w:val="20"/>
          <w:szCs w:val="28"/>
          <w:lang w:val="tt-RU"/>
        </w:rPr>
        <w:t>Рус</w:t>
      </w:r>
      <w:r w:rsidRPr="007F2744">
        <w:rPr>
          <w:rFonts w:ascii="Times New Roman" w:hAnsi="Times New Roman" w:cs="Times New Roman"/>
          <w:sz w:val="20"/>
          <w:szCs w:val="28"/>
          <w:lang w:val="tt-RU"/>
        </w:rPr>
        <w:t xml:space="preserve"> </w:t>
      </w:r>
      <w:r w:rsidR="00124F40" w:rsidRPr="007F2744">
        <w:rPr>
          <w:rFonts w:ascii="Times New Roman" w:hAnsi="Times New Roman" w:cs="Times New Roman"/>
          <w:sz w:val="20"/>
          <w:szCs w:val="28"/>
          <w:lang w:val="tt-RU"/>
        </w:rPr>
        <w:t xml:space="preserve">телле </w:t>
      </w:r>
      <w:r w:rsidR="00AC461C" w:rsidRPr="007F2744">
        <w:rPr>
          <w:rFonts w:ascii="Times New Roman" w:hAnsi="Times New Roman" w:cs="Times New Roman"/>
          <w:sz w:val="20"/>
          <w:szCs w:val="28"/>
          <w:lang w:val="tt-RU"/>
        </w:rPr>
        <w:t>у</w:t>
      </w:r>
      <w:r w:rsidR="00D23D26" w:rsidRPr="007F2744">
        <w:rPr>
          <w:rFonts w:ascii="Times New Roman" w:hAnsi="Times New Roman" w:cs="Times New Roman"/>
          <w:sz w:val="20"/>
          <w:szCs w:val="28"/>
          <w:lang w:val="tt-RU"/>
        </w:rPr>
        <w:t xml:space="preserve">кучыларның белемнәрен бәяләү максатыннан һәр сыйныфта елга </w:t>
      </w:r>
      <w:r w:rsidR="00124F40" w:rsidRPr="007F2744">
        <w:rPr>
          <w:rFonts w:ascii="Times New Roman" w:hAnsi="Times New Roman" w:cs="Times New Roman"/>
          <w:sz w:val="20"/>
          <w:szCs w:val="28"/>
          <w:lang w:val="tt-RU"/>
        </w:rPr>
        <w:t>ике-</w:t>
      </w:r>
      <w:r w:rsidR="00D23D26" w:rsidRPr="007F2744">
        <w:rPr>
          <w:rFonts w:ascii="Times New Roman" w:hAnsi="Times New Roman" w:cs="Times New Roman"/>
          <w:sz w:val="20"/>
          <w:szCs w:val="28"/>
          <w:lang w:val="tt-RU"/>
        </w:rPr>
        <w:t>өч тапкыр тест үткәрәм. Лексика, грамматика бүлекләрен үз эченә алган тест аларның белемнәренә диагностика ясарга ярдәм итә,  әлеге диагностика укучының кайсы урында авырлыкка очравын ачык күрсәтә, начар билге алучылар белән  дәресләрдә күбрәк шөгыльләнеп вакытында авырлыклардан чыгу  юлларын эзлим.</w:t>
      </w:r>
      <w:r w:rsidR="00DA44E7" w:rsidRPr="007F2744">
        <w:rPr>
          <w:rFonts w:ascii="Times New Roman" w:hAnsi="Times New Roman" w:cs="Times New Roman"/>
          <w:sz w:val="20"/>
          <w:szCs w:val="28"/>
          <w:lang w:val="tt-RU"/>
        </w:rPr>
        <w:t xml:space="preserve"> Е</w:t>
      </w:r>
      <w:r w:rsidR="008C1DD4" w:rsidRPr="007F2744">
        <w:rPr>
          <w:rFonts w:ascii="Times New Roman" w:hAnsi="Times New Roman" w:cs="Times New Roman"/>
          <w:sz w:val="20"/>
          <w:szCs w:val="28"/>
          <w:lang w:val="tt-RU"/>
        </w:rPr>
        <w:t xml:space="preserve">ллык нәтиҗәләре буенча өлгереш һәм сыйфат мониторингы алып барам. </w:t>
      </w:r>
      <w:r w:rsidR="00C5148C" w:rsidRPr="007F2744">
        <w:rPr>
          <w:rFonts w:ascii="Times New Roman" w:hAnsi="Times New Roman" w:cs="Times New Roman"/>
          <w:sz w:val="20"/>
          <w:szCs w:val="28"/>
          <w:lang w:val="tt-RU"/>
        </w:rPr>
        <w:t xml:space="preserve">Өч  еллык укыту нәтиҗәләренең   динамикасына күз салсак, бу методик тема белән  эшләүнең  укытуда югары уңышларга ирешүгә ярдәм иткәнен күрергә була.    </w:t>
      </w:r>
    </w:p>
    <w:p w:rsidR="00982C6E" w:rsidRPr="007F2744" w:rsidRDefault="00C5148C" w:rsidP="00982C6E">
      <w:pPr>
        <w:spacing w:line="360" w:lineRule="auto"/>
        <w:ind w:firstLine="709"/>
        <w:jc w:val="both"/>
        <w:rPr>
          <w:rFonts w:ascii="Times New Roman" w:hAnsi="Times New Roman" w:cs="Times New Roman"/>
          <w:color w:val="FF0000"/>
          <w:sz w:val="20"/>
          <w:szCs w:val="28"/>
          <w:lang w:val="tt-RU"/>
        </w:rPr>
      </w:pPr>
      <w:r w:rsidRPr="007F2744">
        <w:rPr>
          <w:rFonts w:ascii="Times New Roman" w:hAnsi="Times New Roman" w:cs="Times New Roman"/>
          <w:sz w:val="20"/>
          <w:szCs w:val="28"/>
          <w:lang w:val="tt-RU"/>
        </w:rPr>
        <w:t xml:space="preserve"> </w:t>
      </w:r>
      <w:r w:rsidR="00982C6E" w:rsidRPr="007F2744">
        <w:rPr>
          <w:rFonts w:ascii="Times New Roman" w:hAnsi="Times New Roman" w:cs="Times New Roman"/>
          <w:color w:val="000000" w:themeColor="text1"/>
          <w:sz w:val="20"/>
          <w:szCs w:val="28"/>
          <w:lang w:val="tt-RU"/>
        </w:rPr>
        <w:t>Эшчәнчәнлекле укыту методын системалы кулланып эшләү үзенең уңай нәтиҗәләрен дә бирә.</w:t>
      </w:r>
      <w:r w:rsidR="005B68FB" w:rsidRPr="007F2744">
        <w:rPr>
          <w:rFonts w:ascii="Times New Roman" w:hAnsi="Times New Roman" w:cs="Times New Roman"/>
          <w:color w:val="000000" w:themeColor="text1"/>
          <w:sz w:val="20"/>
          <w:szCs w:val="28"/>
          <w:lang w:val="tt-RU"/>
        </w:rPr>
        <w:t xml:space="preserve"> </w:t>
      </w:r>
      <w:r w:rsidR="00982C6E" w:rsidRPr="007F2744">
        <w:rPr>
          <w:rFonts w:ascii="Times New Roman" w:hAnsi="Times New Roman" w:cs="Times New Roman"/>
          <w:color w:val="000000" w:themeColor="text1"/>
          <w:sz w:val="20"/>
          <w:szCs w:val="28"/>
          <w:lang w:val="tt-RU"/>
        </w:rPr>
        <w:t>Быел Татар теле инфо үткәргән олимпиадада  ике укучым  катнашып,  призлы урыннар алдылар</w:t>
      </w:r>
      <w:r w:rsidR="00982C6E" w:rsidRPr="007F2744">
        <w:rPr>
          <w:rFonts w:ascii="Times New Roman" w:hAnsi="Times New Roman" w:cs="Times New Roman"/>
          <w:sz w:val="20"/>
          <w:szCs w:val="28"/>
          <w:lang w:val="tt-RU"/>
        </w:rPr>
        <w:t>, Самигуллин Айратның ике ел рәттән олимпиадада  призёрлар рәтенә керүе дә сөендерә.</w:t>
      </w:r>
    </w:p>
    <w:p w:rsidR="00982C6E" w:rsidRPr="007F2744" w:rsidRDefault="00982C6E" w:rsidP="00982C6E">
      <w:pPr>
        <w:spacing w:line="360" w:lineRule="auto"/>
        <w:ind w:firstLine="709"/>
        <w:jc w:val="both"/>
        <w:rPr>
          <w:rFonts w:ascii="Times New Roman" w:hAnsi="Times New Roman" w:cs="Times New Roman"/>
          <w:sz w:val="20"/>
          <w:szCs w:val="28"/>
          <w:lang w:val="tt-RU"/>
        </w:rPr>
      </w:pPr>
      <w:r w:rsidRPr="007F2744">
        <w:rPr>
          <w:rFonts w:ascii="Times New Roman" w:hAnsi="Times New Roman" w:cs="Times New Roman"/>
          <w:color w:val="000000" w:themeColor="text1"/>
          <w:sz w:val="20"/>
          <w:szCs w:val="28"/>
          <w:lang w:val="tt-RU"/>
        </w:rPr>
        <w:t>Укучыларның иҗади эшчәнлекләре дәресләрдә генә түгел, ә сыйныфтан тыш чараларда да үстерелә.</w:t>
      </w:r>
      <w:r w:rsidRPr="007F2744">
        <w:rPr>
          <w:rFonts w:ascii="Times New Roman" w:hAnsi="Times New Roman" w:cs="Times New Roman"/>
          <w:sz w:val="20"/>
          <w:szCs w:val="28"/>
          <w:lang w:val="tt-RU"/>
        </w:rPr>
        <w:t xml:space="preserve">ФДББС зур игътибар итеп, сыйныф җитәкчесе буларак, кайбер сыйныф сәгатьләрен үткәргәндә укучыларга теманы алдан хәбәр итәм, төркемнәргә бүләм һәм алар үзләре төрле чыганаклардан файдаланып материал туплыйлар, комьютерда бизәп, башкалар алдында чыгыш ясыйлар. </w:t>
      </w:r>
    </w:p>
    <w:p w:rsidR="00982C6E" w:rsidRPr="007F2744" w:rsidRDefault="00982C6E" w:rsidP="00982C6E">
      <w:pPr>
        <w:spacing w:line="360" w:lineRule="auto"/>
        <w:ind w:firstLine="709"/>
        <w:jc w:val="both"/>
        <w:rPr>
          <w:rFonts w:ascii="Times New Roman" w:hAnsi="Times New Roman" w:cs="Times New Roman"/>
          <w:sz w:val="20"/>
          <w:szCs w:val="28"/>
          <w:lang w:val="tt-RU"/>
        </w:rPr>
      </w:pPr>
      <w:r w:rsidRPr="007F2744">
        <w:rPr>
          <w:rFonts w:ascii="Times New Roman" w:hAnsi="Times New Roman" w:cs="Times New Roman"/>
          <w:color w:val="000000" w:themeColor="text1"/>
          <w:sz w:val="20"/>
          <w:szCs w:val="28"/>
          <w:lang w:val="tt-RU"/>
        </w:rPr>
        <w:t xml:space="preserve">Укучыларымныңкоммуникатив компетенцияләрен формалаштыру максатыннан  мәктәбебездә төрле чараларда катнаштырам. Мәсәлән,  ,,Батырлар даны мәңгелек”, ,,Муса Җәлилгә багышланган шигырь конкурсы”, ,, Яңа ел килә” бәйрәмнәреукучыларда  ана теленә мәхәббәт тәрбияләүдә  әйтеп бетергесез зур роль уйный. </w:t>
      </w:r>
    </w:p>
    <w:p w:rsidR="00982C6E" w:rsidRPr="007F2744" w:rsidRDefault="00982C6E" w:rsidP="00982C6E">
      <w:pPr>
        <w:spacing w:line="360" w:lineRule="auto"/>
        <w:ind w:firstLine="709"/>
        <w:jc w:val="both"/>
        <w:rPr>
          <w:rFonts w:ascii="Times New Roman" w:hAnsi="Times New Roman" w:cs="Times New Roman"/>
          <w:sz w:val="20"/>
          <w:szCs w:val="28"/>
          <w:lang w:val="tt-RU"/>
        </w:rPr>
      </w:pPr>
      <w:r w:rsidRPr="007F2744">
        <w:rPr>
          <w:rFonts w:ascii="Times New Roman" w:hAnsi="Times New Roman" w:cs="Times New Roman"/>
          <w:color w:val="000000" w:themeColor="text1"/>
          <w:sz w:val="20"/>
          <w:szCs w:val="28"/>
          <w:lang w:val="tt-RU"/>
        </w:rPr>
        <w:t xml:space="preserve">Әлеге чараларда катнашу укучыларның күзаллауларын киңәйтә,танып-белүгә кызыксынуларын уята. Ә  кызыксынган укучы яңа ачышлар ясый. Белем бирү процессында укучылар тарафыннан иҗади эшчәнлек тәҗрибәсе туплануга мисал итеп югары сыйныф укучыларымның төрле фәнни- гамәли </w:t>
      </w:r>
      <w:r w:rsidRPr="007F2744">
        <w:rPr>
          <w:rFonts w:ascii="Times New Roman" w:hAnsi="Times New Roman" w:cs="Times New Roman"/>
          <w:color w:val="000000" w:themeColor="text1"/>
          <w:sz w:val="20"/>
          <w:szCs w:val="28"/>
          <w:lang w:val="tt-RU"/>
        </w:rPr>
        <w:lastRenderedPageBreak/>
        <w:t>конференцияләргә тартылуын әйтеп узасым килә. Монда да укучыларым ирешкән уңышлар байтак</w:t>
      </w:r>
      <w:r w:rsidRPr="007F2744">
        <w:rPr>
          <w:rFonts w:ascii="Times New Roman" w:hAnsi="Times New Roman" w:cs="Times New Roman"/>
          <w:color w:val="FF0000"/>
          <w:sz w:val="20"/>
          <w:szCs w:val="28"/>
          <w:lang w:val="tt-RU"/>
        </w:rPr>
        <w:t xml:space="preserve">. </w:t>
      </w:r>
      <w:r w:rsidRPr="007F2744">
        <w:rPr>
          <w:rFonts w:ascii="Times New Roman" w:hAnsi="Times New Roman" w:cs="Times New Roman"/>
          <w:sz w:val="20"/>
          <w:szCs w:val="28"/>
          <w:lang w:val="tt-RU"/>
        </w:rPr>
        <w:t>“Фән- яшьләрнеке”,” Татар лингвокультурологиясе. Проблемалар һәм переспективалар”, Туфан Миңнуллин исемендәге конференцияләрдә мактаулы урыннар алулары  минем өчен бик сөенечле хәл, шулай ук 6 нчы сыйныф укучысы Сөнгатуллина Алиянең  “Сәхнә” журналындагы мәкаләсе дә игътибарга лаек.</w:t>
      </w:r>
    </w:p>
    <w:p w:rsidR="00747429" w:rsidRPr="007F2744" w:rsidRDefault="005B68FB" w:rsidP="005B68FB">
      <w:pPr>
        <w:spacing w:line="360" w:lineRule="auto"/>
        <w:jc w:val="both"/>
        <w:rPr>
          <w:rFonts w:ascii="Times New Roman" w:hAnsi="Times New Roman" w:cs="Times New Roman"/>
          <w:sz w:val="20"/>
          <w:szCs w:val="28"/>
          <w:lang w:val="tt-RU"/>
        </w:rPr>
      </w:pPr>
      <w:r w:rsidRPr="007F2744">
        <w:rPr>
          <w:rFonts w:ascii="Times New Roman" w:hAnsi="Times New Roman" w:cs="Times New Roman"/>
          <w:sz w:val="20"/>
          <w:szCs w:val="28"/>
          <w:lang w:val="tt-RU"/>
        </w:rPr>
        <w:t xml:space="preserve">            </w:t>
      </w:r>
      <w:r w:rsidR="001D3157" w:rsidRPr="007F2744">
        <w:rPr>
          <w:rFonts w:ascii="Times New Roman" w:hAnsi="Times New Roman" w:cs="Times New Roman"/>
          <w:sz w:val="20"/>
          <w:szCs w:val="28"/>
          <w:lang w:val="tt-RU"/>
        </w:rPr>
        <w:t xml:space="preserve">Мин һәрвакыт яңалыкка омтылып яшим, шулай да </w:t>
      </w:r>
      <w:r w:rsidR="00747429" w:rsidRPr="007F2744">
        <w:rPr>
          <w:rFonts w:ascii="Times New Roman" w:hAnsi="Times New Roman" w:cs="Times New Roman"/>
          <w:sz w:val="20"/>
          <w:szCs w:val="28"/>
          <w:lang w:val="tt-RU"/>
        </w:rPr>
        <w:t xml:space="preserve"> чишелмәгән мәсҗәләләр шактый.</w:t>
      </w:r>
      <w:bookmarkStart w:id="0" w:name="_GoBack"/>
      <w:bookmarkEnd w:id="0"/>
      <w:r w:rsidR="00747429" w:rsidRPr="007F2744">
        <w:rPr>
          <w:rFonts w:ascii="Times New Roman" w:hAnsi="Times New Roman" w:cs="Times New Roman"/>
          <w:sz w:val="20"/>
          <w:szCs w:val="28"/>
          <w:lang w:val="tt-RU"/>
        </w:rPr>
        <w:t>Беренчедән</w:t>
      </w:r>
      <w:r w:rsidR="00044E36" w:rsidRPr="007F2744">
        <w:rPr>
          <w:rFonts w:ascii="Times New Roman" w:hAnsi="Times New Roman" w:cs="Times New Roman"/>
          <w:sz w:val="20"/>
          <w:szCs w:val="28"/>
          <w:lang w:val="tt-RU"/>
        </w:rPr>
        <w:t xml:space="preserve"> методик әсбаплар</w:t>
      </w:r>
      <w:r w:rsidR="00BE7835" w:rsidRPr="007F2744">
        <w:rPr>
          <w:rFonts w:ascii="Times New Roman" w:hAnsi="Times New Roman" w:cs="Times New Roman"/>
          <w:sz w:val="20"/>
          <w:szCs w:val="28"/>
          <w:lang w:val="tt-RU"/>
        </w:rPr>
        <w:t>ның</w:t>
      </w:r>
      <w:r w:rsidRPr="007F2744">
        <w:rPr>
          <w:rFonts w:ascii="Times New Roman" w:hAnsi="Times New Roman" w:cs="Times New Roman"/>
          <w:sz w:val="20"/>
          <w:szCs w:val="28"/>
          <w:lang w:val="tt-RU"/>
        </w:rPr>
        <w:t xml:space="preserve"> </w:t>
      </w:r>
      <w:r w:rsidR="00747429" w:rsidRPr="007F2744">
        <w:rPr>
          <w:rFonts w:ascii="Times New Roman" w:hAnsi="Times New Roman" w:cs="Times New Roman"/>
          <w:sz w:val="20"/>
          <w:szCs w:val="28"/>
          <w:lang w:val="tt-RU"/>
        </w:rPr>
        <w:t>җитәрлек дәрәҗәдә булмавы</w:t>
      </w:r>
      <w:r w:rsidR="00044E36" w:rsidRPr="007F2744">
        <w:rPr>
          <w:rFonts w:ascii="Times New Roman" w:hAnsi="Times New Roman" w:cs="Times New Roman"/>
          <w:sz w:val="20"/>
          <w:szCs w:val="28"/>
          <w:lang w:val="tt-RU"/>
        </w:rPr>
        <w:t xml:space="preserve">, </w:t>
      </w:r>
      <w:r w:rsidR="00747429" w:rsidRPr="007F2744">
        <w:rPr>
          <w:rFonts w:ascii="Times New Roman" w:hAnsi="Times New Roman" w:cs="Times New Roman"/>
          <w:sz w:val="20"/>
          <w:szCs w:val="28"/>
          <w:lang w:val="tt-RU"/>
        </w:rPr>
        <w:t xml:space="preserve">Бу өлкәдә үзгәрешләр күренә башлады дип әйтергә була:  </w:t>
      </w:r>
      <w:r w:rsidR="00044E36" w:rsidRPr="007F2744">
        <w:rPr>
          <w:rFonts w:ascii="Times New Roman" w:hAnsi="Times New Roman" w:cs="Times New Roman"/>
          <w:sz w:val="20"/>
          <w:szCs w:val="28"/>
          <w:lang w:val="tt-RU"/>
        </w:rPr>
        <w:t>Татар төркемнәренең әдәби</w:t>
      </w:r>
      <w:r w:rsidR="00747429" w:rsidRPr="007F2744">
        <w:rPr>
          <w:rFonts w:ascii="Times New Roman" w:hAnsi="Times New Roman" w:cs="Times New Roman"/>
          <w:sz w:val="20"/>
          <w:szCs w:val="28"/>
          <w:lang w:val="tt-RU"/>
        </w:rPr>
        <w:t>я</w:t>
      </w:r>
      <w:r w:rsidR="00044E36" w:rsidRPr="007F2744">
        <w:rPr>
          <w:rFonts w:ascii="Times New Roman" w:hAnsi="Times New Roman" w:cs="Times New Roman"/>
          <w:sz w:val="20"/>
          <w:szCs w:val="28"/>
          <w:lang w:val="tt-RU"/>
        </w:rPr>
        <w:t>ты өчен чыгарылган методик кулланма әлеге технология белән эшләү процессын җиңеләйтә</w:t>
      </w:r>
      <w:r w:rsidR="00747429" w:rsidRPr="007F2744">
        <w:rPr>
          <w:rFonts w:ascii="Times New Roman" w:hAnsi="Times New Roman" w:cs="Times New Roman"/>
          <w:sz w:val="20"/>
          <w:szCs w:val="28"/>
          <w:lang w:val="tt-RU"/>
        </w:rPr>
        <w:t>.</w:t>
      </w:r>
      <w:r w:rsidRPr="007F2744">
        <w:rPr>
          <w:rFonts w:ascii="Times New Roman" w:hAnsi="Times New Roman" w:cs="Times New Roman"/>
          <w:sz w:val="20"/>
          <w:szCs w:val="28"/>
          <w:lang w:val="tt-RU"/>
        </w:rPr>
        <w:t xml:space="preserve"> Шулай ук мәктәбебез  укытучылары 6, 8 нче сыйныф рус төркемнәре өчен электрон кушылмалар эшлиләр.</w:t>
      </w:r>
    </w:p>
    <w:p w:rsidR="008571EC" w:rsidRPr="007F2744" w:rsidRDefault="005B68FB" w:rsidP="00482108">
      <w:pPr>
        <w:spacing w:line="360" w:lineRule="auto"/>
        <w:ind w:firstLine="709"/>
        <w:jc w:val="both"/>
        <w:rPr>
          <w:rFonts w:ascii="Times New Roman" w:hAnsi="Times New Roman" w:cs="Times New Roman"/>
          <w:color w:val="000000" w:themeColor="text1"/>
          <w:sz w:val="20"/>
          <w:szCs w:val="28"/>
          <w:lang w:val="tt-RU"/>
        </w:rPr>
      </w:pPr>
      <w:r w:rsidRPr="007F2744">
        <w:rPr>
          <w:rFonts w:ascii="Times New Roman" w:hAnsi="Times New Roman" w:cs="Times New Roman"/>
          <w:color w:val="000000" w:themeColor="text1"/>
          <w:sz w:val="20"/>
          <w:szCs w:val="28"/>
          <w:lang w:val="tt-RU"/>
        </w:rPr>
        <w:t>Й</w:t>
      </w:r>
      <w:r w:rsidR="001D5703" w:rsidRPr="007F2744">
        <w:rPr>
          <w:rFonts w:ascii="Times New Roman" w:hAnsi="Times New Roman" w:cs="Times New Roman"/>
          <w:color w:val="000000" w:themeColor="text1"/>
          <w:sz w:val="20"/>
          <w:szCs w:val="28"/>
          <w:lang w:val="tt-RU"/>
        </w:rPr>
        <w:t>омгаклап  шуны  әйтәсем килә:</w:t>
      </w:r>
      <w:r w:rsidRPr="007F2744">
        <w:rPr>
          <w:rFonts w:ascii="Times New Roman" w:hAnsi="Times New Roman" w:cs="Times New Roman"/>
          <w:color w:val="000000" w:themeColor="text1"/>
          <w:sz w:val="20"/>
          <w:szCs w:val="28"/>
          <w:lang w:val="tt-RU"/>
        </w:rPr>
        <w:t xml:space="preserve"> </w:t>
      </w:r>
      <w:r w:rsidR="001D5703" w:rsidRPr="007F2744">
        <w:rPr>
          <w:rFonts w:ascii="Times New Roman" w:hAnsi="Times New Roman" w:cs="Times New Roman"/>
          <w:color w:val="000000" w:themeColor="text1"/>
          <w:sz w:val="20"/>
          <w:szCs w:val="28"/>
          <w:lang w:val="tt-RU"/>
        </w:rPr>
        <w:t xml:space="preserve">ана телен </w:t>
      </w:r>
      <w:r w:rsidR="000050CD" w:rsidRPr="007F2744">
        <w:rPr>
          <w:rFonts w:ascii="Times New Roman" w:hAnsi="Times New Roman" w:cs="Times New Roman"/>
          <w:color w:val="000000" w:themeColor="text1"/>
          <w:sz w:val="20"/>
          <w:szCs w:val="28"/>
          <w:lang w:val="tt-RU"/>
        </w:rPr>
        <w:t xml:space="preserve">укытуны камилләштерүнең чиге юк, фәкать эзләнергә, яңалыкка омтылырга, билгеләнгән максатка кыю барырга гына кирәк. </w:t>
      </w:r>
      <w:r w:rsidR="001D5703" w:rsidRPr="007F2744">
        <w:rPr>
          <w:rFonts w:ascii="Times New Roman" w:hAnsi="Times New Roman" w:cs="Times New Roman"/>
          <w:color w:val="000000" w:themeColor="text1"/>
          <w:sz w:val="20"/>
          <w:szCs w:val="28"/>
          <w:lang w:val="tt-RU"/>
        </w:rPr>
        <w:t>Ә</w:t>
      </w:r>
      <w:r w:rsidR="000050CD" w:rsidRPr="007F2744">
        <w:rPr>
          <w:rFonts w:ascii="Times New Roman" w:hAnsi="Times New Roman" w:cs="Times New Roman"/>
          <w:color w:val="000000" w:themeColor="text1"/>
          <w:sz w:val="20"/>
          <w:szCs w:val="28"/>
          <w:lang w:val="tt-RU"/>
        </w:rPr>
        <w:t>гәр дә укытучы дәресне  укучы  кызыксынырлык  итеп оештырса, ул, һичшиксез,эшендә уңышка ирешәчәк</w:t>
      </w:r>
      <w:r w:rsidR="00741639" w:rsidRPr="007F2744">
        <w:rPr>
          <w:rFonts w:ascii="Times New Roman" w:hAnsi="Times New Roman" w:cs="Times New Roman"/>
          <w:color w:val="000000" w:themeColor="text1"/>
          <w:sz w:val="20"/>
          <w:szCs w:val="28"/>
          <w:lang w:val="tt-RU"/>
        </w:rPr>
        <w:t>.</w:t>
      </w:r>
    </w:p>
    <w:p w:rsidR="007E78AA" w:rsidRDefault="005B68FB" w:rsidP="00482108">
      <w:pPr>
        <w:spacing w:line="360" w:lineRule="auto"/>
        <w:ind w:firstLine="709"/>
        <w:jc w:val="both"/>
        <w:rPr>
          <w:rFonts w:ascii="Times New Roman" w:hAnsi="Times New Roman" w:cs="Times New Roman"/>
          <w:color w:val="000000" w:themeColor="text1"/>
          <w:sz w:val="20"/>
          <w:szCs w:val="28"/>
          <w:lang w:val="tt-RU"/>
        </w:rPr>
      </w:pPr>
      <w:r w:rsidRPr="007F2744">
        <w:rPr>
          <w:rFonts w:ascii="Times New Roman" w:hAnsi="Times New Roman" w:cs="Times New Roman"/>
          <w:color w:val="000000" w:themeColor="text1"/>
          <w:sz w:val="20"/>
          <w:szCs w:val="28"/>
          <w:lang w:val="tt-RU"/>
        </w:rPr>
        <w:t>Игътибарыгыз өчен рәхмәт.</w:t>
      </w:r>
    </w:p>
    <w:p w:rsidR="003D20E3" w:rsidRPr="003D20E3" w:rsidRDefault="003D20E3" w:rsidP="00482108">
      <w:pPr>
        <w:spacing w:line="360" w:lineRule="auto"/>
        <w:ind w:firstLine="709"/>
        <w:jc w:val="both"/>
        <w:rPr>
          <w:rFonts w:ascii="Times New Roman" w:hAnsi="Times New Roman" w:cs="Times New Roman"/>
          <w:color w:val="FF0000"/>
          <w:sz w:val="20"/>
          <w:szCs w:val="28"/>
        </w:rPr>
      </w:pPr>
      <w:r>
        <w:rPr>
          <w:rFonts w:ascii="Times New Roman" w:hAnsi="Times New Roman" w:cs="Times New Roman"/>
          <w:color w:val="000000" w:themeColor="text1"/>
          <w:sz w:val="20"/>
          <w:szCs w:val="28"/>
          <w:lang w:val="tt-RU"/>
        </w:rPr>
        <w:t>“Телне өйрәнгәндә кагыйдәләргә караганда мисаллар файдалырак!”И. Н</w:t>
      </w:r>
      <w:r>
        <w:rPr>
          <w:rFonts w:ascii="Times New Roman" w:hAnsi="Times New Roman" w:cs="Times New Roman"/>
          <w:color w:val="000000" w:themeColor="text1"/>
          <w:sz w:val="20"/>
          <w:szCs w:val="28"/>
        </w:rPr>
        <w:t>ьютон.</w:t>
      </w:r>
    </w:p>
    <w:p w:rsidR="000050CD" w:rsidRPr="007F2744" w:rsidRDefault="000050CD" w:rsidP="00482108">
      <w:pPr>
        <w:spacing w:line="360" w:lineRule="auto"/>
        <w:ind w:firstLine="709"/>
        <w:jc w:val="both"/>
        <w:rPr>
          <w:rFonts w:ascii="Times New Roman" w:hAnsi="Times New Roman" w:cs="Times New Roman"/>
          <w:color w:val="FF0000"/>
          <w:sz w:val="20"/>
          <w:szCs w:val="28"/>
          <w:lang w:val="tt-RU"/>
        </w:rPr>
      </w:pPr>
    </w:p>
    <w:p w:rsidR="007E78AA" w:rsidRPr="007F2744" w:rsidRDefault="007E78AA" w:rsidP="00482108">
      <w:pPr>
        <w:spacing w:line="360" w:lineRule="auto"/>
        <w:ind w:firstLine="709"/>
        <w:jc w:val="both"/>
        <w:rPr>
          <w:rFonts w:ascii="Times New Roman" w:hAnsi="Times New Roman" w:cs="Times New Roman"/>
          <w:color w:val="FF0000"/>
          <w:sz w:val="20"/>
          <w:szCs w:val="28"/>
          <w:lang w:val="tt-RU"/>
        </w:rPr>
      </w:pPr>
    </w:p>
    <w:p w:rsidR="00741639" w:rsidRPr="007F2744" w:rsidRDefault="00741639" w:rsidP="00482108">
      <w:pPr>
        <w:spacing w:line="360" w:lineRule="auto"/>
        <w:ind w:firstLine="709"/>
        <w:jc w:val="both"/>
        <w:rPr>
          <w:rFonts w:ascii="Times New Roman" w:hAnsi="Times New Roman" w:cs="Times New Roman"/>
          <w:color w:val="FF0000"/>
          <w:sz w:val="20"/>
          <w:szCs w:val="28"/>
          <w:lang w:val="tt-RU"/>
        </w:rPr>
      </w:pPr>
    </w:p>
    <w:sectPr w:rsidR="00741639" w:rsidRPr="007F2744" w:rsidSect="00DC32FD">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859" w:rsidRDefault="00C91859" w:rsidP="005008F6">
      <w:pPr>
        <w:spacing w:after="0" w:line="240" w:lineRule="auto"/>
      </w:pPr>
      <w:r>
        <w:separator/>
      </w:r>
    </w:p>
  </w:endnote>
  <w:endnote w:type="continuationSeparator" w:id="1">
    <w:p w:rsidR="00C91859" w:rsidRDefault="00C91859" w:rsidP="00500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859" w:rsidRDefault="00C91859" w:rsidP="005008F6">
      <w:pPr>
        <w:spacing w:after="0" w:line="240" w:lineRule="auto"/>
      </w:pPr>
      <w:r>
        <w:separator/>
      </w:r>
    </w:p>
  </w:footnote>
  <w:footnote w:type="continuationSeparator" w:id="1">
    <w:p w:rsidR="00C91859" w:rsidRDefault="00C91859" w:rsidP="005008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F6" w:rsidRPr="005008F6" w:rsidRDefault="005008F6">
    <w:pPr>
      <w:pStyle w:val="a8"/>
      <w:rPr>
        <w:lang w:val="tt-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C287A"/>
    <w:multiLevelType w:val="hybridMultilevel"/>
    <w:tmpl w:val="B28ADC2A"/>
    <w:lvl w:ilvl="0" w:tplc="6C8E021E">
      <w:start w:val="1"/>
      <w:numFmt w:val="decimal"/>
      <w:lvlText w:val="%1."/>
      <w:lvlJc w:val="left"/>
      <w:pPr>
        <w:ind w:left="1789" w:hanging="108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8E008B"/>
    <w:multiLevelType w:val="hybridMultilevel"/>
    <w:tmpl w:val="18388172"/>
    <w:lvl w:ilvl="0" w:tplc="2EA4D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71A64A1"/>
    <w:multiLevelType w:val="hybridMultilevel"/>
    <w:tmpl w:val="AB3463FE"/>
    <w:lvl w:ilvl="0" w:tplc="D80E2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F3993"/>
    <w:rsid w:val="000050CD"/>
    <w:rsid w:val="00032ECD"/>
    <w:rsid w:val="00044E36"/>
    <w:rsid w:val="0005011A"/>
    <w:rsid w:val="000D0526"/>
    <w:rsid w:val="000E1831"/>
    <w:rsid w:val="001045D1"/>
    <w:rsid w:val="00107A66"/>
    <w:rsid w:val="00107B48"/>
    <w:rsid w:val="00124F40"/>
    <w:rsid w:val="00130FA0"/>
    <w:rsid w:val="001903F4"/>
    <w:rsid w:val="001B4B03"/>
    <w:rsid w:val="001D0DD3"/>
    <w:rsid w:val="001D0E65"/>
    <w:rsid w:val="001D3157"/>
    <w:rsid w:val="001D5703"/>
    <w:rsid w:val="001E2322"/>
    <w:rsid w:val="001E3084"/>
    <w:rsid w:val="00251DC6"/>
    <w:rsid w:val="00255CE3"/>
    <w:rsid w:val="00266D16"/>
    <w:rsid w:val="002850AD"/>
    <w:rsid w:val="002865AC"/>
    <w:rsid w:val="00295EAF"/>
    <w:rsid w:val="002C4E9F"/>
    <w:rsid w:val="002E133A"/>
    <w:rsid w:val="002F6F70"/>
    <w:rsid w:val="00304446"/>
    <w:rsid w:val="003706F9"/>
    <w:rsid w:val="00393945"/>
    <w:rsid w:val="003B2211"/>
    <w:rsid w:val="003D20E3"/>
    <w:rsid w:val="004154EE"/>
    <w:rsid w:val="004405B8"/>
    <w:rsid w:val="00444DF5"/>
    <w:rsid w:val="00482108"/>
    <w:rsid w:val="005008F6"/>
    <w:rsid w:val="00511C37"/>
    <w:rsid w:val="00514A91"/>
    <w:rsid w:val="00574026"/>
    <w:rsid w:val="005A483A"/>
    <w:rsid w:val="005B68FB"/>
    <w:rsid w:val="005E5D2C"/>
    <w:rsid w:val="00612BCB"/>
    <w:rsid w:val="00631A35"/>
    <w:rsid w:val="00674673"/>
    <w:rsid w:val="00675482"/>
    <w:rsid w:val="006B6E11"/>
    <w:rsid w:val="006E7130"/>
    <w:rsid w:val="006F3993"/>
    <w:rsid w:val="007406A8"/>
    <w:rsid w:val="00741639"/>
    <w:rsid w:val="007451DB"/>
    <w:rsid w:val="00747429"/>
    <w:rsid w:val="00751B66"/>
    <w:rsid w:val="00771561"/>
    <w:rsid w:val="007B13CB"/>
    <w:rsid w:val="007E78AA"/>
    <w:rsid w:val="007F2744"/>
    <w:rsid w:val="0082568E"/>
    <w:rsid w:val="00843E54"/>
    <w:rsid w:val="008464D1"/>
    <w:rsid w:val="008571EC"/>
    <w:rsid w:val="00862D1A"/>
    <w:rsid w:val="00887E7E"/>
    <w:rsid w:val="008950C1"/>
    <w:rsid w:val="0089573E"/>
    <w:rsid w:val="008C1DD4"/>
    <w:rsid w:val="008C4884"/>
    <w:rsid w:val="0093557B"/>
    <w:rsid w:val="00977326"/>
    <w:rsid w:val="00982C6E"/>
    <w:rsid w:val="009830AF"/>
    <w:rsid w:val="009A7273"/>
    <w:rsid w:val="009C34F3"/>
    <w:rsid w:val="009D0A5B"/>
    <w:rsid w:val="009F56B3"/>
    <w:rsid w:val="00A30DF1"/>
    <w:rsid w:val="00A43FDB"/>
    <w:rsid w:val="00A81D97"/>
    <w:rsid w:val="00A8362F"/>
    <w:rsid w:val="00AA6AE0"/>
    <w:rsid w:val="00AC461C"/>
    <w:rsid w:val="00AD1DAE"/>
    <w:rsid w:val="00AE7063"/>
    <w:rsid w:val="00B71906"/>
    <w:rsid w:val="00BB5CE7"/>
    <w:rsid w:val="00BB7AAC"/>
    <w:rsid w:val="00BE2B88"/>
    <w:rsid w:val="00BE7835"/>
    <w:rsid w:val="00C23643"/>
    <w:rsid w:val="00C30014"/>
    <w:rsid w:val="00C45945"/>
    <w:rsid w:val="00C5148C"/>
    <w:rsid w:val="00C52BE3"/>
    <w:rsid w:val="00C56B56"/>
    <w:rsid w:val="00C91859"/>
    <w:rsid w:val="00CA4B9A"/>
    <w:rsid w:val="00CC5B6A"/>
    <w:rsid w:val="00D23D26"/>
    <w:rsid w:val="00D37E4C"/>
    <w:rsid w:val="00D64590"/>
    <w:rsid w:val="00D67BDA"/>
    <w:rsid w:val="00D7770F"/>
    <w:rsid w:val="00DA44E7"/>
    <w:rsid w:val="00DC32FD"/>
    <w:rsid w:val="00E05C00"/>
    <w:rsid w:val="00E0683A"/>
    <w:rsid w:val="00E073B8"/>
    <w:rsid w:val="00E37491"/>
    <w:rsid w:val="00E44803"/>
    <w:rsid w:val="00E50837"/>
    <w:rsid w:val="00E6429B"/>
    <w:rsid w:val="00EC7931"/>
    <w:rsid w:val="00ED6A4D"/>
    <w:rsid w:val="00EE3B6B"/>
    <w:rsid w:val="00EF36B2"/>
    <w:rsid w:val="00EF79E9"/>
    <w:rsid w:val="00F0319B"/>
    <w:rsid w:val="00F13753"/>
    <w:rsid w:val="00F32E1D"/>
    <w:rsid w:val="00F523DB"/>
    <w:rsid w:val="00F922E9"/>
    <w:rsid w:val="00FD3E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2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399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C1DD4"/>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8C1D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C1DD4"/>
    <w:pPr>
      <w:ind w:left="720"/>
      <w:contextualSpacing/>
    </w:pPr>
  </w:style>
  <w:style w:type="paragraph" w:styleId="a6">
    <w:name w:val="Balloon Text"/>
    <w:basedOn w:val="a"/>
    <w:link w:val="a7"/>
    <w:uiPriority w:val="99"/>
    <w:semiHidden/>
    <w:unhideWhenUsed/>
    <w:rsid w:val="008C1D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1DD4"/>
    <w:rPr>
      <w:rFonts w:ascii="Tahoma" w:hAnsi="Tahoma" w:cs="Tahoma"/>
      <w:sz w:val="16"/>
      <w:szCs w:val="16"/>
    </w:rPr>
  </w:style>
  <w:style w:type="paragraph" w:styleId="a8">
    <w:name w:val="header"/>
    <w:basedOn w:val="a"/>
    <w:link w:val="a9"/>
    <w:uiPriority w:val="99"/>
    <w:semiHidden/>
    <w:unhideWhenUsed/>
    <w:rsid w:val="005008F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008F6"/>
  </w:style>
  <w:style w:type="paragraph" w:styleId="aa">
    <w:name w:val="footer"/>
    <w:basedOn w:val="a"/>
    <w:link w:val="ab"/>
    <w:uiPriority w:val="99"/>
    <w:semiHidden/>
    <w:unhideWhenUsed/>
    <w:rsid w:val="005008F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00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01EC4-631B-482D-9C36-3B52FB91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4</Pages>
  <Words>1427</Words>
  <Characters>8139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58</cp:revision>
  <cp:lastPrinted>2015-01-22T12:40:00Z</cp:lastPrinted>
  <dcterms:created xsi:type="dcterms:W3CDTF">2015-01-03T06:42:00Z</dcterms:created>
  <dcterms:modified xsi:type="dcterms:W3CDTF">2015-01-27T15:09:00Z</dcterms:modified>
</cp:coreProperties>
</file>