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2DAC7"/>
  <w:body>
    <w:p w:rsidR="00C846F5" w:rsidRPr="00835E6E" w:rsidRDefault="00DD1F91" w:rsidP="00DD1F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35E6E">
        <w:rPr>
          <w:rFonts w:ascii="Times New Roman" w:hAnsi="Times New Roman" w:cs="Times New Roman"/>
          <w:b/>
          <w:sz w:val="28"/>
          <w:szCs w:val="28"/>
        </w:rPr>
        <w:t>Слово о Есенине</w:t>
      </w:r>
    </w:p>
    <w:p w:rsidR="00DD1F91" w:rsidRPr="00835E6E" w:rsidRDefault="00DD1F91" w:rsidP="00835E6E">
      <w:pPr>
        <w:spacing w:line="360" w:lineRule="auto"/>
        <w:ind w:firstLine="4253"/>
        <w:rPr>
          <w:rFonts w:ascii="Times New Roman" w:hAnsi="Times New Roman" w:cs="Times New Roman"/>
          <w:sz w:val="28"/>
          <w:szCs w:val="28"/>
        </w:rPr>
      </w:pPr>
      <w:r w:rsidRPr="00835E6E">
        <w:rPr>
          <w:rFonts w:ascii="Times New Roman" w:hAnsi="Times New Roman" w:cs="Times New Roman"/>
          <w:sz w:val="28"/>
          <w:szCs w:val="28"/>
        </w:rPr>
        <w:t>Есенин</w:t>
      </w:r>
      <w:proofErr w:type="gramStart"/>
      <w:r w:rsidRPr="00835E6E">
        <w:rPr>
          <w:rFonts w:ascii="Times New Roman" w:hAnsi="Times New Roman" w:cs="Times New Roman"/>
          <w:sz w:val="28"/>
          <w:szCs w:val="28"/>
        </w:rPr>
        <w:t>…</w:t>
      </w:r>
      <w:r w:rsidR="00B018AD" w:rsidRPr="00835E6E">
        <w:rPr>
          <w:rFonts w:ascii="Times New Roman" w:hAnsi="Times New Roman" w:cs="Times New Roman"/>
          <w:sz w:val="28"/>
          <w:szCs w:val="28"/>
        </w:rPr>
        <w:t xml:space="preserve"> </w:t>
      </w:r>
      <w:r w:rsidRPr="00835E6E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835E6E">
        <w:rPr>
          <w:rFonts w:ascii="Times New Roman" w:hAnsi="Times New Roman" w:cs="Times New Roman"/>
          <w:sz w:val="28"/>
          <w:szCs w:val="28"/>
        </w:rPr>
        <w:t>ак о нем сказать?</w:t>
      </w:r>
    </w:p>
    <w:p w:rsidR="00DD1F91" w:rsidRPr="00835E6E" w:rsidRDefault="00DD1F91" w:rsidP="00835E6E">
      <w:pPr>
        <w:spacing w:line="360" w:lineRule="auto"/>
        <w:ind w:firstLine="4253"/>
        <w:rPr>
          <w:rFonts w:ascii="Times New Roman" w:hAnsi="Times New Roman" w:cs="Times New Roman"/>
          <w:sz w:val="28"/>
          <w:szCs w:val="28"/>
        </w:rPr>
      </w:pPr>
      <w:r w:rsidRPr="00835E6E">
        <w:rPr>
          <w:rFonts w:ascii="Times New Roman" w:hAnsi="Times New Roman" w:cs="Times New Roman"/>
          <w:sz w:val="28"/>
          <w:szCs w:val="28"/>
        </w:rPr>
        <w:t>Весенним словом или осенним?</w:t>
      </w:r>
    </w:p>
    <w:p w:rsidR="00DD1F91" w:rsidRPr="00835E6E" w:rsidRDefault="00DD1F91" w:rsidP="00835E6E">
      <w:pPr>
        <w:spacing w:line="360" w:lineRule="auto"/>
        <w:ind w:firstLine="4253"/>
        <w:rPr>
          <w:rFonts w:ascii="Times New Roman" w:hAnsi="Times New Roman" w:cs="Times New Roman"/>
          <w:sz w:val="28"/>
          <w:szCs w:val="28"/>
        </w:rPr>
      </w:pPr>
      <w:r w:rsidRPr="00835E6E">
        <w:rPr>
          <w:rFonts w:ascii="Times New Roman" w:hAnsi="Times New Roman" w:cs="Times New Roman"/>
          <w:sz w:val="28"/>
          <w:szCs w:val="28"/>
        </w:rPr>
        <w:t>Сказать, как боль перевязать,</w:t>
      </w:r>
    </w:p>
    <w:p w:rsidR="00DD1F91" w:rsidRPr="00835E6E" w:rsidRDefault="00DD1F91" w:rsidP="00835E6E">
      <w:pPr>
        <w:spacing w:after="0" w:line="360" w:lineRule="auto"/>
        <w:ind w:firstLine="4253"/>
        <w:rPr>
          <w:rFonts w:ascii="Times New Roman" w:hAnsi="Times New Roman" w:cs="Times New Roman"/>
          <w:sz w:val="28"/>
          <w:szCs w:val="28"/>
        </w:rPr>
      </w:pPr>
      <w:r w:rsidRPr="00835E6E">
        <w:rPr>
          <w:rFonts w:ascii="Times New Roman" w:hAnsi="Times New Roman" w:cs="Times New Roman"/>
          <w:sz w:val="28"/>
          <w:szCs w:val="28"/>
        </w:rPr>
        <w:t>Как по ножу пройти</w:t>
      </w:r>
      <w:r w:rsidR="00F316E4" w:rsidRPr="00835E6E">
        <w:rPr>
          <w:rFonts w:ascii="Times New Roman" w:hAnsi="Times New Roman" w:cs="Times New Roman"/>
          <w:sz w:val="28"/>
          <w:szCs w:val="28"/>
        </w:rPr>
        <w:t xml:space="preserve"> </w:t>
      </w:r>
      <w:r w:rsidRPr="00835E6E">
        <w:rPr>
          <w:rFonts w:ascii="Times New Roman" w:hAnsi="Times New Roman" w:cs="Times New Roman"/>
          <w:sz w:val="28"/>
          <w:szCs w:val="28"/>
        </w:rPr>
        <w:t>- Есенин!</w:t>
      </w:r>
    </w:p>
    <w:p w:rsidR="00B018AD" w:rsidRPr="00835E6E" w:rsidRDefault="00B018AD" w:rsidP="00835E6E">
      <w:pPr>
        <w:spacing w:after="0" w:line="360" w:lineRule="auto"/>
        <w:ind w:firstLine="4253"/>
        <w:rPr>
          <w:rFonts w:ascii="Times New Roman" w:hAnsi="Times New Roman" w:cs="Times New Roman"/>
          <w:sz w:val="28"/>
          <w:szCs w:val="28"/>
        </w:rPr>
      </w:pPr>
    </w:p>
    <w:p w:rsidR="00DD1F91" w:rsidRPr="00835E6E" w:rsidRDefault="00DD1F91" w:rsidP="00835E6E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35E6E">
        <w:rPr>
          <w:rFonts w:ascii="Times New Roman" w:hAnsi="Times New Roman" w:cs="Times New Roman"/>
          <w:sz w:val="28"/>
          <w:szCs w:val="28"/>
        </w:rPr>
        <w:tab/>
        <w:t>Перефразируя строки Василия Федорова, хочется сказать, что Сергей Есенин огромен, как могучая река в период половодья. А берега его поэзии раздвигаются, русло углубляется</w:t>
      </w:r>
      <w:proofErr w:type="gramStart"/>
      <w:r w:rsidRPr="00835E6E">
        <w:rPr>
          <w:rFonts w:ascii="Times New Roman" w:hAnsi="Times New Roman" w:cs="Times New Roman"/>
          <w:sz w:val="28"/>
          <w:szCs w:val="28"/>
        </w:rPr>
        <w:t>…У</w:t>
      </w:r>
      <w:proofErr w:type="gramEnd"/>
      <w:r w:rsidRPr="00835E6E">
        <w:rPr>
          <w:rFonts w:ascii="Times New Roman" w:hAnsi="Times New Roman" w:cs="Times New Roman"/>
          <w:sz w:val="28"/>
          <w:szCs w:val="28"/>
        </w:rPr>
        <w:t>глубляется с течением времени. И чем дальше мы находимся от времени Есенина, тем более богатым, зримым становятся наши представления о нем.</w:t>
      </w:r>
    </w:p>
    <w:p w:rsidR="00DD1F91" w:rsidRPr="00835E6E" w:rsidRDefault="00DD1F91" w:rsidP="00835E6E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35E6E">
        <w:rPr>
          <w:rFonts w:ascii="Times New Roman" w:hAnsi="Times New Roman" w:cs="Times New Roman"/>
          <w:sz w:val="28"/>
          <w:szCs w:val="28"/>
        </w:rPr>
        <w:tab/>
        <w:t xml:space="preserve">«Лицом к лицу лица не увидать,- справедливо утверждал поэт, - </w:t>
      </w:r>
      <w:proofErr w:type="gramStart"/>
      <w:r w:rsidRPr="00835E6E">
        <w:rPr>
          <w:rFonts w:ascii="Times New Roman" w:hAnsi="Times New Roman" w:cs="Times New Roman"/>
          <w:sz w:val="28"/>
          <w:szCs w:val="28"/>
        </w:rPr>
        <w:t>большое</w:t>
      </w:r>
      <w:proofErr w:type="gramEnd"/>
      <w:r w:rsidRPr="00835E6E">
        <w:rPr>
          <w:rFonts w:ascii="Times New Roman" w:hAnsi="Times New Roman" w:cs="Times New Roman"/>
          <w:sz w:val="28"/>
          <w:szCs w:val="28"/>
        </w:rPr>
        <w:t xml:space="preserve"> видится на расстоянии».  Справедливо не потому, что  находятся новые документы, стихи, письма. Богатство познания о Есенине идет от всего его наследия, которое мы знали раньше.</w:t>
      </w:r>
    </w:p>
    <w:p w:rsidR="00203EEA" w:rsidRPr="00835E6E" w:rsidRDefault="00961166" w:rsidP="00835E6E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03EEA" w:rsidRPr="00835E6E">
        <w:rPr>
          <w:rFonts w:ascii="Times New Roman" w:hAnsi="Times New Roman" w:cs="Times New Roman"/>
          <w:sz w:val="28"/>
          <w:szCs w:val="28"/>
        </w:rPr>
        <w:t>Мы привыкли к тому, что стихи Есенина просты, понятны и потому всеми любимы. Лирический герой его стихо</w:t>
      </w:r>
      <w:proofErr w:type="gramStart"/>
      <w:r w:rsidR="00203EEA" w:rsidRPr="00835E6E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="00203EEA" w:rsidRPr="00835E6E">
        <w:rPr>
          <w:rFonts w:ascii="Times New Roman" w:hAnsi="Times New Roman" w:cs="Times New Roman"/>
          <w:sz w:val="28"/>
          <w:szCs w:val="28"/>
        </w:rPr>
        <w:t xml:space="preserve"> свой, рубаха-парень…, близкий, родной, до боли знакомый. Но за этой простотой и ясность</w:t>
      </w:r>
      <w:r w:rsidR="00835E6E" w:rsidRPr="00835E6E">
        <w:rPr>
          <w:rFonts w:ascii="Times New Roman" w:hAnsi="Times New Roman" w:cs="Times New Roman"/>
          <w:sz w:val="28"/>
          <w:szCs w:val="28"/>
        </w:rPr>
        <w:t>ю -</w:t>
      </w:r>
      <w:r w:rsidR="00203EEA" w:rsidRPr="00835E6E">
        <w:rPr>
          <w:rFonts w:ascii="Times New Roman" w:hAnsi="Times New Roman" w:cs="Times New Roman"/>
          <w:sz w:val="28"/>
          <w:szCs w:val="28"/>
        </w:rPr>
        <w:t xml:space="preserve"> загадка. Загадочны чувства, их глубина. Загадочны сами стихи…</w:t>
      </w:r>
    </w:p>
    <w:p w:rsidR="00203EEA" w:rsidRPr="00835E6E" w:rsidRDefault="00203EEA" w:rsidP="00835E6E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35E6E">
        <w:rPr>
          <w:rFonts w:ascii="Times New Roman" w:hAnsi="Times New Roman" w:cs="Times New Roman"/>
          <w:sz w:val="28"/>
          <w:szCs w:val="28"/>
        </w:rPr>
        <w:tab/>
        <w:t xml:space="preserve">Если вы спросите: счастлив ли был Есенин в своем творчестве при всем драматизме жизни и трагичности последних дней, я отвечу утвердительно. Да, это человек счастливой судьбы, которая основана совместном </w:t>
      </w:r>
      <w:proofErr w:type="gramStart"/>
      <w:r w:rsidRPr="00835E6E">
        <w:rPr>
          <w:rFonts w:ascii="Times New Roman" w:hAnsi="Times New Roman" w:cs="Times New Roman"/>
          <w:sz w:val="28"/>
          <w:szCs w:val="28"/>
        </w:rPr>
        <w:t>росте</w:t>
      </w:r>
      <w:proofErr w:type="gramEnd"/>
      <w:r w:rsidRPr="00835E6E">
        <w:rPr>
          <w:rFonts w:ascii="Times New Roman" w:hAnsi="Times New Roman" w:cs="Times New Roman"/>
          <w:sz w:val="28"/>
          <w:szCs w:val="28"/>
        </w:rPr>
        <w:t xml:space="preserve"> поэта и читателя. Как же добыто посмертное </w:t>
      </w:r>
      <w:proofErr w:type="gramStart"/>
      <w:r w:rsidRPr="00835E6E">
        <w:rPr>
          <w:rFonts w:ascii="Times New Roman" w:hAnsi="Times New Roman" w:cs="Times New Roman"/>
          <w:sz w:val="28"/>
          <w:szCs w:val="28"/>
        </w:rPr>
        <w:t>есенинской</w:t>
      </w:r>
      <w:proofErr w:type="gramEnd"/>
      <w:r w:rsidRPr="00835E6E">
        <w:rPr>
          <w:rFonts w:ascii="Times New Roman" w:hAnsi="Times New Roman" w:cs="Times New Roman"/>
          <w:sz w:val="28"/>
          <w:szCs w:val="28"/>
        </w:rPr>
        <w:t xml:space="preserve"> счастье?  Давайте посмотрим.</w:t>
      </w:r>
    </w:p>
    <w:p w:rsidR="00203EEA" w:rsidRPr="00835E6E" w:rsidRDefault="00203EEA" w:rsidP="00835E6E">
      <w:pPr>
        <w:spacing w:after="0" w:line="36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835E6E">
        <w:rPr>
          <w:rFonts w:ascii="Times New Roman" w:hAnsi="Times New Roman" w:cs="Times New Roman"/>
          <w:sz w:val="28"/>
          <w:szCs w:val="28"/>
        </w:rPr>
        <w:tab/>
        <w:t>Великих поэтов рождают великие события. Три богатыря русской поэзии: Пушкин, Лермонтов, Есенин - родились именно так. Есенин - детище эпохи трех русских революций.</w:t>
      </w:r>
      <w:r w:rsidR="00F316E4" w:rsidRPr="00835E6E">
        <w:rPr>
          <w:rFonts w:ascii="Times New Roman" w:hAnsi="Times New Roman" w:cs="Times New Roman"/>
          <w:sz w:val="28"/>
          <w:szCs w:val="28"/>
        </w:rPr>
        <w:t xml:space="preserve"> Мы знаем, что Есенин  – это поэт Руси советской. Мы знаем, что Есени</w:t>
      </w:r>
      <w:proofErr w:type="gramStart"/>
      <w:r w:rsidR="00F316E4" w:rsidRPr="00835E6E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="00F316E4" w:rsidRPr="00835E6E">
        <w:rPr>
          <w:rFonts w:ascii="Times New Roman" w:hAnsi="Times New Roman" w:cs="Times New Roman"/>
          <w:sz w:val="28"/>
          <w:szCs w:val="28"/>
        </w:rPr>
        <w:t xml:space="preserve"> это поэт и избяной, бревенчатой Руси. Противоречие? Наверное, да. Но если Есенин – поэт Руси уходящей, то почему сегодня, в 21 веке, мы любим его все больше и больше? Давайте разбираться.</w:t>
      </w:r>
    </w:p>
    <w:p w:rsidR="00F316E4" w:rsidRPr="00835E6E" w:rsidRDefault="00F316E4" w:rsidP="00835E6E">
      <w:pPr>
        <w:spacing w:after="0" w:line="36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835E6E">
        <w:rPr>
          <w:rFonts w:ascii="Times New Roman" w:hAnsi="Times New Roman" w:cs="Times New Roman"/>
          <w:sz w:val="28"/>
          <w:szCs w:val="28"/>
        </w:rPr>
        <w:lastRenderedPageBreak/>
        <w:tab/>
        <w:t>Уже в ранних стихах много, очень много тоски и печали, ощущения утраты:</w:t>
      </w:r>
    </w:p>
    <w:p w:rsidR="00F316E4" w:rsidRPr="00835E6E" w:rsidRDefault="00F316E4" w:rsidP="00835E6E">
      <w:pPr>
        <w:spacing w:after="0" w:line="36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835E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Устал я жить в родном краю…</w:t>
      </w:r>
    </w:p>
    <w:p w:rsidR="00F316E4" w:rsidRPr="00835E6E" w:rsidRDefault="00F316E4" w:rsidP="00835E6E">
      <w:pPr>
        <w:spacing w:after="0" w:line="36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835E6E">
        <w:rPr>
          <w:rFonts w:ascii="Times New Roman" w:hAnsi="Times New Roman" w:cs="Times New Roman"/>
          <w:sz w:val="28"/>
          <w:szCs w:val="28"/>
        </w:rPr>
        <w:t>И ему веришь, потому что дальше:</w:t>
      </w:r>
    </w:p>
    <w:p w:rsidR="00F316E4" w:rsidRPr="00835E6E" w:rsidRDefault="00F316E4" w:rsidP="00835E6E">
      <w:pPr>
        <w:spacing w:after="0" w:line="36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835E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Пойду по белым кудрям дня…</w:t>
      </w:r>
    </w:p>
    <w:p w:rsidR="00D15EAB" w:rsidRPr="00835E6E" w:rsidRDefault="00F316E4" w:rsidP="00835E6E">
      <w:pPr>
        <w:spacing w:after="0" w:line="36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835E6E">
        <w:rPr>
          <w:rFonts w:ascii="Times New Roman" w:hAnsi="Times New Roman" w:cs="Times New Roman"/>
          <w:sz w:val="28"/>
          <w:szCs w:val="28"/>
        </w:rPr>
        <w:t xml:space="preserve">Чувствуете, сколько оптимизма, любви к жизни, красоте! </w:t>
      </w:r>
      <w:r w:rsidR="00D15EAB" w:rsidRPr="00835E6E">
        <w:rPr>
          <w:rFonts w:ascii="Times New Roman" w:hAnsi="Times New Roman" w:cs="Times New Roman"/>
          <w:sz w:val="28"/>
          <w:szCs w:val="28"/>
        </w:rPr>
        <w:t>Есенин писал свои стихи на фоне мировой войны, которую поэт воспринимал как великое бедствие человечества:</w:t>
      </w:r>
    </w:p>
    <w:p w:rsidR="00D15EAB" w:rsidRPr="00835E6E" w:rsidRDefault="00D15EAB" w:rsidP="00835E6E">
      <w:pPr>
        <w:spacing w:after="0" w:line="36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835E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И </w:t>
      </w:r>
      <w:proofErr w:type="gramStart"/>
      <w:r w:rsidRPr="00835E6E">
        <w:rPr>
          <w:rFonts w:ascii="Times New Roman" w:hAnsi="Times New Roman" w:cs="Times New Roman"/>
          <w:sz w:val="28"/>
          <w:szCs w:val="28"/>
        </w:rPr>
        <w:t>друг</w:t>
      </w:r>
      <w:proofErr w:type="gramEnd"/>
      <w:r w:rsidRPr="00835E6E">
        <w:rPr>
          <w:rFonts w:ascii="Times New Roman" w:hAnsi="Times New Roman" w:cs="Times New Roman"/>
          <w:sz w:val="28"/>
          <w:szCs w:val="28"/>
        </w:rPr>
        <w:t xml:space="preserve"> любимый на меня</w:t>
      </w:r>
    </w:p>
    <w:p w:rsidR="00D15EAB" w:rsidRPr="00835E6E" w:rsidRDefault="00D15EAB" w:rsidP="00835E6E">
      <w:pPr>
        <w:spacing w:after="0" w:line="36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835E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Наточит нож за голенище.</w:t>
      </w:r>
    </w:p>
    <w:p w:rsidR="00D15EAB" w:rsidRPr="00835E6E" w:rsidRDefault="00D15EAB" w:rsidP="00835E6E">
      <w:pPr>
        <w:spacing w:after="0" w:line="36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835E6E">
        <w:rPr>
          <w:rFonts w:ascii="Times New Roman" w:hAnsi="Times New Roman" w:cs="Times New Roman"/>
          <w:sz w:val="28"/>
          <w:szCs w:val="28"/>
        </w:rPr>
        <w:t>А вот это стихотворение вроде бы нейтральное, но откроешь строк</w:t>
      </w:r>
      <w:proofErr w:type="gramStart"/>
      <w:r w:rsidRPr="00835E6E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835E6E">
        <w:rPr>
          <w:rFonts w:ascii="Times New Roman" w:hAnsi="Times New Roman" w:cs="Times New Roman"/>
          <w:sz w:val="28"/>
          <w:szCs w:val="28"/>
        </w:rPr>
        <w:t xml:space="preserve"> и резанет по сердцу:</w:t>
      </w:r>
    </w:p>
    <w:p w:rsidR="00D15EAB" w:rsidRPr="00835E6E" w:rsidRDefault="00D15EAB" w:rsidP="00835E6E">
      <w:pPr>
        <w:spacing w:after="0" w:line="36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835E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В голубой струе моей судьбы</w:t>
      </w:r>
    </w:p>
    <w:p w:rsidR="00D15EAB" w:rsidRPr="00835E6E" w:rsidRDefault="00D15EAB" w:rsidP="00835E6E">
      <w:pPr>
        <w:spacing w:after="0" w:line="36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835E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Накипи холодной бьется пена.</w:t>
      </w:r>
    </w:p>
    <w:p w:rsidR="00D15EAB" w:rsidRPr="00835E6E" w:rsidRDefault="00D15EAB" w:rsidP="00835E6E">
      <w:pPr>
        <w:spacing w:after="0" w:line="36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835E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И кладет печать немого плена</w:t>
      </w:r>
    </w:p>
    <w:p w:rsidR="00D15EAB" w:rsidRPr="00835E6E" w:rsidRDefault="00D15EAB" w:rsidP="00835E6E">
      <w:pPr>
        <w:spacing w:after="0" w:line="36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835E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Складку новую у сморщенной губы.</w:t>
      </w:r>
    </w:p>
    <w:p w:rsidR="00B018AD" w:rsidRPr="00835E6E" w:rsidRDefault="00961166" w:rsidP="00835E6E">
      <w:pPr>
        <w:spacing w:after="0" w:line="36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15EAB" w:rsidRPr="00835E6E">
        <w:rPr>
          <w:rFonts w:ascii="Times New Roman" w:hAnsi="Times New Roman" w:cs="Times New Roman"/>
          <w:sz w:val="28"/>
          <w:szCs w:val="28"/>
        </w:rPr>
        <w:t xml:space="preserve">Талант Есенина утверждается как талант крестьянский, русский. Родина присутствует во всех его стихах. Это мерило, мера всему: его таланту, судьбе, </w:t>
      </w:r>
      <w:r w:rsidR="00B018AD" w:rsidRPr="00835E6E">
        <w:rPr>
          <w:rFonts w:ascii="Times New Roman" w:hAnsi="Times New Roman" w:cs="Times New Roman"/>
          <w:sz w:val="28"/>
          <w:szCs w:val="28"/>
        </w:rPr>
        <w:t xml:space="preserve">жизни. </w:t>
      </w:r>
      <w:r w:rsidR="00D15EAB" w:rsidRPr="00835E6E">
        <w:rPr>
          <w:rFonts w:ascii="Times New Roman" w:hAnsi="Times New Roman" w:cs="Times New Roman"/>
          <w:sz w:val="28"/>
          <w:szCs w:val="28"/>
        </w:rPr>
        <w:t xml:space="preserve"> Таков был путь Есенина. Постепенно  он сформировался как национальный поэт</w:t>
      </w:r>
      <w:r w:rsidR="00B018AD" w:rsidRPr="00835E6E">
        <w:rPr>
          <w:rFonts w:ascii="Times New Roman" w:hAnsi="Times New Roman" w:cs="Times New Roman"/>
          <w:sz w:val="28"/>
          <w:szCs w:val="28"/>
        </w:rPr>
        <w:t>.</w:t>
      </w:r>
    </w:p>
    <w:p w:rsidR="00835E6E" w:rsidRDefault="00B018AD" w:rsidP="00835E6E">
      <w:pPr>
        <w:spacing w:after="0" w:line="36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835E6E">
        <w:rPr>
          <w:rFonts w:ascii="Times New Roman" w:hAnsi="Times New Roman" w:cs="Times New Roman"/>
          <w:sz w:val="28"/>
          <w:szCs w:val="28"/>
        </w:rPr>
        <w:tab/>
        <w:t xml:space="preserve">Теперь мы знаем о нем много. Знание пробилось к нам  через </w:t>
      </w:r>
      <w:proofErr w:type="gramStart"/>
      <w:r w:rsidRPr="00835E6E">
        <w:rPr>
          <w:rFonts w:ascii="Times New Roman" w:hAnsi="Times New Roman" w:cs="Times New Roman"/>
          <w:sz w:val="28"/>
          <w:szCs w:val="28"/>
        </w:rPr>
        <w:t>тернии</w:t>
      </w:r>
      <w:proofErr w:type="gramEnd"/>
      <w:r w:rsidRPr="00835E6E">
        <w:rPr>
          <w:rFonts w:ascii="Times New Roman" w:hAnsi="Times New Roman" w:cs="Times New Roman"/>
          <w:sz w:val="28"/>
          <w:szCs w:val="28"/>
        </w:rPr>
        <w:t xml:space="preserve">, ложные толкования критики, через пьяные загулы, через простое непонимание. В детстве ему </w:t>
      </w:r>
    </w:p>
    <w:p w:rsidR="00B018AD" w:rsidRPr="00835E6E" w:rsidRDefault="00B018AD" w:rsidP="00835E6E">
      <w:pPr>
        <w:spacing w:after="0" w:line="36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835E6E">
        <w:rPr>
          <w:rFonts w:ascii="Times New Roman" w:hAnsi="Times New Roman" w:cs="Times New Roman"/>
          <w:sz w:val="28"/>
          <w:szCs w:val="28"/>
        </w:rPr>
        <w:t>дали прозвище - «</w:t>
      </w:r>
      <w:proofErr w:type="gramStart"/>
      <w:r w:rsidRPr="00835E6E">
        <w:rPr>
          <w:rFonts w:ascii="Times New Roman" w:hAnsi="Times New Roman" w:cs="Times New Roman"/>
          <w:sz w:val="28"/>
          <w:szCs w:val="28"/>
        </w:rPr>
        <w:t>Забулдыга</w:t>
      </w:r>
      <w:proofErr w:type="gramEnd"/>
      <w:r w:rsidRPr="00835E6E">
        <w:rPr>
          <w:rFonts w:ascii="Times New Roman" w:hAnsi="Times New Roman" w:cs="Times New Roman"/>
          <w:sz w:val="28"/>
          <w:szCs w:val="28"/>
        </w:rPr>
        <w:t xml:space="preserve">». Но, вновь перефразируя В. Федорова, скажу: чистый родник не виноват, что рядом с ним валялась </w:t>
      </w:r>
      <w:proofErr w:type="gramStart"/>
      <w:r w:rsidRPr="00835E6E">
        <w:rPr>
          <w:rFonts w:ascii="Times New Roman" w:hAnsi="Times New Roman" w:cs="Times New Roman"/>
          <w:sz w:val="28"/>
          <w:szCs w:val="28"/>
        </w:rPr>
        <w:t>дохлая</w:t>
      </w:r>
      <w:proofErr w:type="gramEnd"/>
      <w:r w:rsidRPr="00835E6E">
        <w:rPr>
          <w:rFonts w:ascii="Times New Roman" w:hAnsi="Times New Roman" w:cs="Times New Roman"/>
          <w:sz w:val="28"/>
          <w:szCs w:val="28"/>
        </w:rPr>
        <w:t xml:space="preserve"> кошка. Люди отбросят ее и пьют из родника чистую воду</w:t>
      </w:r>
    </w:p>
    <w:p w:rsidR="00B018AD" w:rsidRPr="00835E6E" w:rsidRDefault="00B018AD" w:rsidP="00835E6E">
      <w:pPr>
        <w:spacing w:after="0" w:line="36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835E6E">
        <w:rPr>
          <w:rFonts w:ascii="Times New Roman" w:hAnsi="Times New Roman" w:cs="Times New Roman"/>
          <w:sz w:val="28"/>
          <w:szCs w:val="28"/>
        </w:rPr>
        <w:tab/>
      </w:r>
      <w:r w:rsidR="00D15EAB" w:rsidRPr="00835E6E">
        <w:rPr>
          <w:rFonts w:ascii="Times New Roman" w:hAnsi="Times New Roman" w:cs="Times New Roman"/>
          <w:sz w:val="28"/>
          <w:szCs w:val="28"/>
        </w:rPr>
        <w:t xml:space="preserve">  </w:t>
      </w:r>
      <w:r w:rsidR="00F316E4" w:rsidRPr="00835E6E">
        <w:rPr>
          <w:rFonts w:ascii="Times New Roman" w:hAnsi="Times New Roman" w:cs="Times New Roman"/>
          <w:sz w:val="28"/>
          <w:szCs w:val="28"/>
        </w:rPr>
        <w:t>Да, прав был поэт, когда сказал, что лицом к лицу лица не увидать…  Сегодня мы знаем о Есенине все, почти все. Его стихи воспитывают глубокий эстетический вкус, подлинную гражданственность. Мы любим Есенина з</w:t>
      </w:r>
      <w:r w:rsidR="00D15EAB" w:rsidRPr="00835E6E">
        <w:rPr>
          <w:rFonts w:ascii="Times New Roman" w:hAnsi="Times New Roman" w:cs="Times New Roman"/>
          <w:sz w:val="28"/>
          <w:szCs w:val="28"/>
        </w:rPr>
        <w:t>а  его глубокое понимание природы, за проникновение в ее глубинные тайны. Мы любим его за то, что он, Сережа Есенин, любил Родину не слепо, оборванную, обтрепанну</w:t>
      </w:r>
      <w:r w:rsidRPr="00835E6E">
        <w:rPr>
          <w:rFonts w:ascii="Times New Roman" w:hAnsi="Times New Roman" w:cs="Times New Roman"/>
          <w:sz w:val="28"/>
          <w:szCs w:val="28"/>
        </w:rPr>
        <w:t>ю</w:t>
      </w:r>
      <w:r w:rsidR="00D15EAB" w:rsidRPr="00835E6E">
        <w:rPr>
          <w:rFonts w:ascii="Times New Roman" w:hAnsi="Times New Roman" w:cs="Times New Roman"/>
          <w:sz w:val="28"/>
          <w:szCs w:val="28"/>
        </w:rPr>
        <w:t>., измотанную борьбой</w:t>
      </w:r>
      <w:proofErr w:type="gramStart"/>
      <w:r w:rsidR="00D15EAB" w:rsidRPr="00835E6E">
        <w:rPr>
          <w:rFonts w:ascii="Times New Roman" w:hAnsi="Times New Roman" w:cs="Times New Roman"/>
          <w:sz w:val="28"/>
          <w:szCs w:val="28"/>
        </w:rPr>
        <w:t xml:space="preserve"> </w:t>
      </w:r>
      <w:r w:rsidRPr="00835E6E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835E6E">
        <w:rPr>
          <w:rFonts w:ascii="Times New Roman" w:hAnsi="Times New Roman" w:cs="Times New Roman"/>
          <w:sz w:val="28"/>
          <w:szCs w:val="28"/>
        </w:rPr>
        <w:t xml:space="preserve"> эта великая любовь к России дала ему право сказать:</w:t>
      </w:r>
    </w:p>
    <w:p w:rsidR="00702A2D" w:rsidRDefault="00B018AD" w:rsidP="00835E6E">
      <w:pPr>
        <w:spacing w:after="0" w:line="360" w:lineRule="auto"/>
        <w:ind w:left="-142" w:right="142"/>
        <w:rPr>
          <w:rFonts w:ascii="Times New Roman" w:hAnsi="Times New Roman" w:cs="Times New Roman"/>
          <w:sz w:val="28"/>
          <w:szCs w:val="28"/>
        </w:rPr>
      </w:pPr>
      <w:r w:rsidRPr="00835E6E">
        <w:rPr>
          <w:rFonts w:ascii="Times New Roman" w:hAnsi="Times New Roman" w:cs="Times New Roman"/>
          <w:sz w:val="28"/>
          <w:szCs w:val="28"/>
        </w:rPr>
        <w:t>Но и тогда,</w:t>
      </w:r>
      <w:r w:rsidRPr="00835E6E">
        <w:rPr>
          <w:rFonts w:ascii="Times New Roman" w:hAnsi="Times New Roman" w:cs="Times New Roman"/>
          <w:sz w:val="28"/>
          <w:szCs w:val="28"/>
        </w:rPr>
        <w:br/>
        <w:t>Когда во всей планете</w:t>
      </w:r>
      <w:proofErr w:type="gramStart"/>
      <w:r w:rsidRPr="00835E6E">
        <w:rPr>
          <w:rFonts w:ascii="Times New Roman" w:hAnsi="Times New Roman" w:cs="Times New Roman"/>
          <w:sz w:val="28"/>
          <w:szCs w:val="28"/>
        </w:rPr>
        <w:br/>
      </w:r>
      <w:r w:rsidRPr="00835E6E">
        <w:rPr>
          <w:rFonts w:ascii="Times New Roman" w:hAnsi="Times New Roman" w:cs="Times New Roman"/>
          <w:sz w:val="28"/>
          <w:szCs w:val="28"/>
        </w:rPr>
        <w:lastRenderedPageBreak/>
        <w:t>П</w:t>
      </w:r>
      <w:proofErr w:type="gramEnd"/>
      <w:r w:rsidRPr="00835E6E">
        <w:rPr>
          <w:rFonts w:ascii="Times New Roman" w:hAnsi="Times New Roman" w:cs="Times New Roman"/>
          <w:sz w:val="28"/>
          <w:szCs w:val="28"/>
        </w:rPr>
        <w:t>ройдет вражда племён,</w:t>
      </w:r>
      <w:r w:rsidRPr="00835E6E">
        <w:rPr>
          <w:rFonts w:ascii="Times New Roman" w:hAnsi="Times New Roman" w:cs="Times New Roman"/>
          <w:sz w:val="28"/>
          <w:szCs w:val="28"/>
        </w:rPr>
        <w:br/>
        <w:t>Исчезнет ложь и грусть,—</w:t>
      </w:r>
      <w:r w:rsidRPr="00835E6E">
        <w:rPr>
          <w:rFonts w:ascii="Times New Roman" w:hAnsi="Times New Roman" w:cs="Times New Roman"/>
          <w:sz w:val="28"/>
          <w:szCs w:val="28"/>
        </w:rPr>
        <w:br/>
        <w:t>Я буду воспевать</w:t>
      </w:r>
      <w:r w:rsidRPr="00835E6E">
        <w:rPr>
          <w:rFonts w:ascii="Times New Roman" w:hAnsi="Times New Roman" w:cs="Times New Roman"/>
          <w:sz w:val="28"/>
          <w:szCs w:val="28"/>
        </w:rPr>
        <w:br/>
        <w:t>Всем существом в поэте</w:t>
      </w:r>
      <w:r w:rsidRPr="00835E6E">
        <w:rPr>
          <w:rFonts w:ascii="Times New Roman" w:hAnsi="Times New Roman" w:cs="Times New Roman"/>
          <w:sz w:val="28"/>
          <w:szCs w:val="28"/>
        </w:rPr>
        <w:br/>
        <w:t>Шестую часть земли</w:t>
      </w:r>
      <w:r w:rsidRPr="00835E6E">
        <w:rPr>
          <w:rFonts w:ascii="Times New Roman" w:hAnsi="Times New Roman" w:cs="Times New Roman"/>
          <w:sz w:val="28"/>
          <w:szCs w:val="28"/>
        </w:rPr>
        <w:br/>
        <w:t>С названьем кратким «Русь».</w:t>
      </w:r>
      <w:r w:rsidRPr="00835E6E">
        <w:rPr>
          <w:rFonts w:ascii="Times New Roman" w:hAnsi="Times New Roman" w:cs="Times New Roman"/>
          <w:sz w:val="28"/>
          <w:szCs w:val="28"/>
        </w:rPr>
        <w:br/>
      </w:r>
      <w:r w:rsidRPr="00835E6E">
        <w:rPr>
          <w:rFonts w:ascii="Times New Roman" w:hAnsi="Times New Roman" w:cs="Times New Roman"/>
          <w:sz w:val="28"/>
          <w:szCs w:val="28"/>
        </w:rPr>
        <w:tab/>
        <w:t>К</w:t>
      </w:r>
      <w:r w:rsidR="00835E6E">
        <w:rPr>
          <w:rFonts w:ascii="Times New Roman" w:hAnsi="Times New Roman" w:cs="Times New Roman"/>
          <w:sz w:val="28"/>
          <w:szCs w:val="28"/>
        </w:rPr>
        <w:t>акого настроения больше в моем С</w:t>
      </w:r>
      <w:r w:rsidRPr="00835E6E">
        <w:rPr>
          <w:rFonts w:ascii="Times New Roman" w:hAnsi="Times New Roman" w:cs="Times New Roman"/>
          <w:sz w:val="28"/>
          <w:szCs w:val="28"/>
        </w:rPr>
        <w:t xml:space="preserve">лове о Есенине, осеннего или весеннего?  Не знаю. </w:t>
      </w:r>
      <w:r w:rsidR="00702A2D">
        <w:rPr>
          <w:rFonts w:ascii="Times New Roman" w:hAnsi="Times New Roman" w:cs="Times New Roman"/>
          <w:sz w:val="28"/>
          <w:szCs w:val="28"/>
        </w:rPr>
        <w:t>Все его творчество, как ножом по сердцу, а потом бальзам на душу…</w:t>
      </w:r>
    </w:p>
    <w:p w:rsidR="00B018AD" w:rsidRPr="00835E6E" w:rsidRDefault="00B018AD" w:rsidP="00835E6E">
      <w:pPr>
        <w:spacing w:after="0" w:line="360" w:lineRule="auto"/>
        <w:ind w:left="-142" w:right="142"/>
        <w:rPr>
          <w:rFonts w:ascii="Times New Roman" w:hAnsi="Times New Roman" w:cs="Times New Roman"/>
          <w:sz w:val="28"/>
          <w:szCs w:val="28"/>
        </w:rPr>
      </w:pPr>
      <w:r w:rsidRPr="00835E6E">
        <w:rPr>
          <w:rFonts w:ascii="Times New Roman" w:hAnsi="Times New Roman" w:cs="Times New Roman"/>
          <w:sz w:val="28"/>
          <w:szCs w:val="28"/>
        </w:rPr>
        <w:t>Мы его любим таким, какой он есть</w:t>
      </w:r>
      <w:r w:rsidRPr="00835E6E">
        <w:rPr>
          <w:rFonts w:ascii="Times New Roman" w:hAnsi="Times New Roman" w:cs="Times New Roman"/>
          <w:sz w:val="28"/>
          <w:szCs w:val="28"/>
        </w:rPr>
        <w:br/>
      </w:r>
    </w:p>
    <w:sectPr w:rsidR="00B018AD" w:rsidRPr="00835E6E" w:rsidSect="00835E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707" w:bottom="1134" w:left="1134" w:header="708" w:footer="708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0A8" w:rsidRDefault="008E50A8" w:rsidP="00DD1F91">
      <w:pPr>
        <w:spacing w:after="0" w:line="240" w:lineRule="auto"/>
      </w:pPr>
      <w:r>
        <w:separator/>
      </w:r>
    </w:p>
  </w:endnote>
  <w:endnote w:type="continuationSeparator" w:id="0">
    <w:p w:rsidR="008E50A8" w:rsidRDefault="008E50A8" w:rsidP="00DD1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324" w:rsidRDefault="000F132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324" w:rsidRDefault="000F132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324" w:rsidRDefault="000F132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0A8" w:rsidRDefault="008E50A8" w:rsidP="00DD1F91">
      <w:pPr>
        <w:spacing w:after="0" w:line="240" w:lineRule="auto"/>
      </w:pPr>
      <w:r>
        <w:separator/>
      </w:r>
    </w:p>
  </w:footnote>
  <w:footnote w:type="continuationSeparator" w:id="0">
    <w:p w:rsidR="008E50A8" w:rsidRDefault="008E50A8" w:rsidP="00DD1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324" w:rsidRDefault="007256E9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4946" o:spid="_x0000_s2055" type="#_x0000_t136" style="position:absolute;margin-left:0;margin-top:0;width:576.5pt;height:133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слово о есенине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F91" w:rsidRDefault="007256E9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4947" o:spid="_x0000_s2056" type="#_x0000_t136" style="position:absolute;margin-left:0;margin-top:0;width:576.5pt;height:133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слово о есенине"/>
        </v:shape>
      </w:pict>
    </w:r>
    <w:proofErr w:type="spellStart"/>
    <w:r w:rsidR="00DD1F91">
      <w:t>Голомидова</w:t>
    </w:r>
    <w:proofErr w:type="spellEnd"/>
    <w:r w:rsidR="00DD1F91">
      <w:t xml:space="preserve"> Маргарита Леонидовна</w:t>
    </w:r>
  </w:p>
  <w:p w:rsidR="00DD1F91" w:rsidRDefault="00DD1F91">
    <w:pPr>
      <w:pStyle w:val="a3"/>
    </w:pPr>
  </w:p>
  <w:p w:rsidR="00DD1F91" w:rsidRDefault="00DD1F9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324" w:rsidRDefault="007256E9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4945" o:spid="_x0000_s2054" type="#_x0000_t136" style="position:absolute;margin-left:0;margin-top:0;width:576.5pt;height:133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слово о есенине"/>
        </v:shape>
      </w:pict>
    </w:r>
    <w:proofErr w:type="spellStart"/>
    <w:r w:rsidR="000F1324">
      <w:t>Голомидова</w:t>
    </w:r>
    <w:proofErr w:type="spellEnd"/>
    <w:r w:rsidR="000F1324">
      <w:t xml:space="preserve"> Маргарита Леонидовна</w:t>
    </w:r>
  </w:p>
  <w:p w:rsidR="000F1324" w:rsidRDefault="000F132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57">
      <o:colormru v:ext="edit" colors="#f90,#fc0,#92dac7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234"/>
    <w:rsid w:val="000F1324"/>
    <w:rsid w:val="00203EEA"/>
    <w:rsid w:val="00530234"/>
    <w:rsid w:val="0068031E"/>
    <w:rsid w:val="006A4661"/>
    <w:rsid w:val="006E35CD"/>
    <w:rsid w:val="00702A2D"/>
    <w:rsid w:val="007256E9"/>
    <w:rsid w:val="00835E6E"/>
    <w:rsid w:val="008E50A8"/>
    <w:rsid w:val="00961166"/>
    <w:rsid w:val="00B018AD"/>
    <w:rsid w:val="00C846F5"/>
    <w:rsid w:val="00D15EAB"/>
    <w:rsid w:val="00DD1F91"/>
    <w:rsid w:val="00F3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>
      <o:colormru v:ext="edit" colors="#f90,#fc0,#92dac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1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1F91"/>
  </w:style>
  <w:style w:type="paragraph" w:styleId="a5">
    <w:name w:val="footer"/>
    <w:basedOn w:val="a"/>
    <w:link w:val="a6"/>
    <w:uiPriority w:val="99"/>
    <w:unhideWhenUsed/>
    <w:rsid w:val="00DD1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1F91"/>
  </w:style>
  <w:style w:type="paragraph" w:styleId="a7">
    <w:name w:val="Balloon Text"/>
    <w:basedOn w:val="a"/>
    <w:link w:val="a8"/>
    <w:uiPriority w:val="99"/>
    <w:semiHidden/>
    <w:unhideWhenUsed/>
    <w:rsid w:val="00DD1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1F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1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1F91"/>
  </w:style>
  <w:style w:type="paragraph" w:styleId="a5">
    <w:name w:val="footer"/>
    <w:basedOn w:val="a"/>
    <w:link w:val="a6"/>
    <w:uiPriority w:val="99"/>
    <w:unhideWhenUsed/>
    <w:rsid w:val="00DD1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1F91"/>
  </w:style>
  <w:style w:type="paragraph" w:styleId="a7">
    <w:name w:val="Balloon Text"/>
    <w:basedOn w:val="a"/>
    <w:link w:val="a8"/>
    <w:uiPriority w:val="99"/>
    <w:semiHidden/>
    <w:unhideWhenUsed/>
    <w:rsid w:val="00DD1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1F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2015-04-15T18:31:00Z</dcterms:created>
  <dcterms:modified xsi:type="dcterms:W3CDTF">2015-04-20T17:28:00Z</dcterms:modified>
</cp:coreProperties>
</file>