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6A" w:rsidRDefault="0032626A" w:rsidP="0032626A">
      <w:pPr>
        <w:pStyle w:val="a4"/>
        <w:spacing w:line="326" w:lineRule="exact"/>
        <w:ind w:right="-56"/>
        <w:jc w:val="both"/>
        <w:rPr>
          <w:rFonts w:ascii="Times New Roman" w:hAnsi="Times New Roman" w:cs="Times New Roman"/>
          <w:b/>
          <w:bCs/>
          <w:sz w:val="29"/>
          <w:szCs w:val="29"/>
        </w:rPr>
      </w:pPr>
    </w:p>
    <w:p w:rsidR="0032626A" w:rsidRDefault="0032626A" w:rsidP="0032626A">
      <w:pPr>
        <w:pStyle w:val="a4"/>
        <w:spacing w:line="326" w:lineRule="exact"/>
        <w:ind w:right="-56"/>
        <w:jc w:val="center"/>
        <w:rPr>
          <w:rFonts w:ascii="Times New Roman" w:hAnsi="Times New Roman" w:cs="Times New Roman"/>
          <w:b/>
          <w:bCs/>
          <w:sz w:val="40"/>
          <w:szCs w:val="40"/>
        </w:rPr>
      </w:pPr>
      <w:r>
        <w:rPr>
          <w:rFonts w:ascii="Times New Roman" w:hAnsi="Times New Roman" w:cs="Times New Roman"/>
          <w:b/>
          <w:bCs/>
          <w:sz w:val="40"/>
          <w:szCs w:val="40"/>
        </w:rPr>
        <w:t>Схватка… за вечерним чаем.</w:t>
      </w:r>
    </w:p>
    <w:p w:rsidR="0032626A" w:rsidRDefault="0032626A" w:rsidP="0032626A">
      <w:pPr>
        <w:pStyle w:val="a4"/>
        <w:spacing w:line="326" w:lineRule="exact"/>
        <w:ind w:right="-56"/>
        <w:jc w:val="both"/>
        <w:rPr>
          <w:rFonts w:ascii="Times New Roman" w:hAnsi="Times New Roman" w:cs="Times New Roman"/>
          <w:b/>
          <w:bCs/>
          <w:sz w:val="29"/>
          <w:szCs w:val="29"/>
        </w:rPr>
      </w:pPr>
    </w:p>
    <w:p w:rsidR="0032626A" w:rsidRDefault="0032626A" w:rsidP="0032626A">
      <w:pPr>
        <w:pStyle w:val="a4"/>
        <w:spacing w:line="326" w:lineRule="exact"/>
        <w:ind w:right="-56"/>
        <w:jc w:val="both"/>
        <w:rPr>
          <w:rFonts w:ascii="Times New Roman" w:hAnsi="Times New Roman" w:cs="Times New Roman"/>
          <w:b/>
          <w:bCs/>
          <w:sz w:val="29"/>
          <w:szCs w:val="29"/>
        </w:rPr>
      </w:pPr>
      <w:r>
        <w:rPr>
          <w:rFonts w:ascii="Times New Roman" w:hAnsi="Times New Roman" w:cs="Times New Roman"/>
          <w:b/>
          <w:bCs/>
          <w:sz w:val="29"/>
          <w:szCs w:val="29"/>
        </w:rPr>
        <w:t xml:space="preserve">Автор.- Схватка произошла в тот же день за вечерним чаем. Павел Петрович сошел в гостиную уже готовый к бою, раздраженный и решительный. Он ждал только предлога, чтобы накинуться на врага, но предлог долго не представлялся. Базаров вообще говорил мало в присутствии «старичков Кирсановых» (так он называл обоих братьев), а в тот вечер он чувствовал себя не в духе и молча выпивал чашку за чашкой. Павел Петрович весь горел нетерпением; его желания </w:t>
      </w:r>
      <w:proofErr w:type="gramStart"/>
      <w:r>
        <w:rPr>
          <w:rFonts w:ascii="Times New Roman" w:hAnsi="Times New Roman" w:cs="Times New Roman"/>
          <w:b/>
          <w:bCs/>
          <w:sz w:val="29"/>
          <w:szCs w:val="29"/>
        </w:rPr>
        <w:t>сбылись</w:t>
      </w:r>
      <w:proofErr w:type="gramEnd"/>
      <w:r>
        <w:rPr>
          <w:rFonts w:ascii="Times New Roman" w:hAnsi="Times New Roman" w:cs="Times New Roman"/>
          <w:b/>
          <w:bCs/>
          <w:sz w:val="29"/>
          <w:szCs w:val="29"/>
        </w:rPr>
        <w:t xml:space="preserve"> наконец. Речь зашла об одном из соседних помещиков. </w:t>
      </w:r>
    </w:p>
    <w:p w:rsidR="0032626A" w:rsidRDefault="0032626A" w:rsidP="0032626A">
      <w:pPr>
        <w:pStyle w:val="a4"/>
        <w:spacing w:line="312" w:lineRule="exact"/>
        <w:ind w:right="-56"/>
        <w:rPr>
          <w:rFonts w:ascii="Times New Roman" w:hAnsi="Times New Roman" w:cs="Times New Roman"/>
          <w:b/>
          <w:bCs/>
          <w:sz w:val="29"/>
          <w:szCs w:val="29"/>
        </w:rPr>
      </w:pPr>
      <w:r>
        <w:rPr>
          <w:rFonts w:ascii="Times New Roman" w:hAnsi="Times New Roman" w:cs="Times New Roman"/>
          <w:b/>
          <w:bCs/>
          <w:sz w:val="29"/>
          <w:szCs w:val="29"/>
        </w:rPr>
        <w:t>Б.- «</w:t>
      </w:r>
      <w:proofErr w:type="gramStart"/>
      <w:r>
        <w:rPr>
          <w:rFonts w:ascii="Times New Roman" w:hAnsi="Times New Roman" w:cs="Times New Roman"/>
          <w:b/>
          <w:bCs/>
          <w:sz w:val="29"/>
          <w:szCs w:val="29"/>
        </w:rPr>
        <w:t>Дрянь</w:t>
      </w:r>
      <w:proofErr w:type="gramEnd"/>
      <w:r>
        <w:rPr>
          <w:rFonts w:ascii="Times New Roman" w:hAnsi="Times New Roman" w:cs="Times New Roman"/>
          <w:b/>
          <w:bCs/>
          <w:sz w:val="29"/>
          <w:szCs w:val="29"/>
        </w:rPr>
        <w:t xml:space="preserve">, </w:t>
      </w:r>
      <w:proofErr w:type="spellStart"/>
      <w:r>
        <w:rPr>
          <w:rFonts w:ascii="Times New Roman" w:hAnsi="Times New Roman" w:cs="Times New Roman"/>
          <w:b/>
          <w:bCs/>
          <w:sz w:val="29"/>
          <w:szCs w:val="29"/>
        </w:rPr>
        <w:t>аристократишко</w:t>
      </w:r>
      <w:proofErr w:type="spellEnd"/>
      <w:r>
        <w:rPr>
          <w:rFonts w:ascii="Times New Roman" w:hAnsi="Times New Roman" w:cs="Times New Roman"/>
          <w:b/>
          <w:bCs/>
          <w:sz w:val="29"/>
          <w:szCs w:val="29"/>
        </w:rPr>
        <w:t xml:space="preserve">» </w:t>
      </w:r>
    </w:p>
    <w:p w:rsidR="0032626A" w:rsidRDefault="0032626A" w:rsidP="0032626A">
      <w:pPr>
        <w:pStyle w:val="a4"/>
        <w:spacing w:line="331" w:lineRule="exact"/>
        <w:ind w:right="-56"/>
        <w:rPr>
          <w:rFonts w:ascii="Times New Roman" w:hAnsi="Times New Roman" w:cs="Times New Roman"/>
          <w:b/>
          <w:bCs/>
          <w:sz w:val="29"/>
          <w:szCs w:val="29"/>
        </w:rPr>
      </w:pPr>
      <w:r>
        <w:rPr>
          <w:rFonts w:ascii="Times New Roman" w:hAnsi="Times New Roman" w:cs="Times New Roman"/>
          <w:b/>
          <w:bCs/>
          <w:sz w:val="29"/>
          <w:szCs w:val="29"/>
        </w:rPr>
        <w:t>П.П.- Позвольте вас спросить, по вашим понятиям слова «</w:t>
      </w:r>
      <w:proofErr w:type="gramStart"/>
      <w:r>
        <w:rPr>
          <w:rFonts w:ascii="Times New Roman" w:hAnsi="Times New Roman" w:cs="Times New Roman"/>
          <w:b/>
          <w:bCs/>
          <w:sz w:val="29"/>
          <w:szCs w:val="29"/>
        </w:rPr>
        <w:t>дрянь</w:t>
      </w:r>
      <w:proofErr w:type="gramEnd"/>
      <w:r>
        <w:rPr>
          <w:rFonts w:ascii="Times New Roman" w:hAnsi="Times New Roman" w:cs="Times New Roman"/>
          <w:b/>
          <w:bCs/>
          <w:sz w:val="29"/>
          <w:szCs w:val="29"/>
        </w:rPr>
        <w:t xml:space="preserve">» и «аристократ» одно и то же означают? </w:t>
      </w:r>
    </w:p>
    <w:p w:rsidR="0032626A" w:rsidRDefault="0032626A" w:rsidP="0032626A">
      <w:pPr>
        <w:pStyle w:val="a4"/>
        <w:spacing w:line="312"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 Б.- Я сказал: «</w:t>
      </w:r>
      <w:proofErr w:type="spellStart"/>
      <w:r>
        <w:rPr>
          <w:rFonts w:ascii="Times New Roman" w:hAnsi="Times New Roman" w:cs="Times New Roman"/>
          <w:b/>
          <w:bCs/>
          <w:sz w:val="29"/>
          <w:szCs w:val="29"/>
        </w:rPr>
        <w:t>аристократишко</w:t>
      </w:r>
      <w:proofErr w:type="spellEnd"/>
      <w:r>
        <w:rPr>
          <w:rFonts w:ascii="Times New Roman" w:hAnsi="Times New Roman" w:cs="Times New Roman"/>
          <w:b/>
          <w:bCs/>
          <w:sz w:val="29"/>
          <w:szCs w:val="29"/>
        </w:rPr>
        <w:t xml:space="preserve">» </w:t>
      </w:r>
    </w:p>
    <w:p w:rsidR="0032626A" w:rsidRDefault="0032626A" w:rsidP="0032626A">
      <w:pPr>
        <w:pStyle w:val="a4"/>
        <w:spacing w:line="326" w:lineRule="exact"/>
        <w:ind w:right="-56"/>
        <w:jc w:val="both"/>
        <w:rPr>
          <w:rFonts w:ascii="Times New Roman" w:hAnsi="Times New Roman" w:cs="Times New Roman"/>
          <w:b/>
          <w:bCs/>
          <w:sz w:val="29"/>
          <w:szCs w:val="29"/>
        </w:rPr>
      </w:pPr>
      <w:r>
        <w:rPr>
          <w:rFonts w:ascii="Times New Roman" w:hAnsi="Times New Roman" w:cs="Times New Roman"/>
          <w:b/>
          <w:bCs/>
          <w:sz w:val="29"/>
          <w:szCs w:val="29"/>
        </w:rPr>
        <w:t xml:space="preserve">П.П.- Точно так-с; но я полагаю, что вы такого же мнения об аристократах, как и об </w:t>
      </w:r>
      <w:proofErr w:type="gramStart"/>
      <w:r>
        <w:rPr>
          <w:rFonts w:ascii="Times New Roman" w:hAnsi="Times New Roman" w:cs="Times New Roman"/>
          <w:b/>
          <w:bCs/>
          <w:sz w:val="29"/>
          <w:szCs w:val="29"/>
        </w:rPr>
        <w:t>аристократишках</w:t>
      </w:r>
      <w:proofErr w:type="gramEnd"/>
      <w:r>
        <w:rPr>
          <w:rFonts w:ascii="Times New Roman" w:hAnsi="Times New Roman" w:cs="Times New Roman"/>
          <w:b/>
          <w:bCs/>
          <w:sz w:val="29"/>
          <w:szCs w:val="29"/>
        </w:rPr>
        <w:t xml:space="preserve">. Я считаю долгом объявить вам, что я этого мнения не разделяю. Вспомните, милостивый государь английских аристократов. Аристократия дала свободу Англии и поддерживает ее. </w:t>
      </w:r>
    </w:p>
    <w:p w:rsidR="0032626A" w:rsidRDefault="0032626A" w:rsidP="0032626A">
      <w:pPr>
        <w:pStyle w:val="a4"/>
        <w:spacing w:line="312" w:lineRule="exact"/>
        <w:ind w:right="-56"/>
        <w:rPr>
          <w:rFonts w:ascii="Times New Roman" w:hAnsi="Times New Roman" w:cs="Times New Roman"/>
          <w:b/>
          <w:bCs/>
          <w:sz w:val="29"/>
          <w:szCs w:val="29"/>
        </w:rPr>
      </w:pPr>
      <w:r>
        <w:rPr>
          <w:rFonts w:ascii="Times New Roman" w:hAnsi="Times New Roman" w:cs="Times New Roman"/>
          <w:b/>
          <w:bCs/>
          <w:sz w:val="28"/>
          <w:szCs w:val="28"/>
        </w:rPr>
        <w:t>Б</w:t>
      </w:r>
      <w:r>
        <w:rPr>
          <w:rFonts w:ascii="Times New Roman" w:hAnsi="Times New Roman" w:cs="Times New Roman"/>
          <w:b/>
          <w:bCs/>
          <w:w w:val="62"/>
          <w:sz w:val="42"/>
          <w:szCs w:val="42"/>
        </w:rPr>
        <w:t xml:space="preserve">.- </w:t>
      </w:r>
      <w:proofErr w:type="gramStart"/>
      <w:r>
        <w:rPr>
          <w:rFonts w:ascii="Times New Roman" w:hAnsi="Times New Roman" w:cs="Times New Roman"/>
          <w:b/>
          <w:bCs/>
          <w:sz w:val="29"/>
          <w:szCs w:val="29"/>
        </w:rPr>
        <w:t>Слыхали</w:t>
      </w:r>
      <w:proofErr w:type="gramEnd"/>
      <w:r>
        <w:rPr>
          <w:rFonts w:ascii="Times New Roman" w:hAnsi="Times New Roman" w:cs="Times New Roman"/>
          <w:b/>
          <w:bCs/>
          <w:sz w:val="29"/>
          <w:szCs w:val="29"/>
        </w:rPr>
        <w:t xml:space="preserve"> мы эту песню много раз, но что вы хотите этим доказать? </w:t>
      </w:r>
    </w:p>
    <w:p w:rsidR="0032626A" w:rsidRDefault="0032626A" w:rsidP="0032626A">
      <w:pPr>
        <w:pStyle w:val="a4"/>
        <w:spacing w:line="326" w:lineRule="exact"/>
        <w:ind w:right="-56"/>
        <w:jc w:val="both"/>
        <w:rPr>
          <w:rFonts w:ascii="Times New Roman" w:hAnsi="Times New Roman" w:cs="Times New Roman"/>
          <w:b/>
          <w:bCs/>
          <w:sz w:val="29"/>
          <w:szCs w:val="29"/>
        </w:rPr>
      </w:pPr>
      <w:r>
        <w:rPr>
          <w:rFonts w:ascii="Times New Roman" w:hAnsi="Times New Roman" w:cs="Times New Roman"/>
          <w:b/>
          <w:bCs/>
          <w:sz w:val="29"/>
          <w:szCs w:val="29"/>
        </w:rPr>
        <w:t xml:space="preserve">П.П.-Я </w:t>
      </w:r>
      <w:proofErr w:type="spellStart"/>
      <w:r>
        <w:rPr>
          <w:rFonts w:ascii="Times New Roman" w:hAnsi="Times New Roman" w:cs="Times New Roman"/>
          <w:b/>
          <w:bCs/>
          <w:i/>
          <w:iCs/>
          <w:w w:val="92"/>
          <w:sz w:val="26"/>
          <w:szCs w:val="26"/>
        </w:rPr>
        <w:t>эфтим</w:t>
      </w:r>
      <w:proofErr w:type="spellEnd"/>
      <w:r>
        <w:rPr>
          <w:rFonts w:ascii="Times New Roman" w:hAnsi="Times New Roman" w:cs="Times New Roman"/>
          <w:b/>
          <w:bCs/>
          <w:i/>
          <w:iCs/>
          <w:w w:val="92"/>
          <w:sz w:val="26"/>
          <w:szCs w:val="26"/>
        </w:rPr>
        <w:t xml:space="preserve"> </w:t>
      </w:r>
      <w:r>
        <w:rPr>
          <w:rFonts w:ascii="Times New Roman" w:hAnsi="Times New Roman" w:cs="Times New Roman"/>
          <w:b/>
          <w:bCs/>
          <w:sz w:val="29"/>
          <w:szCs w:val="29"/>
        </w:rPr>
        <w:t xml:space="preserve">хочу доказать, милостивый государь, что без чувства собственного достоинства, без уважения к самому себе, - а в аристократе эти чувства развиты, - нет никакого прочного основания общественному зданию. Личность, милостивый государь, - вот главное; человеческая личность должна быть крепка, как скала, ибо на ней все строится. Я очень хорошо знаю, например, что вы изволите находить смешными мои привычки, мой туалет, мою </w:t>
      </w:r>
      <w:proofErr w:type="gramStart"/>
      <w:r>
        <w:rPr>
          <w:rFonts w:ascii="Times New Roman" w:hAnsi="Times New Roman" w:cs="Times New Roman"/>
          <w:b/>
          <w:bCs/>
          <w:sz w:val="29"/>
          <w:szCs w:val="29"/>
        </w:rPr>
        <w:t>опрятность</w:t>
      </w:r>
      <w:proofErr w:type="gramEnd"/>
      <w:r>
        <w:rPr>
          <w:rFonts w:ascii="Times New Roman" w:hAnsi="Times New Roman" w:cs="Times New Roman"/>
          <w:b/>
          <w:bCs/>
          <w:sz w:val="29"/>
          <w:szCs w:val="29"/>
        </w:rPr>
        <w:t xml:space="preserve"> наконец, но это все проистекает из чувства самоуважения, из чувства долга, да-с, да-с, долга. Я живу в деревне, в глуши, но я не роняю себя, я уважаю в себе человека. </w:t>
      </w:r>
    </w:p>
    <w:p w:rsidR="0032626A" w:rsidRDefault="0032626A" w:rsidP="0032626A">
      <w:pPr>
        <w:pStyle w:val="a4"/>
        <w:spacing w:line="326" w:lineRule="exact"/>
        <w:ind w:right="-56"/>
        <w:jc w:val="both"/>
        <w:rPr>
          <w:rFonts w:ascii="Times New Roman" w:hAnsi="Times New Roman" w:cs="Times New Roman"/>
          <w:b/>
          <w:bCs/>
          <w:sz w:val="29"/>
          <w:szCs w:val="29"/>
        </w:rPr>
      </w:pPr>
      <w:r>
        <w:rPr>
          <w:rFonts w:ascii="Times New Roman" w:hAnsi="Times New Roman" w:cs="Times New Roman"/>
          <w:b/>
          <w:bCs/>
          <w:sz w:val="29"/>
          <w:szCs w:val="29"/>
        </w:rPr>
        <w:t xml:space="preserve">Б.- Позвольте, Павел Петрович, вы вот уважаете себя и </w:t>
      </w:r>
      <w:proofErr w:type="gramStart"/>
      <w:r>
        <w:rPr>
          <w:rFonts w:ascii="Times New Roman" w:hAnsi="Times New Roman" w:cs="Times New Roman"/>
          <w:b/>
          <w:bCs/>
          <w:sz w:val="29"/>
          <w:szCs w:val="29"/>
        </w:rPr>
        <w:t>сидите</w:t>
      </w:r>
      <w:proofErr w:type="gramEnd"/>
      <w:r>
        <w:rPr>
          <w:rFonts w:ascii="Times New Roman" w:hAnsi="Times New Roman" w:cs="Times New Roman"/>
          <w:b/>
          <w:bCs/>
          <w:sz w:val="29"/>
          <w:szCs w:val="29"/>
        </w:rPr>
        <w:t xml:space="preserve"> сложа руки; какая ж от этого польза для </w:t>
      </w:r>
      <w:proofErr w:type="spellStart"/>
      <w:r>
        <w:rPr>
          <w:rFonts w:ascii="Times New Roman" w:hAnsi="Times New Roman" w:cs="Times New Roman"/>
          <w:b/>
          <w:bCs/>
          <w:sz w:val="29"/>
          <w:szCs w:val="29"/>
          <w:lang w:val="en-US"/>
        </w:rPr>
        <w:t>bien</w:t>
      </w:r>
      <w:proofErr w:type="spellEnd"/>
      <w:r w:rsidRPr="0032626A">
        <w:rPr>
          <w:rFonts w:ascii="Times New Roman" w:hAnsi="Times New Roman" w:cs="Times New Roman"/>
          <w:b/>
          <w:bCs/>
          <w:sz w:val="29"/>
          <w:szCs w:val="29"/>
        </w:rPr>
        <w:t xml:space="preserve"> </w:t>
      </w:r>
      <w:r>
        <w:rPr>
          <w:rFonts w:ascii="Times New Roman" w:hAnsi="Times New Roman" w:cs="Times New Roman"/>
          <w:b/>
          <w:bCs/>
          <w:sz w:val="29"/>
          <w:szCs w:val="29"/>
          <w:lang w:val="en-US"/>
        </w:rPr>
        <w:t>public</w:t>
      </w:r>
      <w:r>
        <w:rPr>
          <w:rFonts w:ascii="Times New Roman" w:hAnsi="Times New Roman" w:cs="Times New Roman"/>
          <w:b/>
          <w:bCs/>
          <w:sz w:val="29"/>
          <w:szCs w:val="29"/>
        </w:rPr>
        <w:t xml:space="preserve">? Вы бы не уважали себя и то </w:t>
      </w:r>
      <w:proofErr w:type="gramStart"/>
      <w:r>
        <w:rPr>
          <w:rFonts w:ascii="Times New Roman" w:hAnsi="Times New Roman" w:cs="Times New Roman"/>
          <w:b/>
          <w:bCs/>
          <w:sz w:val="29"/>
          <w:szCs w:val="29"/>
        </w:rPr>
        <w:t>же бы</w:t>
      </w:r>
      <w:proofErr w:type="gramEnd"/>
      <w:r>
        <w:rPr>
          <w:rFonts w:ascii="Times New Roman" w:hAnsi="Times New Roman" w:cs="Times New Roman"/>
          <w:b/>
          <w:bCs/>
          <w:sz w:val="29"/>
          <w:szCs w:val="29"/>
        </w:rPr>
        <w:t xml:space="preserve"> делали. </w:t>
      </w:r>
    </w:p>
    <w:p w:rsidR="0032626A" w:rsidRDefault="0032626A" w:rsidP="0032626A">
      <w:pPr>
        <w:pStyle w:val="a4"/>
        <w:spacing w:line="326" w:lineRule="exact"/>
        <w:ind w:right="-56"/>
        <w:jc w:val="both"/>
        <w:rPr>
          <w:rFonts w:ascii="Times New Roman" w:hAnsi="Times New Roman" w:cs="Times New Roman"/>
          <w:b/>
          <w:bCs/>
          <w:sz w:val="29"/>
          <w:szCs w:val="29"/>
        </w:rPr>
      </w:pPr>
      <w:r>
        <w:rPr>
          <w:rFonts w:ascii="Times New Roman" w:hAnsi="Times New Roman" w:cs="Times New Roman"/>
          <w:b/>
          <w:bCs/>
          <w:sz w:val="29"/>
          <w:szCs w:val="29"/>
        </w:rPr>
        <w:t xml:space="preserve">П.П.- Это совершенно другой вопрос. Мне вовсе не приходится объяснять вам теперь, почему я </w:t>
      </w:r>
      <w:proofErr w:type="gramStart"/>
      <w:r>
        <w:rPr>
          <w:rFonts w:ascii="Times New Roman" w:hAnsi="Times New Roman" w:cs="Times New Roman"/>
          <w:b/>
          <w:bCs/>
          <w:sz w:val="29"/>
          <w:szCs w:val="29"/>
        </w:rPr>
        <w:t>сижу</w:t>
      </w:r>
      <w:proofErr w:type="gramEnd"/>
      <w:r>
        <w:rPr>
          <w:rFonts w:ascii="Times New Roman" w:hAnsi="Times New Roman" w:cs="Times New Roman"/>
          <w:b/>
          <w:bCs/>
          <w:sz w:val="29"/>
          <w:szCs w:val="29"/>
        </w:rPr>
        <w:t xml:space="preserve"> сложа руки, как вы изволите выражаться. Я хочу только сказать, что аристократизм - </w:t>
      </w:r>
      <w:proofErr w:type="spellStart"/>
      <w:r>
        <w:rPr>
          <w:rFonts w:ascii="Times New Roman" w:hAnsi="Times New Roman" w:cs="Times New Roman"/>
          <w:b/>
          <w:bCs/>
          <w:sz w:val="29"/>
          <w:szCs w:val="29"/>
        </w:rPr>
        <w:t>принсип</w:t>
      </w:r>
      <w:proofErr w:type="spellEnd"/>
      <w:r>
        <w:rPr>
          <w:rFonts w:ascii="Times New Roman" w:hAnsi="Times New Roman" w:cs="Times New Roman"/>
          <w:b/>
          <w:bCs/>
          <w:sz w:val="29"/>
          <w:szCs w:val="29"/>
        </w:rPr>
        <w:t xml:space="preserve">, а без </w:t>
      </w:r>
      <w:proofErr w:type="spellStart"/>
      <w:r>
        <w:rPr>
          <w:rFonts w:ascii="Times New Roman" w:hAnsi="Times New Roman" w:cs="Times New Roman"/>
          <w:b/>
          <w:bCs/>
          <w:sz w:val="29"/>
          <w:szCs w:val="29"/>
        </w:rPr>
        <w:t>принсипов</w:t>
      </w:r>
      <w:proofErr w:type="spellEnd"/>
      <w:r>
        <w:rPr>
          <w:rFonts w:ascii="Times New Roman" w:hAnsi="Times New Roman" w:cs="Times New Roman"/>
          <w:b/>
          <w:bCs/>
          <w:sz w:val="29"/>
          <w:szCs w:val="29"/>
        </w:rPr>
        <w:t xml:space="preserve"> жить в наше время могут одни безнравственные или пустые люди. </w:t>
      </w:r>
    </w:p>
    <w:p w:rsidR="0032626A" w:rsidRDefault="0032626A" w:rsidP="0032626A">
      <w:pPr>
        <w:pStyle w:val="a4"/>
        <w:spacing w:line="312"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Б.- Аристократизм, либерализм, прогресс, принципы - подумаешь, сколько иностранных и бесполезных слов! Русскому человеку они даром не нужны. П.П.- Что ж ему нужно, по-вашему? Послушать вас, так мы находимся вне человечества, вне его законов. Помилуйте - логика истории требует ... </w:t>
      </w:r>
    </w:p>
    <w:p w:rsidR="0032626A" w:rsidRDefault="0032626A" w:rsidP="0032626A">
      <w:pPr>
        <w:pStyle w:val="a4"/>
        <w:spacing w:line="312"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Б.- Да на что нам эта логика? Мы и без нее обходимся. </w:t>
      </w:r>
    </w:p>
    <w:p w:rsidR="0032626A" w:rsidRDefault="0032626A" w:rsidP="0032626A">
      <w:pPr>
        <w:pStyle w:val="a4"/>
        <w:spacing w:line="312"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П.П.- Как так? </w:t>
      </w:r>
    </w:p>
    <w:p w:rsidR="0032626A" w:rsidRDefault="0032626A" w:rsidP="0032626A">
      <w:pPr>
        <w:pStyle w:val="a4"/>
        <w:spacing w:line="312"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Б.- Да так же. Вы, я надеюсь, не нуждаетесь в логике для того, чтобы положить себе кусок хлеба в рот, когда вы голодны. Куда нам до этих отвлеченностей! </w:t>
      </w:r>
    </w:p>
    <w:p w:rsidR="0032626A" w:rsidRDefault="0032626A" w:rsidP="0032626A">
      <w:pPr>
        <w:pStyle w:val="a4"/>
        <w:spacing w:line="312"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П.П.- Я вас не понимаю после этого. Вы оскорбляете русский народ. Я не понимаю, как можно не признавать </w:t>
      </w:r>
      <w:proofErr w:type="spellStart"/>
      <w:r>
        <w:rPr>
          <w:rFonts w:ascii="Times New Roman" w:hAnsi="Times New Roman" w:cs="Times New Roman"/>
          <w:b/>
          <w:bCs/>
          <w:sz w:val="29"/>
          <w:szCs w:val="29"/>
        </w:rPr>
        <w:t>принсипов</w:t>
      </w:r>
      <w:proofErr w:type="spellEnd"/>
      <w:r>
        <w:rPr>
          <w:rFonts w:ascii="Times New Roman" w:hAnsi="Times New Roman" w:cs="Times New Roman"/>
          <w:b/>
          <w:bCs/>
          <w:sz w:val="29"/>
          <w:szCs w:val="29"/>
        </w:rPr>
        <w:t xml:space="preserve">, правил? В силу чего же вы действуете? </w:t>
      </w:r>
    </w:p>
    <w:p w:rsidR="0032626A" w:rsidRDefault="0032626A" w:rsidP="0032626A">
      <w:pPr>
        <w:rPr>
          <w:b/>
          <w:bCs/>
          <w:sz w:val="29"/>
          <w:szCs w:val="29"/>
        </w:rPr>
        <w:sectPr w:rsidR="0032626A">
          <w:pgSz w:w="11907" w:h="16840"/>
          <w:pgMar w:top="360" w:right="1203" w:bottom="360" w:left="851" w:header="720" w:footer="720" w:gutter="0"/>
          <w:cols w:space="720"/>
        </w:sectPr>
      </w:pPr>
    </w:p>
    <w:p w:rsidR="0032626A" w:rsidRDefault="0032626A" w:rsidP="0032626A">
      <w:pPr>
        <w:pStyle w:val="a4"/>
        <w:spacing w:line="388" w:lineRule="exact"/>
        <w:ind w:right="-56"/>
        <w:rPr>
          <w:rFonts w:ascii="Times New Roman" w:hAnsi="Times New Roman" w:cs="Times New Roman"/>
          <w:b/>
          <w:bCs/>
          <w:sz w:val="28"/>
          <w:szCs w:val="28"/>
        </w:rPr>
      </w:pPr>
      <w:r>
        <w:rPr>
          <w:rFonts w:ascii="Times New Roman" w:hAnsi="Times New Roman" w:cs="Times New Roman"/>
          <w:b/>
          <w:bCs/>
          <w:sz w:val="28"/>
          <w:szCs w:val="28"/>
        </w:rPr>
        <w:lastRenderedPageBreak/>
        <w:t xml:space="preserve">А.- Я уже говорил вам, дядюшка, что мы не признаем авторитетов.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Б.- Мы действуем в силу того, что мы признаем полезным. В теперешнее время полезнее всего отрицание, - мы отрицаем. </w:t>
      </w:r>
    </w:p>
    <w:p w:rsidR="0032626A" w:rsidRDefault="0032626A" w:rsidP="0032626A">
      <w:pPr>
        <w:pStyle w:val="a4"/>
        <w:spacing w:line="321"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Всё? </w:t>
      </w:r>
    </w:p>
    <w:p w:rsidR="0032626A" w:rsidRDefault="0032626A" w:rsidP="0032626A">
      <w:pPr>
        <w:pStyle w:val="a4"/>
        <w:spacing w:line="321"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Б.- Всё.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Как? Не только искусство, поэзию ... но и ... страшно вымолвить ...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Б.- Всё.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Однако, позвольте. Вы всё отрицаете, или, выражаясь точнее, вы всё разрушаете ... Да ведь надобно же и строить. </w:t>
      </w:r>
    </w:p>
    <w:p w:rsidR="0032626A" w:rsidRDefault="0032626A" w:rsidP="0032626A">
      <w:pPr>
        <w:pStyle w:val="a4"/>
        <w:spacing w:line="321"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Б.- Это уже не наше дело ... </w:t>
      </w:r>
      <w:proofErr w:type="gramStart"/>
      <w:r>
        <w:rPr>
          <w:rFonts w:ascii="Times New Roman" w:hAnsi="Times New Roman" w:cs="Times New Roman"/>
          <w:b/>
          <w:bCs/>
          <w:sz w:val="28"/>
          <w:szCs w:val="28"/>
        </w:rPr>
        <w:t>Сперва</w:t>
      </w:r>
      <w:proofErr w:type="gramEnd"/>
      <w:r>
        <w:rPr>
          <w:rFonts w:ascii="Times New Roman" w:hAnsi="Times New Roman" w:cs="Times New Roman"/>
          <w:b/>
          <w:bCs/>
          <w:sz w:val="28"/>
          <w:szCs w:val="28"/>
        </w:rPr>
        <w:t xml:space="preserve"> нужно место расчистить.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А.- Современное состояние народа этого требует, мы должны исполнять эти требования, мы не имеем права предаваться удовлетворению личного эгоизма.</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Нет, нет! Я не хочу верить, что вы, господа, точно знаете русский народ, что вы представители его потребностей, его стремлений! Нет, русский народ не такой, каким вы его воображаете. Он свято чтит предания, он патриархальный, он не может жить без веры ...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Б.- Я не стану против этого спорить, я даже готов согласиться, что в этом вы правы.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А если я прав ...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 Б.- И всё-таки это ничего не доказывает.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А.- Именно ничего не доказывает.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Как ничего не доказывает? Стало быть, вы идёте против своего народа?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Б.- А хоть бы и так? Народ полагает, что когда гром гремит, это Илья пророк в</w:t>
      </w:r>
      <w:r>
        <w:rPr>
          <w:rFonts w:ascii="Times New Roman" w:hAnsi="Times New Roman" w:cs="Times New Roman"/>
          <w:b/>
          <w:bCs/>
          <w:w w:val="132"/>
          <w:sz w:val="18"/>
          <w:szCs w:val="18"/>
        </w:rPr>
        <w:t xml:space="preserve"> </w:t>
      </w:r>
      <w:r>
        <w:rPr>
          <w:rFonts w:ascii="Times New Roman" w:hAnsi="Times New Roman" w:cs="Times New Roman"/>
          <w:b/>
          <w:bCs/>
          <w:sz w:val="28"/>
          <w:szCs w:val="28"/>
        </w:rPr>
        <w:t>колеснице по небу разъезжает. Что ж? Мне соглашаться с ним? Да притом - он</w:t>
      </w:r>
      <w:r>
        <w:rPr>
          <w:rFonts w:ascii="Times New Roman" w:hAnsi="Times New Roman" w:cs="Times New Roman"/>
          <w:b/>
          <w:bCs/>
          <w:sz w:val="19"/>
          <w:szCs w:val="19"/>
        </w:rPr>
        <w:t xml:space="preserve"> </w:t>
      </w:r>
      <w:r>
        <w:rPr>
          <w:rFonts w:ascii="Times New Roman" w:hAnsi="Times New Roman" w:cs="Times New Roman"/>
          <w:b/>
          <w:bCs/>
          <w:sz w:val="28"/>
          <w:szCs w:val="28"/>
        </w:rPr>
        <w:t xml:space="preserve">русский, а разве я сам не русский?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Нет, вы не русский, после всего, что вы сейчас сказали! Я вас за русского признать не могу. </w:t>
      </w:r>
    </w:p>
    <w:p w:rsidR="0032626A" w:rsidRDefault="0032626A" w:rsidP="0032626A">
      <w:pPr>
        <w:pStyle w:val="a4"/>
        <w:spacing w:before="9" w:line="321" w:lineRule="exact"/>
        <w:ind w:right="-56"/>
        <w:jc w:val="both"/>
        <w:rPr>
          <w:rFonts w:ascii="Times New Roman" w:hAnsi="Times New Roman" w:cs="Times New Roman"/>
          <w:b/>
          <w:bCs/>
          <w:sz w:val="28"/>
          <w:szCs w:val="28"/>
        </w:rPr>
      </w:pPr>
      <w:r>
        <w:rPr>
          <w:rFonts w:ascii="Times New Roman" w:hAnsi="Times New Roman" w:cs="Times New Roman"/>
          <w:b/>
          <w:bCs/>
          <w:sz w:val="28"/>
          <w:szCs w:val="28"/>
        </w:rPr>
        <w:t xml:space="preserve">Б.- Мой дед землю пахал. Спросите любого из ваших же мужиков, в ком из нас - в вас или во мне - он скорее признает соотечественника. Вы и говорить-то с ним не умеете. </w:t>
      </w:r>
    </w:p>
    <w:p w:rsidR="0032626A" w:rsidRDefault="0032626A" w:rsidP="0032626A">
      <w:pPr>
        <w:pStyle w:val="a4"/>
        <w:spacing w:line="331"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А вы говорите с ним и презираете его в то же время. </w:t>
      </w:r>
    </w:p>
    <w:p w:rsidR="0032626A" w:rsidRDefault="0032626A" w:rsidP="0032626A">
      <w:pPr>
        <w:pStyle w:val="a4"/>
        <w:spacing w:line="331"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Б.- Что ж, коли он заслуживает презрения!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Как же! Очень нужны нигилисты.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Б.- Нужны ли они или нет - не нам решать. Ведь и вы считаете себя не бесполезным.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Господа, господа, пожалуйста, без личностей!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Б.- Не беспокойся. Я не позабудусь, именно вследствие того чувства достоинства, над которым так жестоко трунит господин доктор.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Так, так: вы во всём этом убедились и решились сами ни за что серьёзно не приниматься? </w:t>
      </w:r>
    </w:p>
    <w:p w:rsidR="0032626A" w:rsidRDefault="0032626A" w:rsidP="0032626A">
      <w:pPr>
        <w:pStyle w:val="a4"/>
        <w:spacing w:line="331"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Б.- И решились ни за что не приниматься. </w:t>
      </w:r>
    </w:p>
    <w:p w:rsidR="0032626A" w:rsidRDefault="0032626A" w:rsidP="0032626A">
      <w:pPr>
        <w:pStyle w:val="a4"/>
        <w:spacing w:line="331"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П.II.- А только ругаться? </w:t>
      </w:r>
    </w:p>
    <w:p w:rsidR="0032626A" w:rsidRDefault="0032626A" w:rsidP="0032626A">
      <w:pPr>
        <w:pStyle w:val="a4"/>
        <w:spacing w:line="32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Б.- И ругаться. </w:t>
      </w:r>
    </w:p>
    <w:p w:rsidR="0032626A" w:rsidRDefault="0032626A" w:rsidP="0032626A">
      <w:pPr>
        <w:pStyle w:val="a4"/>
        <w:spacing w:before="9" w:line="31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П.П.- И это называется нигилизмом? </w:t>
      </w:r>
    </w:p>
    <w:p w:rsidR="0032626A" w:rsidRDefault="0032626A" w:rsidP="0032626A">
      <w:pPr>
        <w:pStyle w:val="a4"/>
        <w:spacing w:before="9" w:line="316" w:lineRule="exact"/>
        <w:ind w:right="-56"/>
        <w:rPr>
          <w:rFonts w:ascii="Times New Roman" w:hAnsi="Times New Roman" w:cs="Times New Roman"/>
          <w:b/>
          <w:bCs/>
          <w:sz w:val="28"/>
          <w:szCs w:val="28"/>
        </w:rPr>
      </w:pPr>
      <w:r>
        <w:rPr>
          <w:rFonts w:ascii="Times New Roman" w:hAnsi="Times New Roman" w:cs="Times New Roman"/>
          <w:b/>
          <w:bCs/>
          <w:sz w:val="28"/>
          <w:szCs w:val="28"/>
        </w:rPr>
        <w:t xml:space="preserve">Б.- И это называется нигилизмом. </w:t>
      </w:r>
    </w:p>
    <w:p w:rsidR="0032626A" w:rsidRDefault="0032626A" w:rsidP="0032626A">
      <w:pPr>
        <w:rPr>
          <w:b/>
          <w:bCs/>
          <w:sz w:val="28"/>
          <w:szCs w:val="28"/>
        </w:rPr>
        <w:sectPr w:rsidR="0032626A">
          <w:pgSz w:w="11907" w:h="16840"/>
          <w:pgMar w:top="360" w:right="1169" w:bottom="360" w:left="851" w:header="720" w:footer="720" w:gutter="0"/>
          <w:cols w:space="720"/>
        </w:sectPr>
      </w:pPr>
    </w:p>
    <w:p w:rsidR="0032626A" w:rsidRDefault="0032626A" w:rsidP="0032626A">
      <w:pPr>
        <w:pStyle w:val="a4"/>
        <w:spacing w:line="321" w:lineRule="exact"/>
        <w:ind w:right="-56"/>
        <w:jc w:val="both"/>
        <w:rPr>
          <w:rFonts w:ascii="Times New Roman" w:hAnsi="Times New Roman" w:cs="Times New Roman"/>
          <w:b/>
          <w:bCs/>
          <w:sz w:val="29"/>
          <w:szCs w:val="29"/>
        </w:rPr>
      </w:pPr>
      <w:r>
        <w:rPr>
          <w:rFonts w:ascii="Times New Roman" w:hAnsi="Times New Roman" w:cs="Times New Roman"/>
          <w:b/>
          <w:bCs/>
          <w:sz w:val="29"/>
          <w:szCs w:val="29"/>
        </w:rPr>
        <w:lastRenderedPageBreak/>
        <w:t xml:space="preserve">П.П.- Так вот как! Нигилизм всему горю помочь должен, и вы, вы наши избавители и герои. Так. Но за что же вы других-то, хоть бы тех же обличителей, честите? Не так же ли вы болтаете, как и все? </w:t>
      </w:r>
    </w:p>
    <w:p w:rsidR="0032626A" w:rsidRDefault="0032626A" w:rsidP="0032626A">
      <w:pPr>
        <w:pStyle w:val="a4"/>
        <w:spacing w:line="321"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Б.- Чем другим, а этим грехом не </w:t>
      </w:r>
      <w:proofErr w:type="gramStart"/>
      <w:r>
        <w:rPr>
          <w:rFonts w:ascii="Times New Roman" w:hAnsi="Times New Roman" w:cs="Times New Roman"/>
          <w:b/>
          <w:bCs/>
          <w:sz w:val="29"/>
          <w:szCs w:val="29"/>
        </w:rPr>
        <w:t>грешны</w:t>
      </w:r>
      <w:proofErr w:type="gramEnd"/>
      <w:r>
        <w:rPr>
          <w:rFonts w:ascii="Times New Roman" w:hAnsi="Times New Roman" w:cs="Times New Roman"/>
          <w:b/>
          <w:bCs/>
          <w:sz w:val="29"/>
          <w:szCs w:val="29"/>
        </w:rPr>
        <w:t xml:space="preserve">. </w:t>
      </w:r>
    </w:p>
    <w:p w:rsidR="0032626A" w:rsidRDefault="0032626A" w:rsidP="0032626A">
      <w:pPr>
        <w:pStyle w:val="a4"/>
        <w:spacing w:line="321"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П.П.- Так что ж? Вы действуете, что ли? Собираетесь действовать? </w:t>
      </w:r>
    </w:p>
    <w:p w:rsidR="0032626A" w:rsidRDefault="0032626A" w:rsidP="0032626A">
      <w:pPr>
        <w:pStyle w:val="a4"/>
        <w:spacing w:before="4" w:line="326"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Б.- Гм!.. Действовать, ломать ... Но как же это ломать, не зная даже почему? </w:t>
      </w:r>
    </w:p>
    <w:p w:rsidR="0032626A" w:rsidRDefault="0032626A" w:rsidP="0032626A">
      <w:pPr>
        <w:pStyle w:val="a4"/>
        <w:spacing w:before="4" w:line="326"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А.- Мы ломаем, потому что мы сила. </w:t>
      </w:r>
    </w:p>
    <w:p w:rsidR="0032626A" w:rsidRDefault="0032626A" w:rsidP="0032626A">
      <w:pPr>
        <w:pStyle w:val="a4"/>
        <w:spacing w:before="4" w:line="321" w:lineRule="exact"/>
        <w:ind w:right="-56"/>
        <w:jc w:val="both"/>
        <w:rPr>
          <w:rFonts w:ascii="Times New Roman" w:hAnsi="Times New Roman" w:cs="Times New Roman"/>
          <w:b/>
          <w:bCs/>
          <w:sz w:val="29"/>
          <w:szCs w:val="29"/>
        </w:rPr>
      </w:pPr>
      <w:r>
        <w:rPr>
          <w:rFonts w:ascii="Times New Roman" w:hAnsi="Times New Roman" w:cs="Times New Roman"/>
          <w:b/>
          <w:bCs/>
          <w:sz w:val="29"/>
          <w:szCs w:val="29"/>
        </w:rPr>
        <w:t xml:space="preserve">П.П.- Несчастный! Хоть бы ты подумал, что в России ты поддерживаешь твоею пошлою сентенцией? Нет, это может ангела из терпения вывести! Сила! И в диком калмыке и в монголе есть сила - да на что нам она? Нам дорога цивилизация, да-с, да-с, милостивый государь; нам дороги её плоды. Есть миллионы, которые не позволят вам попирать ногами свои священнейшие верования, которые раздавят вас! </w:t>
      </w:r>
    </w:p>
    <w:p w:rsidR="0032626A" w:rsidRDefault="0032626A" w:rsidP="0032626A">
      <w:pPr>
        <w:pStyle w:val="a4"/>
        <w:spacing w:line="321"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Б.- Коли раздавят, туда и дорога. Только бабушка ещё надвое сказала. Нас не так мало, как вы полагаете. </w:t>
      </w:r>
    </w:p>
    <w:p w:rsidR="0032626A" w:rsidRDefault="0032626A" w:rsidP="0032626A">
      <w:pPr>
        <w:pStyle w:val="a4"/>
        <w:spacing w:before="9" w:line="316"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П.П.- Как? </w:t>
      </w:r>
      <w:proofErr w:type="gramStart"/>
      <w:r>
        <w:rPr>
          <w:rFonts w:ascii="Times New Roman" w:hAnsi="Times New Roman" w:cs="Times New Roman"/>
          <w:b/>
          <w:bCs/>
          <w:sz w:val="29"/>
          <w:szCs w:val="29"/>
        </w:rPr>
        <w:t>Вы</w:t>
      </w:r>
      <w:proofErr w:type="gramEnd"/>
      <w:r>
        <w:rPr>
          <w:rFonts w:ascii="Times New Roman" w:hAnsi="Times New Roman" w:cs="Times New Roman"/>
          <w:b/>
          <w:bCs/>
          <w:sz w:val="29"/>
          <w:szCs w:val="29"/>
        </w:rPr>
        <w:t xml:space="preserve"> не шутя думаете сладить, сладить с целым народом?</w:t>
      </w:r>
    </w:p>
    <w:p w:rsidR="0032626A" w:rsidRDefault="0032626A" w:rsidP="0032626A">
      <w:pPr>
        <w:pStyle w:val="a4"/>
        <w:spacing w:before="9" w:line="316"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 Б.- От копеечной свечи, вы знаете, Москва сгорела. </w:t>
      </w:r>
    </w:p>
    <w:p w:rsidR="0032626A" w:rsidRDefault="0032626A" w:rsidP="0032626A">
      <w:pPr>
        <w:pStyle w:val="a4"/>
        <w:spacing w:before="4" w:line="321" w:lineRule="exact"/>
        <w:ind w:right="-56"/>
        <w:jc w:val="both"/>
        <w:rPr>
          <w:rFonts w:ascii="Times New Roman" w:hAnsi="Times New Roman" w:cs="Times New Roman"/>
          <w:b/>
          <w:bCs/>
          <w:sz w:val="29"/>
          <w:szCs w:val="29"/>
        </w:rPr>
      </w:pPr>
      <w:r>
        <w:rPr>
          <w:rFonts w:ascii="Times New Roman" w:hAnsi="Times New Roman" w:cs="Times New Roman"/>
          <w:b/>
          <w:bCs/>
          <w:sz w:val="29"/>
          <w:szCs w:val="29"/>
        </w:rPr>
        <w:t xml:space="preserve">П.П.- Так, так. </w:t>
      </w:r>
      <w:proofErr w:type="gramStart"/>
      <w:r>
        <w:rPr>
          <w:rFonts w:ascii="Times New Roman" w:hAnsi="Times New Roman" w:cs="Times New Roman"/>
          <w:b/>
          <w:bCs/>
          <w:sz w:val="29"/>
          <w:szCs w:val="29"/>
        </w:rPr>
        <w:t>Сперва</w:t>
      </w:r>
      <w:proofErr w:type="gramEnd"/>
      <w:r>
        <w:rPr>
          <w:rFonts w:ascii="Times New Roman" w:hAnsi="Times New Roman" w:cs="Times New Roman"/>
          <w:b/>
          <w:bCs/>
          <w:sz w:val="29"/>
          <w:szCs w:val="29"/>
        </w:rPr>
        <w:t xml:space="preserve"> гордость почти сатанинская, потом глумление. Вот, вот чем увлекается молодёжь, вот чем покоряются неопытные сердца мальчишек! Вот, поглядите, один из них рядом с вами сидит, ведь он чуть не молится на вас, полюбуйтесь. И эта зараза уже далеко распространилась. Мне сказывали, что в Риме наши художники в Ватикан ни ногой. Рафаэля считают чуть ли не </w:t>
      </w:r>
      <w:proofErr w:type="gramStart"/>
      <w:r>
        <w:rPr>
          <w:rFonts w:ascii="Times New Roman" w:hAnsi="Times New Roman" w:cs="Times New Roman"/>
          <w:b/>
          <w:bCs/>
          <w:sz w:val="29"/>
          <w:szCs w:val="29"/>
        </w:rPr>
        <w:t>дураком</w:t>
      </w:r>
      <w:proofErr w:type="gramEnd"/>
      <w:r>
        <w:rPr>
          <w:rFonts w:ascii="Times New Roman" w:hAnsi="Times New Roman" w:cs="Times New Roman"/>
          <w:b/>
          <w:bCs/>
          <w:sz w:val="29"/>
          <w:szCs w:val="29"/>
        </w:rPr>
        <w:t xml:space="preserve">. </w:t>
      </w:r>
    </w:p>
    <w:p w:rsidR="0032626A" w:rsidRDefault="0032626A" w:rsidP="0032626A">
      <w:pPr>
        <w:pStyle w:val="a4"/>
        <w:spacing w:line="321"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Б.- По-моему, и Рафаэль гроша медного не стоит, да и они не лучше его. </w:t>
      </w:r>
    </w:p>
    <w:p w:rsidR="0032626A" w:rsidRDefault="0032626A" w:rsidP="0032626A">
      <w:pPr>
        <w:pStyle w:val="a4"/>
        <w:spacing w:before="4" w:line="321" w:lineRule="exact"/>
        <w:ind w:right="-56"/>
        <w:jc w:val="both"/>
        <w:rPr>
          <w:rFonts w:ascii="Times New Roman" w:hAnsi="Times New Roman" w:cs="Times New Roman"/>
          <w:b/>
          <w:bCs/>
          <w:sz w:val="29"/>
          <w:szCs w:val="29"/>
        </w:rPr>
      </w:pPr>
      <w:r>
        <w:rPr>
          <w:rFonts w:ascii="Times New Roman" w:hAnsi="Times New Roman" w:cs="Times New Roman"/>
          <w:b/>
          <w:bCs/>
          <w:sz w:val="29"/>
          <w:szCs w:val="29"/>
        </w:rPr>
        <w:t xml:space="preserve">П.П.- Браво, </w:t>
      </w:r>
      <w:proofErr w:type="gramStart"/>
      <w:r>
        <w:rPr>
          <w:rFonts w:ascii="Times New Roman" w:hAnsi="Times New Roman" w:cs="Times New Roman"/>
          <w:b/>
          <w:bCs/>
          <w:sz w:val="29"/>
          <w:szCs w:val="29"/>
        </w:rPr>
        <w:t>браво</w:t>
      </w:r>
      <w:proofErr w:type="gramEnd"/>
      <w:r>
        <w:rPr>
          <w:rFonts w:ascii="Times New Roman" w:hAnsi="Times New Roman" w:cs="Times New Roman"/>
          <w:b/>
          <w:bCs/>
          <w:sz w:val="29"/>
          <w:szCs w:val="29"/>
        </w:rPr>
        <w:t xml:space="preserve">! Слушай, Аркадий ... вот как должны современные молодые люди выражаться! Прежде молодым людям приходилось учиться, чтобы не прослыть </w:t>
      </w:r>
      <w:proofErr w:type="spellStart"/>
      <w:r>
        <w:rPr>
          <w:rFonts w:ascii="Times New Roman" w:hAnsi="Times New Roman" w:cs="Times New Roman"/>
          <w:b/>
          <w:bCs/>
          <w:sz w:val="29"/>
          <w:szCs w:val="29"/>
        </w:rPr>
        <w:t>заболванов</w:t>
      </w:r>
      <w:proofErr w:type="spellEnd"/>
      <w:r>
        <w:rPr>
          <w:rFonts w:ascii="Times New Roman" w:hAnsi="Times New Roman" w:cs="Times New Roman"/>
          <w:b/>
          <w:bCs/>
          <w:sz w:val="29"/>
          <w:szCs w:val="29"/>
        </w:rPr>
        <w:t xml:space="preserve">, а теперь они вдруг стали нигилисты. </w:t>
      </w:r>
    </w:p>
    <w:p w:rsidR="0032626A" w:rsidRDefault="0032626A" w:rsidP="0032626A">
      <w:pPr>
        <w:pStyle w:val="a4"/>
        <w:spacing w:before="4" w:line="321" w:lineRule="exact"/>
        <w:ind w:right="-56"/>
        <w:jc w:val="both"/>
        <w:rPr>
          <w:rFonts w:ascii="Times New Roman" w:hAnsi="Times New Roman" w:cs="Times New Roman"/>
          <w:b/>
          <w:bCs/>
          <w:sz w:val="29"/>
          <w:szCs w:val="29"/>
        </w:rPr>
      </w:pPr>
      <w:r>
        <w:rPr>
          <w:rFonts w:ascii="Times New Roman" w:hAnsi="Times New Roman" w:cs="Times New Roman"/>
          <w:b/>
          <w:bCs/>
          <w:sz w:val="29"/>
          <w:szCs w:val="29"/>
        </w:rPr>
        <w:t xml:space="preserve">Б.- Вот и изменило вам хвалёное чувство собственного достоинства. Спор наш зашёл слишком далеко ... Кажется, лучше его прекратить. </w:t>
      </w:r>
      <w:proofErr w:type="gramStart"/>
      <w:r>
        <w:rPr>
          <w:rFonts w:ascii="Times New Roman" w:hAnsi="Times New Roman" w:cs="Times New Roman"/>
          <w:b/>
          <w:bCs/>
          <w:sz w:val="29"/>
          <w:szCs w:val="29"/>
        </w:rPr>
        <w:t xml:space="preserve">А я тогда буду готов согласиться с вами, когда вы представите мне хоть одно постановление в современном нашем быту, в семейном или общественном, которое бы не вызывало полного и беспощадного отрицания. </w:t>
      </w:r>
      <w:proofErr w:type="gramEnd"/>
    </w:p>
    <w:p w:rsidR="0032626A" w:rsidRDefault="0032626A" w:rsidP="0032626A">
      <w:pPr>
        <w:pStyle w:val="a4"/>
        <w:spacing w:line="321"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П.П.- Я вам миллионы таких постановлений представлю, миллионы! Да вот хоть община, например. </w:t>
      </w:r>
    </w:p>
    <w:p w:rsidR="0032626A" w:rsidRDefault="0032626A" w:rsidP="0032626A">
      <w:pPr>
        <w:pStyle w:val="a4"/>
        <w:spacing w:before="4" w:line="321" w:lineRule="exact"/>
        <w:ind w:right="-56"/>
        <w:jc w:val="both"/>
        <w:rPr>
          <w:rFonts w:ascii="Times New Roman" w:hAnsi="Times New Roman" w:cs="Times New Roman"/>
          <w:b/>
          <w:bCs/>
          <w:sz w:val="29"/>
          <w:szCs w:val="29"/>
        </w:rPr>
      </w:pPr>
      <w:r>
        <w:rPr>
          <w:rFonts w:ascii="Times New Roman" w:hAnsi="Times New Roman" w:cs="Times New Roman"/>
          <w:b/>
          <w:bCs/>
          <w:sz w:val="29"/>
          <w:szCs w:val="29"/>
        </w:rPr>
        <w:t xml:space="preserve">Б.- Ну, насчёт общины поговорите лучше с вашим братцем. Он теперь, кажется, изведал на деле, что такое община, круговая порука, трезвость и тому подобные штучки. </w:t>
      </w:r>
    </w:p>
    <w:p w:rsidR="0032626A" w:rsidRDefault="0032626A" w:rsidP="0032626A">
      <w:pPr>
        <w:pStyle w:val="a4"/>
        <w:spacing w:line="321"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П.П.- Семья, наконец, семья, так, как она существует у наших крестьян! </w:t>
      </w:r>
    </w:p>
    <w:p w:rsidR="0032626A" w:rsidRDefault="0032626A" w:rsidP="0032626A">
      <w:pPr>
        <w:pStyle w:val="a4"/>
        <w:spacing w:before="4" w:line="321" w:lineRule="exact"/>
        <w:ind w:right="-56"/>
        <w:jc w:val="both"/>
        <w:rPr>
          <w:rFonts w:ascii="Times New Roman" w:hAnsi="Times New Roman" w:cs="Times New Roman"/>
          <w:b/>
          <w:bCs/>
          <w:sz w:val="29"/>
          <w:szCs w:val="29"/>
        </w:rPr>
      </w:pPr>
      <w:r>
        <w:rPr>
          <w:rFonts w:ascii="Times New Roman" w:hAnsi="Times New Roman" w:cs="Times New Roman"/>
          <w:b/>
          <w:bCs/>
          <w:sz w:val="29"/>
          <w:szCs w:val="29"/>
        </w:rPr>
        <w:t xml:space="preserve">Б.- И это вопрос, я полагаю, лучше для вас же самих не разбирать в </w:t>
      </w:r>
      <w:r>
        <w:rPr>
          <w:rFonts w:ascii="Times New Roman" w:hAnsi="Times New Roman" w:cs="Times New Roman"/>
          <w:b/>
          <w:bCs/>
          <w:sz w:val="29"/>
          <w:szCs w:val="29"/>
        </w:rPr>
        <w:lastRenderedPageBreak/>
        <w:t xml:space="preserve">подробности. Вы, чай, </w:t>
      </w:r>
      <w:proofErr w:type="gramStart"/>
      <w:r>
        <w:rPr>
          <w:rFonts w:ascii="Times New Roman" w:hAnsi="Times New Roman" w:cs="Times New Roman"/>
          <w:b/>
          <w:bCs/>
          <w:sz w:val="29"/>
          <w:szCs w:val="29"/>
        </w:rPr>
        <w:t>слыхали</w:t>
      </w:r>
      <w:proofErr w:type="gramEnd"/>
      <w:r>
        <w:rPr>
          <w:rFonts w:ascii="Times New Roman" w:hAnsi="Times New Roman" w:cs="Times New Roman"/>
          <w:b/>
          <w:bCs/>
          <w:sz w:val="29"/>
          <w:szCs w:val="29"/>
        </w:rPr>
        <w:t xml:space="preserve"> о снохачах! Послушайте меня, Павел Петрович, дайте себе денька два сроку, сразу вы едва ли что-нибудь найдете. Переберите все наши сословия да подумайте хорошенько над каждым, а мы пока с Аркадием будем ... </w:t>
      </w:r>
    </w:p>
    <w:p w:rsidR="0032626A" w:rsidRDefault="0032626A" w:rsidP="0032626A">
      <w:pPr>
        <w:pStyle w:val="a4"/>
        <w:spacing w:line="321" w:lineRule="exact"/>
        <w:ind w:right="-56"/>
        <w:rPr>
          <w:rFonts w:ascii="Times New Roman" w:hAnsi="Times New Roman" w:cs="Times New Roman"/>
          <w:b/>
          <w:bCs/>
          <w:sz w:val="29"/>
          <w:szCs w:val="29"/>
        </w:rPr>
      </w:pPr>
      <w:r>
        <w:rPr>
          <w:rFonts w:ascii="Times New Roman" w:hAnsi="Times New Roman" w:cs="Times New Roman"/>
          <w:b/>
          <w:bCs/>
          <w:sz w:val="29"/>
          <w:szCs w:val="29"/>
        </w:rPr>
        <w:t>II.П.- Надо всем глумиться</w:t>
      </w:r>
      <w:proofErr w:type="gramStart"/>
      <w:r>
        <w:rPr>
          <w:rFonts w:ascii="Times New Roman" w:hAnsi="Times New Roman" w:cs="Times New Roman"/>
          <w:b/>
          <w:bCs/>
          <w:sz w:val="29"/>
          <w:szCs w:val="29"/>
        </w:rPr>
        <w:t xml:space="preserve"> .</w:t>
      </w:r>
      <w:proofErr w:type="gramEnd"/>
      <w:r>
        <w:rPr>
          <w:rFonts w:ascii="Times New Roman" w:hAnsi="Times New Roman" w:cs="Times New Roman"/>
          <w:b/>
          <w:bCs/>
          <w:sz w:val="29"/>
          <w:szCs w:val="29"/>
        </w:rPr>
        <w:t xml:space="preserve"> </w:t>
      </w:r>
    </w:p>
    <w:p w:rsidR="0032626A" w:rsidRDefault="0032626A" w:rsidP="0032626A">
      <w:pPr>
        <w:pStyle w:val="a4"/>
        <w:spacing w:line="321" w:lineRule="exact"/>
        <w:ind w:right="-56"/>
        <w:rPr>
          <w:rFonts w:ascii="Times New Roman" w:hAnsi="Times New Roman" w:cs="Times New Roman"/>
          <w:b/>
          <w:bCs/>
          <w:sz w:val="29"/>
          <w:szCs w:val="29"/>
        </w:rPr>
      </w:pPr>
      <w:r>
        <w:rPr>
          <w:rFonts w:ascii="Times New Roman" w:hAnsi="Times New Roman" w:cs="Times New Roman"/>
          <w:b/>
          <w:bCs/>
          <w:sz w:val="29"/>
          <w:szCs w:val="29"/>
        </w:rPr>
        <w:t xml:space="preserve">Б.- Нет, лягушек резать. Пойдём, Аркадий. До свидания, господа! </w:t>
      </w:r>
    </w:p>
    <w:p w:rsidR="0032626A" w:rsidRDefault="0032626A" w:rsidP="0032626A">
      <w:pPr>
        <w:pStyle w:val="a4"/>
        <w:ind w:right="-56"/>
        <w:rPr>
          <w:rFonts w:ascii="Times New Roman" w:hAnsi="Times New Roman" w:cs="Times New Roman"/>
          <w:b/>
          <w:bCs/>
          <w:sz w:val="29"/>
          <w:szCs w:val="29"/>
        </w:rPr>
      </w:pPr>
    </w:p>
    <w:p w:rsidR="00BA1F69" w:rsidRDefault="00BA1F69">
      <w:bookmarkStart w:id="0" w:name="_GoBack"/>
      <w:bookmarkEnd w:id="0"/>
    </w:p>
    <w:sectPr w:rsidR="00BA1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DB"/>
    <w:rsid w:val="002B52DB"/>
    <w:rsid w:val="0032626A"/>
    <w:rsid w:val="007422A9"/>
    <w:rsid w:val="00BA1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22A9"/>
    <w:pPr>
      <w:spacing w:after="0" w:line="240" w:lineRule="auto"/>
    </w:pPr>
  </w:style>
  <w:style w:type="paragraph" w:customStyle="1" w:styleId="a4">
    <w:name w:val="Стиль"/>
    <w:uiPriority w:val="99"/>
    <w:rsid w:val="0032626A"/>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22A9"/>
    <w:pPr>
      <w:spacing w:after="0" w:line="240" w:lineRule="auto"/>
    </w:pPr>
  </w:style>
  <w:style w:type="paragraph" w:customStyle="1" w:styleId="a4">
    <w:name w:val="Стиль"/>
    <w:uiPriority w:val="99"/>
    <w:rsid w:val="0032626A"/>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baidarova</dc:creator>
  <cp:keywords/>
  <dc:description/>
  <cp:lastModifiedBy>baidarova</cp:lastModifiedBy>
  <cp:revision>3</cp:revision>
  <dcterms:created xsi:type="dcterms:W3CDTF">2015-05-29T16:04:00Z</dcterms:created>
  <dcterms:modified xsi:type="dcterms:W3CDTF">2015-05-29T16:04:00Z</dcterms:modified>
</cp:coreProperties>
</file>