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E7" w:rsidRPr="00D52E8F" w:rsidRDefault="00B805AC" w:rsidP="00D52E8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E8F">
        <w:rPr>
          <w:rFonts w:ascii="Times New Roman" w:hAnsi="Times New Roman" w:cs="Times New Roman"/>
          <w:b/>
          <w:sz w:val="32"/>
          <w:szCs w:val="32"/>
        </w:rPr>
        <w:t>Литературно-музыкальная композиция</w:t>
      </w:r>
    </w:p>
    <w:p w:rsidR="00D831E7" w:rsidRPr="00D52E8F" w:rsidRDefault="00D831E7" w:rsidP="00D52E8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E8F">
        <w:rPr>
          <w:rFonts w:ascii="Times New Roman" w:hAnsi="Times New Roman" w:cs="Times New Roman"/>
          <w:b/>
          <w:sz w:val="32"/>
          <w:szCs w:val="32"/>
        </w:rPr>
        <w:t>«</w:t>
      </w:r>
      <w:r w:rsidRPr="00D52E8F">
        <w:rPr>
          <w:rFonts w:ascii="Times New Roman" w:hAnsi="Times New Roman" w:cs="Times New Roman"/>
          <w:b/>
          <w:color w:val="000000"/>
          <w:sz w:val="32"/>
          <w:szCs w:val="32"/>
        </w:rPr>
        <w:t>Всё в облике одном предчувствую Тебя…»</w:t>
      </w:r>
    </w:p>
    <w:p w:rsidR="00B805AC" w:rsidRPr="00D52E8F" w:rsidRDefault="00B805AC" w:rsidP="00D52E8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E8F">
        <w:rPr>
          <w:rFonts w:ascii="Times New Roman" w:hAnsi="Times New Roman" w:cs="Times New Roman"/>
          <w:b/>
          <w:sz w:val="32"/>
          <w:szCs w:val="32"/>
        </w:rPr>
        <w:t>(образ Прекрасной Дамы в творчестве А.А. Блока)</w:t>
      </w:r>
    </w:p>
    <w:p w:rsidR="00B805AC" w:rsidRPr="00D52E8F" w:rsidRDefault="00B805AC" w:rsidP="00D52E8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506" w:rsidRDefault="00C30506" w:rsidP="00C3050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каждый мужчина через всю жизнь бережно проносит в своих мыслях и мечтах созданный еще в юношеские годы образ своей Дульсинеи Тобосской,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Прекрасной Дамы,</w:t>
      </w:r>
      <w:r w:rsidRPr="00C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</w:t>
      </w:r>
      <w:r w:rsidRPr="00C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слегка изменяется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годами</w:t>
      </w:r>
      <w:r w:rsidRPr="00C305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как бы ни склад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ывалась личная жизнь, каждый всё</w:t>
      </w:r>
      <w:r w:rsidRPr="00C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продолжает мечтать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мечтах своих обращаться к вечно прекрасной, мудрой, недосягаемой, бережно хранить ее образ и молиться на нее. Ибо так устроен человек. Он не может жить без веры, без чего-то светлого в душе. Любящим свойственно обожествлять любимых.</w:t>
      </w:r>
    </w:p>
    <w:p w:rsidR="00053954" w:rsidRDefault="00053954" w:rsidP="00C3050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54" w:rsidRDefault="00053954" w:rsidP="000539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 Мандельштам писал в своей статье “О любви”: “Любовь меняется, ибо меняется сознание и духовное содержание человека-Любовь - не отвлеченное понятие, а живая реальность... Любовь - непрерывная цепь чудес... Само возникновение любви - чудо... В любви есть неиссякаемый источник лиризма. Вероятно, поэтому любовь всегда была основной темой поэзии... Любовь - не только тема поэзии, но и ее источник...”</w:t>
      </w:r>
    </w:p>
    <w:p w:rsidR="00587B83" w:rsidRDefault="00587B83" w:rsidP="000539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B83" w:rsidRDefault="00587B83" w:rsidP="00587B8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- прекрасное чувство, дар, которым Бог нагр</w:t>
      </w:r>
      <w:r w:rsidR="00D83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 людей. Она приносит радость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переживания, счастье и страдания всем живущим в этом мире. Любовь, сердечная привязанность приходит к каждому. Это не зависит от человека, чувство предопределено свыше. Любовь воспевалась веками всеми поэтами, писателями и простыми людьми, ведь она удивительна и знакома всем. “Любовь тем и ценна, что награждает и недостойных. Для достойных на земле много наград, а для недостойных судьба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риберегла одну лишь любовь”, - утверждал Рабиндранат Тагор.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достаточно для счастья. Такую радость мужчине может принести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женщина.</w:t>
      </w:r>
    </w:p>
    <w:p w:rsidR="00587B83" w:rsidRPr="00B805AC" w:rsidRDefault="00587B83" w:rsidP="000539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54" w:rsidRDefault="00587B83" w:rsidP="000539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54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Блок жил и творил на рубеже дв</w:t>
      </w:r>
      <w:r w:rsidR="00BD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 эпох: он оказался последним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3954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еликим поэтом старой России, завершившим поэтические искания всего XIX века, и его же именем, как автора поэм “Скифы” и “Двенадцать”, открывается первая страница русской поэзии нового времени. По природе своего гениального дарования Блок был лириком. Если самые знаменитые его пьесы и поэмы на протяжении времени претерпевали разное к себе отношение, от восторга до неприятия, то его лучшие любовные стихотворения всегда считались образцом совершенной поэзии наравне с шедеврами Пушкина и Лермонтова, Тютчева и Фета.</w:t>
      </w:r>
    </w:p>
    <w:p w:rsidR="00587B83" w:rsidRDefault="00587B83" w:rsidP="00587B8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587B83" w:rsidRDefault="00587B83" w:rsidP="00587B8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любви волновала Блока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всем протяжении его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954">
        <w:rPr>
          <w:rFonts w:ascii="Times New Roman" w:hAnsi="Times New Roman" w:cs="Times New Roman"/>
          <w:sz w:val="28"/>
          <w:szCs w:val="28"/>
        </w:rPr>
        <w:t xml:space="preserve">  </w:t>
      </w:r>
      <w:r w:rsidR="005F0330" w:rsidRPr="00B805AC">
        <w:rPr>
          <w:rFonts w:ascii="Times New Roman" w:hAnsi="Times New Roman" w:cs="Times New Roman"/>
          <w:sz w:val="28"/>
          <w:szCs w:val="28"/>
        </w:rPr>
        <w:t>Цикл «Стихи о Прекрасной Даме» (1901–1902) стал центральным в первом томе лирической трилогии А. Блока. В нем поэт ориентировался на «новую поэзию», которая отражала филос</w:t>
      </w:r>
      <w:r w:rsidR="00053954">
        <w:rPr>
          <w:rFonts w:ascii="Times New Roman" w:hAnsi="Times New Roman" w:cs="Times New Roman"/>
          <w:sz w:val="28"/>
          <w:szCs w:val="28"/>
        </w:rPr>
        <w:t xml:space="preserve">офское учение Владимира </w:t>
      </w:r>
      <w:r w:rsidR="005F0330" w:rsidRPr="00B805AC">
        <w:rPr>
          <w:rFonts w:ascii="Times New Roman" w:hAnsi="Times New Roman" w:cs="Times New Roman"/>
          <w:sz w:val="28"/>
          <w:szCs w:val="28"/>
        </w:rPr>
        <w:t>С</w:t>
      </w:r>
      <w:r w:rsidR="00D831E7">
        <w:rPr>
          <w:rFonts w:ascii="Times New Roman" w:hAnsi="Times New Roman" w:cs="Times New Roman"/>
          <w:sz w:val="28"/>
          <w:szCs w:val="28"/>
        </w:rPr>
        <w:t xml:space="preserve">оловьева о </w:t>
      </w:r>
      <w:r w:rsidR="00D831E7">
        <w:rPr>
          <w:rFonts w:ascii="Times New Roman" w:hAnsi="Times New Roman" w:cs="Times New Roman"/>
          <w:sz w:val="28"/>
          <w:szCs w:val="28"/>
        </w:rPr>
        <w:lastRenderedPageBreak/>
        <w:t xml:space="preserve">Вечной Женственности </w:t>
      </w:r>
      <w:r w:rsidR="005F0330" w:rsidRPr="00B805AC">
        <w:rPr>
          <w:rFonts w:ascii="Times New Roman" w:hAnsi="Times New Roman" w:cs="Times New Roman"/>
          <w:sz w:val="28"/>
          <w:szCs w:val="28"/>
        </w:rPr>
        <w:t xml:space="preserve"> или о Душе мира. Соловьев в своем учении утверждал, что только через любовь можно постичь истину, соединиться с миром в гармонии, победить в себе эгоизм и зло. Он верил, что все женское несет в себе животворное начало. Мать, жена, возлюбленная – именно они спасают жестокий мир от гибели. «Высокая» любовь к женщине может открыть сокровенные тайны мира, соединить человека с небом.</w:t>
      </w:r>
      <w:r w:rsidR="00BD4154" w:rsidRPr="00BD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4154"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7B83" w:rsidRDefault="00587B83" w:rsidP="00587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7B83" w:rsidRDefault="00587B83" w:rsidP="00587B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3F1">
        <w:rPr>
          <w:rFonts w:ascii="Times New Roman" w:hAnsi="Times New Roman" w:cs="Times New Roman"/>
          <w:sz w:val="28"/>
          <w:szCs w:val="28"/>
        </w:rPr>
        <w:t xml:space="preserve"> </w:t>
      </w:r>
      <w:r w:rsidR="00D831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Блок создавал свои произведения</w:t>
      </w:r>
      <w:r w:rsidRPr="00B805AC">
        <w:rPr>
          <w:rFonts w:ascii="Times New Roman" w:hAnsi="Times New Roman" w:cs="Times New Roman"/>
          <w:sz w:val="28"/>
          <w:szCs w:val="28"/>
        </w:rPr>
        <w:t>, вдохновле</w:t>
      </w:r>
      <w:r w:rsidR="002F6D8A">
        <w:rPr>
          <w:rFonts w:ascii="Times New Roman" w:hAnsi="Times New Roman" w:cs="Times New Roman"/>
          <w:sz w:val="28"/>
          <w:szCs w:val="28"/>
        </w:rPr>
        <w:t xml:space="preserve">нный своей молодой женой, дочерью </w:t>
      </w:r>
      <w:r w:rsidRPr="00B805AC">
        <w:rPr>
          <w:rFonts w:ascii="Times New Roman" w:hAnsi="Times New Roman" w:cs="Times New Roman"/>
          <w:sz w:val="28"/>
          <w:szCs w:val="28"/>
        </w:rPr>
        <w:t xml:space="preserve"> великого русского ученого </w:t>
      </w:r>
      <w:r w:rsidR="002F6D8A">
        <w:rPr>
          <w:rFonts w:ascii="Times New Roman" w:hAnsi="Times New Roman" w:cs="Times New Roman"/>
          <w:sz w:val="28"/>
          <w:szCs w:val="28"/>
        </w:rPr>
        <w:t xml:space="preserve"> Любовью Дмитриевной Менделеевой</w:t>
      </w:r>
      <w:r w:rsidRPr="00B805AC">
        <w:rPr>
          <w:rFonts w:ascii="Times New Roman" w:hAnsi="Times New Roman" w:cs="Times New Roman"/>
          <w:sz w:val="28"/>
          <w:szCs w:val="28"/>
        </w:rPr>
        <w:t xml:space="preserve">. Ее красота послужила источником мыслей Блока, которые, сложившись в прекрасные стихи, заставляли волноваться сердца многих его почитателей. </w:t>
      </w:r>
    </w:p>
    <w:p w:rsidR="003423F1" w:rsidRDefault="003423F1" w:rsidP="00587B8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7B83" w:rsidRPr="002F6D8A" w:rsidRDefault="003423F1" w:rsidP="00587B8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B83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творческий путь поэт начинал как символист. В его стихотворениях читатель проникает в тайну загадочных знаков, отвлеченных понятий, абстрактных образов, символических цветов (белое платье - символ чистоты, синий цвет - символ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смически необъятного чувства). </w:t>
      </w:r>
      <w:r w:rsidR="00587B83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всей глубиной чувства поэт боготворит женщину, все его переживания обращены только к 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B83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любви, способной осчастливить человека, была для А. Блока “Прекрасная Дама”. Ей он посвятил один из своих п</w:t>
      </w:r>
      <w:r w:rsidR="00D83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 сборников стихов</w:t>
      </w:r>
      <w:r w:rsidR="00587B83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названный “Стихи о Прекрасной Даме”. Поэт преклонялся перед Вечной Женственностью, светлым образом великой Любви, он обожал ту высокую нереальную</w:t>
      </w:r>
      <w:r w:rsidR="002F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Женщину, овеянную тайной веков</w:t>
      </w:r>
      <w:r w:rsidR="002F6D8A" w:rsidRPr="002F6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6D8A" w:rsidRPr="002F6D8A">
        <w:rPr>
          <w:rFonts w:ascii="Times New Roman" w:hAnsi="Times New Roman" w:cs="Times New Roman"/>
          <w:sz w:val="28"/>
          <w:szCs w:val="28"/>
        </w:rPr>
        <w:t xml:space="preserve">    В его произведениях  отсутствует образ конкретной женщины. Его Муза предстает в образе вечной женственности, нежности, непорочности</w:t>
      </w:r>
      <w:r w:rsidR="002F6D8A">
        <w:rPr>
          <w:rFonts w:ascii="Times New Roman" w:hAnsi="Times New Roman" w:cs="Times New Roman"/>
          <w:sz w:val="28"/>
          <w:szCs w:val="28"/>
        </w:rPr>
        <w:t>:</w:t>
      </w:r>
    </w:p>
    <w:p w:rsidR="003423F1" w:rsidRPr="002F6D8A" w:rsidRDefault="003423F1" w:rsidP="00587B8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легендах, о сказках, о мигах: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искал до скончания дней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запыленных, зачитанных книгах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Сокровенную сказку о Ней.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отчаяньи муки напрасной: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стою у последних ворот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не знаю - в очах у Прекрасной</w:t>
      </w:r>
    </w:p>
    <w:p w:rsidR="003423F1" w:rsidRPr="003423F1" w:rsidRDefault="00D831E7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Сокровенный огонь </w:t>
      </w:r>
      <w:r w:rsidR="003423F1"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лед.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последнем, о светлом, о зыбком: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открою, и дрогну, и жду: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Верю тихим осенним улыбкам,</w:t>
      </w:r>
    </w:p>
    <w:p w:rsidR="003423F1" w:rsidRPr="003423F1" w:rsidRDefault="003423F1" w:rsidP="00342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Золотистому солнцу на льду.</w:t>
      </w:r>
    </w:p>
    <w:p w:rsidR="003423F1" w:rsidRPr="003423F1" w:rsidRDefault="003423F1" w:rsidP="00587B8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34" w:rsidRDefault="002F6D8A" w:rsidP="002A5234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234" w:rsidRPr="002A5234">
        <w:rPr>
          <w:sz w:val="28"/>
          <w:szCs w:val="28"/>
        </w:rPr>
        <w:t>Весь цикл стихов о Прекрасной Даме пронизан па</w:t>
      </w:r>
      <w:r w:rsidR="002A5234" w:rsidRPr="002A5234">
        <w:rPr>
          <w:sz w:val="28"/>
          <w:szCs w:val="28"/>
        </w:rPr>
        <w:softHyphen/>
        <w:t>фосом целомудренной любви к женщине, рыцарского служ</w:t>
      </w:r>
      <w:r w:rsidR="002A5234">
        <w:rPr>
          <w:sz w:val="28"/>
          <w:szCs w:val="28"/>
        </w:rPr>
        <w:t>ения ей и преклонения перед нею</w:t>
      </w:r>
      <w:r w:rsidR="002A5234" w:rsidRPr="002A5234">
        <w:rPr>
          <w:sz w:val="28"/>
          <w:szCs w:val="28"/>
        </w:rPr>
        <w:t xml:space="preserve"> как перед оли</w:t>
      </w:r>
      <w:r w:rsidR="002A5234" w:rsidRPr="002A5234">
        <w:rPr>
          <w:sz w:val="28"/>
          <w:szCs w:val="28"/>
        </w:rPr>
        <w:softHyphen/>
        <w:t>цетворением идеала духовной красоты, символом всего возвышенно-прекрасного. Героиня поэзии Блока ви</w:t>
      </w:r>
      <w:r w:rsidR="002A5234" w:rsidRPr="002A5234">
        <w:rPr>
          <w:sz w:val="28"/>
          <w:szCs w:val="28"/>
        </w:rPr>
        <w:softHyphen/>
        <w:t xml:space="preserve">дится герою не как </w:t>
      </w:r>
      <w:r w:rsidR="002A5234" w:rsidRPr="002A5234">
        <w:rPr>
          <w:sz w:val="28"/>
          <w:szCs w:val="28"/>
        </w:rPr>
        <w:lastRenderedPageBreak/>
        <w:t>земная женщина, а как божество. У нее несколько имен: Прекрасная Дама, Вечно Юная, Святая Дева, Владычица Вселенной. Она — небесная, таинственная, недоступная, отрешенная от земных бед:</w:t>
      </w:r>
    </w:p>
    <w:p w:rsidR="002A5234" w:rsidRDefault="002A5234" w:rsidP="002A5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234">
        <w:rPr>
          <w:rFonts w:ascii="Times New Roman" w:hAnsi="Times New Roman" w:cs="Times New Roman"/>
          <w:sz w:val="28"/>
          <w:szCs w:val="28"/>
        </w:rPr>
        <w:t>Прозрачные, неведомые тени </w:t>
      </w:r>
      <w:r w:rsidRPr="002A5234">
        <w:rPr>
          <w:rFonts w:ascii="Times New Roman" w:hAnsi="Times New Roman" w:cs="Times New Roman"/>
          <w:sz w:val="28"/>
          <w:szCs w:val="28"/>
        </w:rPr>
        <w:br/>
        <w:t>К Тебе плывут, и с ними Ты плывешь, </w:t>
      </w:r>
      <w:r w:rsidRPr="002A5234">
        <w:rPr>
          <w:rFonts w:ascii="Times New Roman" w:hAnsi="Times New Roman" w:cs="Times New Roman"/>
          <w:sz w:val="28"/>
          <w:szCs w:val="28"/>
        </w:rPr>
        <w:br/>
        <w:t>В объятия лазурных сновидений, </w:t>
      </w:r>
      <w:r w:rsidRPr="002A5234">
        <w:rPr>
          <w:rFonts w:ascii="Times New Roman" w:hAnsi="Times New Roman" w:cs="Times New Roman"/>
          <w:sz w:val="28"/>
          <w:szCs w:val="28"/>
        </w:rPr>
        <w:br/>
        <w:t>Невнятных нам, - Себя Ты отдаешь.</w:t>
      </w:r>
    </w:p>
    <w:p w:rsidR="002F6D8A" w:rsidRPr="002A5234" w:rsidRDefault="002F6D8A" w:rsidP="002A52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5234" w:rsidRDefault="002A5234" w:rsidP="002A5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234">
        <w:rPr>
          <w:rFonts w:ascii="Times New Roman" w:hAnsi="Times New Roman" w:cs="Times New Roman"/>
          <w:sz w:val="28"/>
          <w:szCs w:val="28"/>
        </w:rPr>
        <w:t>Перед Тобой синеют без границы </w:t>
      </w:r>
      <w:r w:rsidRPr="002A5234">
        <w:rPr>
          <w:rFonts w:ascii="Times New Roman" w:hAnsi="Times New Roman" w:cs="Times New Roman"/>
          <w:sz w:val="28"/>
          <w:szCs w:val="28"/>
        </w:rPr>
        <w:br/>
        <w:t>Моря, поля, и горы, и леса, </w:t>
      </w:r>
      <w:r w:rsidRPr="002A5234">
        <w:rPr>
          <w:rFonts w:ascii="Times New Roman" w:hAnsi="Times New Roman" w:cs="Times New Roman"/>
          <w:sz w:val="28"/>
          <w:szCs w:val="28"/>
        </w:rPr>
        <w:br/>
        <w:t>Перекликаются в свободной выси птицы, </w:t>
      </w:r>
      <w:r w:rsidRPr="002A5234">
        <w:rPr>
          <w:rFonts w:ascii="Times New Roman" w:hAnsi="Times New Roman" w:cs="Times New Roman"/>
          <w:sz w:val="28"/>
          <w:szCs w:val="28"/>
        </w:rPr>
        <w:br/>
        <w:t>Встает туман, алеют небеса.</w:t>
      </w:r>
    </w:p>
    <w:p w:rsidR="002F6D8A" w:rsidRPr="002A5234" w:rsidRDefault="002F6D8A" w:rsidP="002A52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5234" w:rsidRDefault="002A5234" w:rsidP="002A5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234">
        <w:rPr>
          <w:rFonts w:ascii="Times New Roman" w:hAnsi="Times New Roman" w:cs="Times New Roman"/>
          <w:sz w:val="28"/>
          <w:szCs w:val="28"/>
        </w:rPr>
        <w:t>А здесь, внизу, в пыли, в уничиженьи, </w:t>
      </w:r>
      <w:r w:rsidRPr="002A5234">
        <w:rPr>
          <w:rFonts w:ascii="Times New Roman" w:hAnsi="Times New Roman" w:cs="Times New Roman"/>
          <w:sz w:val="28"/>
          <w:szCs w:val="28"/>
        </w:rPr>
        <w:br/>
        <w:t>Узрев на миг бессмертные черты, </w:t>
      </w:r>
      <w:r w:rsidRPr="002A5234">
        <w:rPr>
          <w:rFonts w:ascii="Times New Roman" w:hAnsi="Times New Roman" w:cs="Times New Roman"/>
          <w:sz w:val="28"/>
          <w:szCs w:val="28"/>
        </w:rPr>
        <w:br/>
        <w:t>Безвестный раб, исполнен вдохновенья, </w:t>
      </w:r>
      <w:r w:rsidRPr="002A5234">
        <w:rPr>
          <w:rFonts w:ascii="Times New Roman" w:hAnsi="Times New Roman" w:cs="Times New Roman"/>
          <w:sz w:val="28"/>
          <w:szCs w:val="28"/>
        </w:rPr>
        <w:br/>
        <w:t>Тебя поет. Его не знаешь Ты,</w:t>
      </w:r>
    </w:p>
    <w:p w:rsidR="002F6D8A" w:rsidRPr="002A5234" w:rsidRDefault="002F6D8A" w:rsidP="002A52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5234" w:rsidRDefault="002A5234" w:rsidP="002A5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234">
        <w:rPr>
          <w:rFonts w:ascii="Times New Roman" w:hAnsi="Times New Roman" w:cs="Times New Roman"/>
          <w:sz w:val="28"/>
          <w:szCs w:val="28"/>
        </w:rPr>
        <w:t>Не отличишь его в толпе народной, </w:t>
      </w:r>
      <w:r w:rsidRPr="002A5234">
        <w:rPr>
          <w:rFonts w:ascii="Times New Roman" w:hAnsi="Times New Roman" w:cs="Times New Roman"/>
          <w:sz w:val="28"/>
          <w:szCs w:val="28"/>
        </w:rPr>
        <w:br/>
        <w:t>Не наградишь улыбкою его, </w:t>
      </w:r>
      <w:r w:rsidRPr="002A5234">
        <w:rPr>
          <w:rFonts w:ascii="Times New Roman" w:hAnsi="Times New Roman" w:cs="Times New Roman"/>
          <w:sz w:val="28"/>
          <w:szCs w:val="28"/>
        </w:rPr>
        <w:br/>
        <w:t>Когда вослед взирает, несвободный, </w:t>
      </w:r>
      <w:r w:rsidRPr="002A5234">
        <w:rPr>
          <w:rFonts w:ascii="Times New Roman" w:hAnsi="Times New Roman" w:cs="Times New Roman"/>
          <w:sz w:val="28"/>
          <w:szCs w:val="28"/>
        </w:rPr>
        <w:br/>
        <w:t>Вкусив на миг бессмертья Твоего.</w:t>
      </w:r>
    </w:p>
    <w:p w:rsidR="002F6D8A" w:rsidRDefault="002F6D8A" w:rsidP="002A52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3533" w:rsidRPr="00D43533" w:rsidRDefault="002F6D8A" w:rsidP="00D43533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4154" w:rsidRPr="00B805AC">
        <w:rPr>
          <w:sz w:val="28"/>
          <w:szCs w:val="28"/>
        </w:rPr>
        <w:t>Эта Женщина могла принести поэту чувство, способное изменить мир. Любовь представлялась А. Блоку всесильно</w:t>
      </w:r>
      <w:r>
        <w:rPr>
          <w:sz w:val="28"/>
          <w:szCs w:val="28"/>
        </w:rPr>
        <w:t>й. Прекрасная Дама божественна, о</w:t>
      </w:r>
      <w:r w:rsidRPr="002A5234">
        <w:rPr>
          <w:sz w:val="28"/>
          <w:szCs w:val="28"/>
        </w:rPr>
        <w:t>на н</w:t>
      </w:r>
      <w:r w:rsidR="00D43533">
        <w:rPr>
          <w:sz w:val="28"/>
          <w:szCs w:val="28"/>
        </w:rPr>
        <w:t xml:space="preserve">едоступна герою, потому что он </w:t>
      </w:r>
      <w:r w:rsidRPr="002A5234">
        <w:rPr>
          <w:sz w:val="28"/>
          <w:szCs w:val="28"/>
        </w:rPr>
        <w:t xml:space="preserve"> только че</w:t>
      </w:r>
      <w:r w:rsidRPr="002A5234">
        <w:rPr>
          <w:sz w:val="28"/>
          <w:szCs w:val="28"/>
        </w:rPr>
        <w:softHyphen/>
        <w:t>л</w:t>
      </w:r>
      <w:r>
        <w:rPr>
          <w:sz w:val="28"/>
          <w:szCs w:val="28"/>
        </w:rPr>
        <w:t>овек, земной, грешный, смертный,  он р</w:t>
      </w:r>
      <w:r w:rsidRPr="002A5234">
        <w:rPr>
          <w:sz w:val="28"/>
          <w:szCs w:val="28"/>
        </w:rPr>
        <w:t>ыцарь, к</w:t>
      </w:r>
      <w:r>
        <w:rPr>
          <w:sz w:val="28"/>
          <w:szCs w:val="28"/>
        </w:rPr>
        <w:t xml:space="preserve">оленопреклоненный монах, раб, который </w:t>
      </w:r>
      <w:r w:rsidRPr="002A5234">
        <w:rPr>
          <w:sz w:val="28"/>
          <w:szCs w:val="28"/>
        </w:rPr>
        <w:t xml:space="preserve"> свер</w:t>
      </w:r>
      <w:r w:rsidRPr="002A5234">
        <w:rPr>
          <w:sz w:val="28"/>
          <w:szCs w:val="28"/>
        </w:rPr>
        <w:softHyphen/>
        <w:t>шает свое служение пр</w:t>
      </w:r>
      <w:r w:rsidR="00D43533">
        <w:rPr>
          <w:sz w:val="28"/>
          <w:szCs w:val="28"/>
        </w:rPr>
        <w:t xml:space="preserve">екрасной царице, Пречистой Деве. </w:t>
      </w:r>
      <w:r w:rsidR="00BD4154" w:rsidRPr="00B805AC">
        <w:rPr>
          <w:sz w:val="28"/>
          <w:szCs w:val="28"/>
        </w:rPr>
        <w:t>А. Блок называет себя “отроком, зажигающим свечи”, ждущим чуда, появлени</w:t>
      </w:r>
      <w:r w:rsidR="00D43533">
        <w:rPr>
          <w:sz w:val="28"/>
          <w:szCs w:val="28"/>
        </w:rPr>
        <w:t xml:space="preserve">я своей недосягаемой </w:t>
      </w:r>
      <w:r w:rsidR="00BD4154" w:rsidRPr="00B805AC">
        <w:rPr>
          <w:sz w:val="28"/>
          <w:szCs w:val="28"/>
        </w:rPr>
        <w:t xml:space="preserve"> возлюбленной, созданной, возможно, самим поэтом:</w:t>
      </w:r>
    </w:p>
    <w:p w:rsidR="00D43533" w:rsidRPr="00D43533" w:rsidRDefault="00D43533" w:rsidP="00D43533">
      <w:pPr>
        <w:rPr>
          <w:rFonts w:ascii="Times New Roman" w:hAnsi="Times New Roman" w:cs="Times New Roman"/>
          <w:sz w:val="28"/>
          <w:szCs w:val="28"/>
        </w:rPr>
      </w:pPr>
      <w:r w:rsidRPr="00D43533">
        <w:rPr>
          <w:rFonts w:ascii="Times New Roman" w:hAnsi="Times New Roman" w:cs="Times New Roman"/>
          <w:sz w:val="28"/>
          <w:szCs w:val="28"/>
        </w:rPr>
        <w:t>Вхожу я в темные храмы, </w:t>
      </w:r>
      <w:r w:rsidRPr="00D43533">
        <w:rPr>
          <w:rFonts w:ascii="Times New Roman" w:hAnsi="Times New Roman" w:cs="Times New Roman"/>
          <w:sz w:val="28"/>
          <w:szCs w:val="28"/>
        </w:rPr>
        <w:br/>
        <w:t>Совершаю бедный обряд. </w:t>
      </w:r>
      <w:r w:rsidRPr="00D43533">
        <w:rPr>
          <w:rFonts w:ascii="Times New Roman" w:hAnsi="Times New Roman" w:cs="Times New Roman"/>
          <w:sz w:val="28"/>
          <w:szCs w:val="28"/>
        </w:rPr>
        <w:br/>
        <w:t>Там жду я Прекрасной Дамы </w:t>
      </w:r>
      <w:r w:rsidRPr="00D43533">
        <w:rPr>
          <w:rFonts w:ascii="Times New Roman" w:hAnsi="Times New Roman" w:cs="Times New Roman"/>
          <w:sz w:val="28"/>
          <w:szCs w:val="28"/>
        </w:rPr>
        <w:br/>
        <w:t>В мерцаньи красных лампад.</w:t>
      </w:r>
    </w:p>
    <w:p w:rsidR="00D43533" w:rsidRPr="00D43533" w:rsidRDefault="00D43533" w:rsidP="00D43533">
      <w:pPr>
        <w:rPr>
          <w:rFonts w:ascii="Times New Roman" w:hAnsi="Times New Roman" w:cs="Times New Roman"/>
          <w:sz w:val="28"/>
          <w:szCs w:val="28"/>
        </w:rPr>
      </w:pPr>
      <w:r w:rsidRPr="00D43533">
        <w:rPr>
          <w:rFonts w:ascii="Times New Roman" w:hAnsi="Times New Roman" w:cs="Times New Roman"/>
          <w:sz w:val="28"/>
          <w:szCs w:val="28"/>
        </w:rPr>
        <w:t>В тени у высокой колонны </w:t>
      </w:r>
      <w:r w:rsidRPr="00D43533">
        <w:rPr>
          <w:rFonts w:ascii="Times New Roman" w:hAnsi="Times New Roman" w:cs="Times New Roman"/>
          <w:sz w:val="28"/>
          <w:szCs w:val="28"/>
        </w:rPr>
        <w:br/>
        <w:t>Дрожу от скрипа дверей. </w:t>
      </w:r>
      <w:r w:rsidRPr="00D43533">
        <w:rPr>
          <w:rFonts w:ascii="Times New Roman" w:hAnsi="Times New Roman" w:cs="Times New Roman"/>
          <w:sz w:val="28"/>
          <w:szCs w:val="28"/>
        </w:rPr>
        <w:br/>
        <w:t>А в лицо мне глядит, озаренный, </w:t>
      </w:r>
      <w:r w:rsidRPr="00D43533">
        <w:rPr>
          <w:rFonts w:ascii="Times New Roman" w:hAnsi="Times New Roman" w:cs="Times New Roman"/>
          <w:sz w:val="28"/>
          <w:szCs w:val="28"/>
        </w:rPr>
        <w:br/>
        <w:t>Только образ, лишь сон о Ней.</w:t>
      </w:r>
    </w:p>
    <w:p w:rsidR="00D43533" w:rsidRPr="00D43533" w:rsidRDefault="00D43533" w:rsidP="00D43533">
      <w:pPr>
        <w:rPr>
          <w:rFonts w:ascii="Times New Roman" w:hAnsi="Times New Roman" w:cs="Times New Roman"/>
          <w:sz w:val="28"/>
          <w:szCs w:val="28"/>
        </w:rPr>
      </w:pPr>
      <w:r w:rsidRPr="00D43533">
        <w:rPr>
          <w:rFonts w:ascii="Times New Roman" w:hAnsi="Times New Roman" w:cs="Times New Roman"/>
          <w:sz w:val="28"/>
          <w:szCs w:val="28"/>
        </w:rPr>
        <w:t>О, я привык к этим ризам </w:t>
      </w:r>
      <w:r w:rsidRPr="00D43533">
        <w:rPr>
          <w:rFonts w:ascii="Times New Roman" w:hAnsi="Times New Roman" w:cs="Times New Roman"/>
          <w:sz w:val="28"/>
          <w:szCs w:val="28"/>
        </w:rPr>
        <w:br/>
        <w:t>Величавой Вечной Жены! </w:t>
      </w:r>
      <w:r w:rsidRPr="00D43533">
        <w:rPr>
          <w:rFonts w:ascii="Times New Roman" w:hAnsi="Times New Roman" w:cs="Times New Roman"/>
          <w:sz w:val="28"/>
          <w:szCs w:val="28"/>
        </w:rPr>
        <w:br/>
      </w:r>
      <w:r w:rsidRPr="00D43533">
        <w:rPr>
          <w:rFonts w:ascii="Times New Roman" w:hAnsi="Times New Roman" w:cs="Times New Roman"/>
          <w:sz w:val="28"/>
          <w:szCs w:val="28"/>
        </w:rPr>
        <w:lastRenderedPageBreak/>
        <w:t>Высоко бегут по карнизам </w:t>
      </w:r>
      <w:r w:rsidRPr="00D43533">
        <w:rPr>
          <w:rFonts w:ascii="Times New Roman" w:hAnsi="Times New Roman" w:cs="Times New Roman"/>
          <w:sz w:val="28"/>
          <w:szCs w:val="28"/>
        </w:rPr>
        <w:br/>
        <w:t>Улыбки, сказки и сны.</w:t>
      </w:r>
    </w:p>
    <w:p w:rsidR="00D43533" w:rsidRDefault="00D43533" w:rsidP="00D43533">
      <w:pPr>
        <w:rPr>
          <w:rFonts w:ascii="Times New Roman" w:hAnsi="Times New Roman" w:cs="Times New Roman"/>
          <w:sz w:val="28"/>
          <w:szCs w:val="28"/>
        </w:rPr>
      </w:pPr>
      <w:r w:rsidRPr="00D43533">
        <w:rPr>
          <w:rFonts w:ascii="Times New Roman" w:hAnsi="Times New Roman" w:cs="Times New Roman"/>
          <w:sz w:val="28"/>
          <w:szCs w:val="28"/>
        </w:rPr>
        <w:t>О, Святая, как ласковы свечи, </w:t>
      </w:r>
      <w:r w:rsidRPr="00D43533">
        <w:rPr>
          <w:rFonts w:ascii="Times New Roman" w:hAnsi="Times New Roman" w:cs="Times New Roman"/>
          <w:sz w:val="28"/>
          <w:szCs w:val="28"/>
        </w:rPr>
        <w:br/>
        <w:t>Как отрадны Твои черты! </w:t>
      </w:r>
      <w:r w:rsidRPr="00D43533">
        <w:rPr>
          <w:rFonts w:ascii="Times New Roman" w:hAnsi="Times New Roman" w:cs="Times New Roman"/>
          <w:sz w:val="28"/>
          <w:szCs w:val="28"/>
        </w:rPr>
        <w:br/>
        <w:t>Мне не слышны ни вздохи, ни речи, </w:t>
      </w:r>
      <w:r w:rsidRPr="00D43533">
        <w:rPr>
          <w:rFonts w:ascii="Times New Roman" w:hAnsi="Times New Roman" w:cs="Times New Roman"/>
          <w:sz w:val="28"/>
          <w:szCs w:val="28"/>
        </w:rPr>
        <w:br/>
        <w:t>Но я верю: Милая - Ты.</w:t>
      </w:r>
    </w:p>
    <w:p w:rsidR="002F757B" w:rsidRDefault="003F6AC4" w:rsidP="002F757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57B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 w:rsidR="002F757B"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поэта возлюбленная – это «Прекрасная Дама», «Она», «Величавая Вечная Жена», «Святая», «Милая». Герой ожидает любви в храме. Так поэт подчеркивает небесность, святость прекрасного образа.</w:t>
      </w:r>
      <w:r w:rsidR="002F757B" w:rsidRPr="00B80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757B" w:rsidRPr="00B805AC">
        <w:rPr>
          <w:rFonts w:ascii="Times New Roman" w:hAnsi="Times New Roman" w:cs="Times New Roman"/>
          <w:sz w:val="28"/>
          <w:szCs w:val="28"/>
        </w:rPr>
        <w:br/>
      </w:r>
      <w:r w:rsidR="002F757B">
        <w:rPr>
          <w:sz w:val="28"/>
          <w:szCs w:val="28"/>
        </w:rPr>
        <w:t xml:space="preserve">    </w:t>
      </w:r>
    </w:p>
    <w:p w:rsidR="00F321AA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3F6AC4">
        <w:rPr>
          <w:sz w:val="28"/>
          <w:szCs w:val="28"/>
        </w:rPr>
        <w:t xml:space="preserve">  </w:t>
      </w:r>
      <w:r w:rsidR="00F321AA" w:rsidRPr="002A5234">
        <w:rPr>
          <w:rFonts w:ascii="Times New Roman" w:hAnsi="Times New Roman" w:cs="Times New Roman"/>
          <w:sz w:val="28"/>
          <w:szCs w:val="28"/>
        </w:rPr>
        <w:t>Во всем герою чудится ее присутствие — в бездон</w:t>
      </w:r>
      <w:r w:rsidR="00F321AA" w:rsidRPr="002A5234">
        <w:rPr>
          <w:rFonts w:ascii="Times New Roman" w:hAnsi="Times New Roman" w:cs="Times New Roman"/>
          <w:sz w:val="28"/>
          <w:szCs w:val="28"/>
        </w:rPr>
        <w:softHyphen/>
        <w:t>ной лазури неба, в весеннем ветре, в песне скрипки:</w:t>
      </w:r>
    </w:p>
    <w:p w:rsidR="002F757B" w:rsidRDefault="002F757B" w:rsidP="003F6A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1AA" w:rsidRPr="003F6AC4" w:rsidRDefault="00F321AA" w:rsidP="003F6AC4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AC4">
        <w:rPr>
          <w:rFonts w:ascii="Times New Roman" w:hAnsi="Times New Roman" w:cs="Times New Roman"/>
          <w:sz w:val="28"/>
          <w:szCs w:val="28"/>
        </w:rPr>
        <w:t>С той поры, что ни</w:t>
      </w:r>
      <w:r w:rsidRPr="003F6A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3F6A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ночь</w:t>
        </w:r>
      </w:hyperlink>
      <w:r w:rsidRPr="003F6AC4">
        <w:rPr>
          <w:rFonts w:ascii="Times New Roman" w:hAnsi="Times New Roman" w:cs="Times New Roman"/>
          <w:sz w:val="28"/>
          <w:szCs w:val="28"/>
        </w:rPr>
        <w:t>, что ни день,</w:t>
      </w:r>
    </w:p>
    <w:p w:rsidR="00F321AA" w:rsidRPr="003F6AC4" w:rsidRDefault="00F321AA" w:rsidP="003F6AC4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AC4">
        <w:rPr>
          <w:rFonts w:ascii="Times New Roman" w:hAnsi="Times New Roman" w:cs="Times New Roman"/>
          <w:sz w:val="28"/>
          <w:szCs w:val="28"/>
        </w:rPr>
        <w:t>Надо мной твоя белая тень,</w:t>
      </w:r>
    </w:p>
    <w:p w:rsidR="00F321AA" w:rsidRPr="003F6AC4" w:rsidRDefault="00F321AA" w:rsidP="003F6AC4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AC4">
        <w:rPr>
          <w:rFonts w:ascii="Times New Roman" w:hAnsi="Times New Roman" w:cs="Times New Roman"/>
          <w:sz w:val="28"/>
          <w:szCs w:val="28"/>
        </w:rPr>
        <w:t>Запах белых цветов средь садов,</w:t>
      </w:r>
    </w:p>
    <w:p w:rsidR="00F321AA" w:rsidRDefault="003F6AC4" w:rsidP="003F6A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Шелест </w:t>
      </w:r>
      <w:r w:rsidR="00F321AA" w:rsidRPr="003F6AC4">
        <w:rPr>
          <w:rFonts w:ascii="Times New Roman" w:hAnsi="Times New Roman" w:cs="Times New Roman"/>
          <w:sz w:val="28"/>
          <w:szCs w:val="28"/>
        </w:rPr>
        <w:t xml:space="preserve"> легких шагов у прудов...</w:t>
      </w:r>
    </w:p>
    <w:p w:rsidR="002F757B" w:rsidRDefault="002F757B" w:rsidP="00F321AA">
      <w:pPr>
        <w:pStyle w:val="a3"/>
        <w:spacing w:before="0" w:beforeAutospacing="0" w:after="272" w:afterAutospacing="0"/>
        <w:textAlignment w:val="baseline"/>
        <w:rPr>
          <w:rFonts w:eastAsiaTheme="minorHAnsi"/>
          <w:sz w:val="28"/>
          <w:szCs w:val="28"/>
          <w:lang w:eastAsia="en-US"/>
        </w:rPr>
      </w:pPr>
    </w:p>
    <w:p w:rsidR="00F321AA" w:rsidRDefault="002F757B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F6AC4">
        <w:rPr>
          <w:rFonts w:eastAsiaTheme="minorHAnsi"/>
          <w:sz w:val="28"/>
          <w:szCs w:val="28"/>
          <w:lang w:eastAsia="en-US"/>
        </w:rPr>
        <w:t xml:space="preserve">  </w:t>
      </w:r>
      <w:r w:rsidR="00F321AA" w:rsidRPr="002A5234">
        <w:rPr>
          <w:sz w:val="28"/>
          <w:szCs w:val="28"/>
        </w:rPr>
        <w:t>При этом героиня почти бесплотна, бестелесна, ее образ не пр</w:t>
      </w:r>
      <w:r w:rsidR="00B80C14">
        <w:rPr>
          <w:sz w:val="28"/>
          <w:szCs w:val="28"/>
        </w:rPr>
        <w:t>едполагает ничего конкретного, «</w:t>
      </w:r>
      <w:r w:rsidR="00F321AA" w:rsidRPr="002A5234">
        <w:rPr>
          <w:sz w:val="28"/>
          <w:szCs w:val="28"/>
        </w:rPr>
        <w:t>осязаемого», ведь все земное ей чуждо:</w:t>
      </w:r>
    </w:p>
    <w:p w:rsidR="003F6AC4" w:rsidRPr="003F6AC4" w:rsidRDefault="003F6AC4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 w:rsidRPr="003F6AC4">
        <w:rPr>
          <w:color w:val="000000"/>
          <w:sz w:val="28"/>
          <w:szCs w:val="28"/>
        </w:rPr>
        <w:t>Там, в ночной завывающей стуже,</w:t>
      </w:r>
      <w:r w:rsidRPr="003F6AC4">
        <w:rPr>
          <w:color w:val="000000"/>
          <w:sz w:val="28"/>
          <w:szCs w:val="28"/>
        </w:rPr>
        <w:br/>
        <w:t>В поле звезд отыскал я кольцо.</w:t>
      </w:r>
      <w:r w:rsidRPr="003F6AC4">
        <w:rPr>
          <w:color w:val="000000"/>
          <w:sz w:val="28"/>
          <w:szCs w:val="28"/>
        </w:rPr>
        <w:br/>
        <w:t>Вот лицо возникает из кружев,</w:t>
      </w:r>
      <w:r w:rsidRPr="003F6AC4">
        <w:rPr>
          <w:color w:val="000000"/>
          <w:sz w:val="28"/>
          <w:szCs w:val="28"/>
        </w:rPr>
        <w:br/>
        <w:t>Возникает из кружев лицо.</w:t>
      </w:r>
      <w:r w:rsidRPr="003F6AC4">
        <w:rPr>
          <w:color w:val="000000"/>
          <w:sz w:val="28"/>
          <w:szCs w:val="28"/>
        </w:rPr>
        <w:br/>
      </w:r>
      <w:r w:rsidRPr="003F6AC4">
        <w:rPr>
          <w:color w:val="000000"/>
          <w:sz w:val="28"/>
          <w:szCs w:val="28"/>
        </w:rPr>
        <w:br/>
        <w:t>Вот плывут ее вьюжные трели,</w:t>
      </w:r>
      <w:r w:rsidRPr="003F6AC4">
        <w:rPr>
          <w:color w:val="000000"/>
          <w:sz w:val="28"/>
          <w:szCs w:val="28"/>
        </w:rPr>
        <w:br/>
        <w:t>Звезды светлые шлейфом влача,</w:t>
      </w:r>
      <w:r w:rsidRPr="003F6AC4">
        <w:rPr>
          <w:color w:val="000000"/>
          <w:sz w:val="28"/>
          <w:szCs w:val="28"/>
        </w:rPr>
        <w:br/>
        <w:t>И взлетающий бубен метели,</w:t>
      </w:r>
      <w:r w:rsidRPr="003F6AC4">
        <w:rPr>
          <w:color w:val="000000"/>
          <w:sz w:val="28"/>
          <w:szCs w:val="28"/>
        </w:rPr>
        <w:br/>
        <w:t>Бубенцами призывно бренча.</w:t>
      </w:r>
      <w:r w:rsidRPr="003F6AC4">
        <w:rPr>
          <w:color w:val="000000"/>
          <w:sz w:val="28"/>
          <w:szCs w:val="28"/>
        </w:rPr>
        <w:br/>
      </w:r>
      <w:r w:rsidRPr="003F6AC4">
        <w:rPr>
          <w:color w:val="000000"/>
          <w:sz w:val="28"/>
          <w:szCs w:val="28"/>
        </w:rPr>
        <w:br/>
        <w:t>И над мигом свивая покровы,</w:t>
      </w:r>
      <w:r w:rsidRPr="003F6AC4">
        <w:rPr>
          <w:color w:val="000000"/>
          <w:sz w:val="28"/>
          <w:szCs w:val="28"/>
        </w:rPr>
        <w:br/>
        <w:t>Вся окутана звездами вьюг,</w:t>
      </w:r>
      <w:r w:rsidRPr="003F6AC4">
        <w:rPr>
          <w:color w:val="000000"/>
          <w:sz w:val="28"/>
          <w:szCs w:val="28"/>
        </w:rPr>
        <w:br/>
        <w:t>Уплываешь ты в сумрак снеговый,</w:t>
      </w:r>
      <w:r w:rsidRPr="003F6AC4">
        <w:rPr>
          <w:color w:val="000000"/>
          <w:sz w:val="28"/>
          <w:szCs w:val="28"/>
        </w:rPr>
        <w:br/>
        <w:t>Мой от века загаданный друг.</w:t>
      </w:r>
    </w:p>
    <w:p w:rsidR="00F321AA" w:rsidRDefault="00F321AA" w:rsidP="00F321AA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   Лирическая героиня этого цикла разнообразна. Она может быть далеким образом, чем-то нереальным, прекрасным, манящим:</w:t>
      </w:r>
      <w:r w:rsidRPr="00B80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321AA" w:rsidRDefault="00F321AA" w:rsidP="00F321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1AA" w:rsidRDefault="00F321AA" w:rsidP="00F321A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533">
        <w:rPr>
          <w:rFonts w:ascii="Times New Roman" w:hAnsi="Times New Roman" w:cs="Times New Roman"/>
          <w:sz w:val="28"/>
          <w:szCs w:val="28"/>
        </w:rPr>
        <w:t>Ветер принес издалёка</w:t>
      </w:r>
      <w:r w:rsidRPr="00D43533">
        <w:rPr>
          <w:rFonts w:ascii="Times New Roman" w:hAnsi="Times New Roman" w:cs="Times New Roman"/>
          <w:sz w:val="28"/>
          <w:szCs w:val="28"/>
        </w:rPr>
        <w:br/>
        <w:t>Песни весенней намек,</w:t>
      </w:r>
      <w:r w:rsidRPr="00D43533">
        <w:rPr>
          <w:rFonts w:ascii="Times New Roman" w:hAnsi="Times New Roman" w:cs="Times New Roman"/>
          <w:sz w:val="28"/>
          <w:szCs w:val="28"/>
        </w:rPr>
        <w:br/>
        <w:t>Где-то светло и глубоко</w:t>
      </w:r>
      <w:r w:rsidRPr="00D43533">
        <w:rPr>
          <w:rFonts w:ascii="Times New Roman" w:hAnsi="Times New Roman" w:cs="Times New Roman"/>
          <w:sz w:val="28"/>
          <w:szCs w:val="28"/>
        </w:rPr>
        <w:br/>
      </w:r>
      <w:r w:rsidRPr="00D43533">
        <w:rPr>
          <w:rFonts w:ascii="Times New Roman" w:hAnsi="Times New Roman" w:cs="Times New Roman"/>
          <w:sz w:val="28"/>
          <w:szCs w:val="28"/>
        </w:rPr>
        <w:lastRenderedPageBreak/>
        <w:t>Неба открылся клочок.</w:t>
      </w:r>
      <w:r w:rsidRPr="00D43533">
        <w:rPr>
          <w:rFonts w:ascii="Times New Roman" w:hAnsi="Times New Roman" w:cs="Times New Roman"/>
          <w:sz w:val="28"/>
          <w:szCs w:val="28"/>
        </w:rPr>
        <w:br/>
      </w:r>
      <w:r w:rsidRPr="00D43533">
        <w:rPr>
          <w:rFonts w:ascii="Times New Roman" w:hAnsi="Times New Roman" w:cs="Times New Roman"/>
          <w:sz w:val="28"/>
          <w:szCs w:val="28"/>
        </w:rPr>
        <w:br/>
        <w:t>В этой бездонной лазури,</w:t>
      </w:r>
      <w:r w:rsidRPr="00D43533">
        <w:rPr>
          <w:rFonts w:ascii="Times New Roman" w:hAnsi="Times New Roman" w:cs="Times New Roman"/>
          <w:sz w:val="28"/>
          <w:szCs w:val="28"/>
        </w:rPr>
        <w:br/>
        <w:t>В сумерках близкой весны</w:t>
      </w:r>
      <w:r w:rsidRPr="00D43533">
        <w:rPr>
          <w:rFonts w:ascii="Times New Roman" w:hAnsi="Times New Roman" w:cs="Times New Roman"/>
          <w:sz w:val="28"/>
          <w:szCs w:val="28"/>
        </w:rPr>
        <w:br/>
        <w:t>Плакали зимние бури,</w:t>
      </w:r>
      <w:r w:rsidRPr="00D43533">
        <w:rPr>
          <w:rFonts w:ascii="Times New Roman" w:hAnsi="Times New Roman" w:cs="Times New Roman"/>
          <w:sz w:val="28"/>
          <w:szCs w:val="28"/>
        </w:rPr>
        <w:br/>
        <w:t>Реяли звездные сны.</w:t>
      </w:r>
      <w:r w:rsidRPr="00D43533">
        <w:rPr>
          <w:rFonts w:ascii="Times New Roman" w:hAnsi="Times New Roman" w:cs="Times New Roman"/>
          <w:sz w:val="28"/>
          <w:szCs w:val="28"/>
        </w:rPr>
        <w:br/>
      </w:r>
      <w:r w:rsidRPr="00D43533">
        <w:rPr>
          <w:rFonts w:ascii="Times New Roman" w:hAnsi="Times New Roman" w:cs="Times New Roman"/>
          <w:sz w:val="28"/>
          <w:szCs w:val="28"/>
        </w:rPr>
        <w:br/>
        <w:t>Робко, темно и глубоко</w:t>
      </w:r>
      <w:r w:rsidRPr="00D43533">
        <w:rPr>
          <w:rFonts w:ascii="Times New Roman" w:hAnsi="Times New Roman" w:cs="Times New Roman"/>
          <w:sz w:val="28"/>
          <w:szCs w:val="28"/>
        </w:rPr>
        <w:br/>
        <w:t>Плакали струны мои.</w:t>
      </w:r>
      <w:r w:rsidRPr="00D43533">
        <w:rPr>
          <w:rFonts w:ascii="Times New Roman" w:hAnsi="Times New Roman" w:cs="Times New Roman"/>
          <w:sz w:val="28"/>
          <w:szCs w:val="28"/>
        </w:rPr>
        <w:br/>
        <w:t>Ветер принес издалёка</w:t>
      </w:r>
      <w:r w:rsidRPr="00D43533">
        <w:rPr>
          <w:rFonts w:ascii="Times New Roman" w:hAnsi="Times New Roman" w:cs="Times New Roman"/>
          <w:sz w:val="28"/>
          <w:szCs w:val="28"/>
        </w:rPr>
        <w:br/>
        <w:t>Звучные песни твои.</w:t>
      </w:r>
      <w:r w:rsidRPr="00D43533">
        <w:rPr>
          <w:rFonts w:ascii="Times New Roman" w:hAnsi="Times New Roman" w:cs="Times New Roman"/>
          <w:sz w:val="28"/>
          <w:szCs w:val="28"/>
        </w:rPr>
        <w:br/>
      </w:r>
      <w:r w:rsidRPr="00B805AC">
        <w:rPr>
          <w:rFonts w:ascii="Times New Roman" w:hAnsi="Times New Roman" w:cs="Times New Roman"/>
          <w:sz w:val="28"/>
          <w:szCs w:val="28"/>
        </w:rPr>
        <w:br/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    Авто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 упоминает о лирической героине</w:t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в последних двух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строках, тем самым  подчеркивая</w:t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воздушность, нереальность, призрачность.</w:t>
      </w:r>
      <w:r w:rsidRPr="00B80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5AC">
        <w:rPr>
          <w:rFonts w:ascii="Times New Roman" w:hAnsi="Times New Roman" w:cs="Times New Roman"/>
          <w:sz w:val="28"/>
          <w:szCs w:val="28"/>
        </w:rPr>
        <w:br/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призрачности и воздушности облика возлюбленной прослеживается </w:t>
      </w:r>
    </w:p>
    <w:p w:rsidR="00F321AA" w:rsidRDefault="00F321AA" w:rsidP="00F321A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 стихотворении «Ты отходишь в сумрак алый…». </w:t>
      </w:r>
    </w:p>
    <w:p w:rsidR="00F321AA" w:rsidRDefault="00F321AA" w:rsidP="00F321A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1AA" w:rsidRDefault="00F321AA" w:rsidP="00F321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3533">
        <w:rPr>
          <w:rFonts w:ascii="Times New Roman" w:hAnsi="Times New Roman" w:cs="Times New Roman"/>
          <w:sz w:val="28"/>
          <w:szCs w:val="28"/>
        </w:rPr>
        <w:t>Ты отходишь в сумрак алый,</w:t>
      </w:r>
      <w:r w:rsidRPr="00D43533">
        <w:rPr>
          <w:rFonts w:ascii="Times New Roman" w:hAnsi="Times New Roman" w:cs="Times New Roman"/>
          <w:sz w:val="28"/>
          <w:szCs w:val="28"/>
        </w:rPr>
        <w:br/>
        <w:t>В бесконечные круги.</w:t>
      </w:r>
      <w:r w:rsidRPr="00D43533">
        <w:rPr>
          <w:rFonts w:ascii="Times New Roman" w:hAnsi="Times New Roman" w:cs="Times New Roman"/>
          <w:sz w:val="28"/>
          <w:szCs w:val="28"/>
        </w:rPr>
        <w:br/>
        <w:t>Я послышал отзвук малый,</w:t>
      </w:r>
      <w:r w:rsidRPr="00D43533">
        <w:rPr>
          <w:rFonts w:ascii="Times New Roman" w:hAnsi="Times New Roman" w:cs="Times New Roman"/>
          <w:sz w:val="28"/>
          <w:szCs w:val="28"/>
        </w:rPr>
        <w:br/>
        <w:t>Отдаленные шаги.</w:t>
      </w:r>
    </w:p>
    <w:p w:rsidR="00F321AA" w:rsidRPr="00D43533" w:rsidRDefault="00F321AA" w:rsidP="00F321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1AA" w:rsidRPr="00D43533" w:rsidRDefault="00F321AA" w:rsidP="00F321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3533">
        <w:rPr>
          <w:rFonts w:ascii="Times New Roman" w:hAnsi="Times New Roman" w:cs="Times New Roman"/>
          <w:sz w:val="28"/>
          <w:szCs w:val="28"/>
        </w:rPr>
        <w:t>Близко ты или далече</w:t>
      </w:r>
      <w:r w:rsidRPr="00D43533">
        <w:rPr>
          <w:rFonts w:ascii="Times New Roman" w:hAnsi="Times New Roman" w:cs="Times New Roman"/>
          <w:sz w:val="28"/>
          <w:szCs w:val="28"/>
        </w:rPr>
        <w:br/>
        <w:t>Затерялась в вышине?</w:t>
      </w:r>
    </w:p>
    <w:p w:rsidR="00F321AA" w:rsidRDefault="00F321AA" w:rsidP="00F321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3533">
        <w:rPr>
          <w:rFonts w:ascii="Times New Roman" w:hAnsi="Times New Roman" w:cs="Times New Roman"/>
          <w:sz w:val="28"/>
          <w:szCs w:val="28"/>
        </w:rPr>
        <w:t>Ждать иль нет внезапной встречи</w:t>
      </w:r>
      <w:r w:rsidRPr="00D43533">
        <w:rPr>
          <w:rFonts w:ascii="Times New Roman" w:hAnsi="Times New Roman" w:cs="Times New Roman"/>
          <w:sz w:val="28"/>
          <w:szCs w:val="28"/>
        </w:rPr>
        <w:br/>
        <w:t>В этой звучной тишине?</w:t>
      </w:r>
    </w:p>
    <w:p w:rsidR="00F321AA" w:rsidRPr="00D43533" w:rsidRDefault="00F321AA" w:rsidP="00F321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1AA" w:rsidRPr="00D43533" w:rsidRDefault="00F321AA" w:rsidP="00F321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3533">
        <w:rPr>
          <w:rFonts w:ascii="Times New Roman" w:hAnsi="Times New Roman" w:cs="Times New Roman"/>
          <w:sz w:val="28"/>
          <w:szCs w:val="28"/>
        </w:rPr>
        <w:t>В тишине звучат сильнее</w:t>
      </w:r>
      <w:r w:rsidRPr="00D43533">
        <w:rPr>
          <w:rFonts w:ascii="Times New Roman" w:hAnsi="Times New Roman" w:cs="Times New Roman"/>
          <w:sz w:val="28"/>
          <w:szCs w:val="28"/>
        </w:rPr>
        <w:br/>
        <w:t>Отдаленные шаги,</w:t>
      </w:r>
      <w:r w:rsidRPr="00D43533">
        <w:rPr>
          <w:rFonts w:ascii="Times New Roman" w:hAnsi="Times New Roman" w:cs="Times New Roman"/>
          <w:sz w:val="28"/>
          <w:szCs w:val="28"/>
        </w:rPr>
        <w:br/>
        <w:t>Ты ль смыкаешь, пламенея,</w:t>
      </w:r>
      <w:r w:rsidRPr="00D43533">
        <w:rPr>
          <w:rFonts w:ascii="Times New Roman" w:hAnsi="Times New Roman" w:cs="Times New Roman"/>
          <w:sz w:val="28"/>
          <w:szCs w:val="28"/>
        </w:rPr>
        <w:br/>
        <w:t>Бесконечные круги?</w:t>
      </w:r>
    </w:p>
    <w:p w:rsidR="00F321AA" w:rsidRDefault="00F321AA" w:rsidP="00F321A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1AA" w:rsidRDefault="00F321AA" w:rsidP="00F321AA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по первой строке можно почувствовать зыбкость лирической героини. Она «отходит в сумрак алый», слышны лишь ее «отдаленные шаги». Лирический герой в замешательстве. Он не знает, «Ждать иль нет внезапной встречи». Он жаждет любви, но это чувство слишком воздушно. </w:t>
      </w:r>
    </w:p>
    <w:p w:rsidR="00F321AA" w:rsidRDefault="00D43533" w:rsidP="00D43533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важны в цикле «Стихи о Прекрасной Даме» образы «земли» и «неба». «Земля» и «небо» - два разных мира, олицетворяющие собой духовное и материальное начала. Отсюда в стихотворениях этого цикла чувствуется трагическое «двоемирие» в душе героя. Его мысли и стремления обращены к духовному, вечному, но сам он принадлежит к материальному миру и никак не может достичь той духовной гармонии, которой жаждет.</w:t>
      </w:r>
      <w:r w:rsidRPr="00B80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757B" w:rsidRDefault="002F757B" w:rsidP="00D43533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757B" w:rsidRPr="00B805AC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805AC">
        <w:rPr>
          <w:rFonts w:ascii="Times New Roman" w:hAnsi="Times New Roman" w:cs="Times New Roman"/>
          <w:sz w:val="28"/>
          <w:szCs w:val="28"/>
        </w:rPr>
        <w:t>Лирический герой страстно жаждет прихода Прекрасной Дамы, но он – земной человек, со слабостями и недостатками, живет по земным законам. Сможет ли он начать жить по законам любви, истины и красоты? Герой зовет свет и божество, но выдержит ли он?</w:t>
      </w:r>
    </w:p>
    <w:p w:rsid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05AC">
        <w:rPr>
          <w:rFonts w:ascii="Times New Roman" w:hAnsi="Times New Roman" w:cs="Times New Roman"/>
          <w:sz w:val="28"/>
          <w:szCs w:val="28"/>
        </w:rPr>
        <w:t xml:space="preserve">Герой всей душой стремится к свету, но находится пока во тьме. Отсюда одной из центральных тем цикла является тема пути к свету. Герой повторяет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5AC">
        <w:rPr>
          <w:rFonts w:ascii="Times New Roman" w:hAnsi="Times New Roman" w:cs="Times New Roman"/>
          <w:sz w:val="28"/>
          <w:szCs w:val="28"/>
        </w:rPr>
        <w:t xml:space="preserve">«Приди!», обращаясь к Прекрасной Даме. Ее образ – это воплощенная тайна, которую она может открыть людям. Трезво оценивая состояние человеческих устремлений, поэт не надеялся на скорые перемены в душах людей, поэтому он пишет: </w:t>
      </w:r>
    </w:p>
    <w:p w:rsidR="002F757B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57B">
        <w:rPr>
          <w:rFonts w:ascii="Times New Roman" w:hAnsi="Times New Roman" w:cs="Times New Roman"/>
          <w:sz w:val="28"/>
          <w:szCs w:val="28"/>
        </w:rPr>
        <w:t>Ты далека, как прежде, так и ныне,</w:t>
      </w:r>
    </w:p>
    <w:p w:rsidR="002F757B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57B">
        <w:rPr>
          <w:rFonts w:ascii="Times New Roman" w:hAnsi="Times New Roman" w:cs="Times New Roman"/>
          <w:sz w:val="28"/>
          <w:szCs w:val="28"/>
        </w:rPr>
        <w:t>Мне не найти родные берега.</w:t>
      </w:r>
    </w:p>
    <w:p w:rsidR="002F757B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57B">
        <w:rPr>
          <w:rFonts w:ascii="Times New Roman" w:hAnsi="Times New Roman" w:cs="Times New Roman"/>
          <w:sz w:val="28"/>
          <w:szCs w:val="28"/>
        </w:rPr>
        <w:t>Моя печаль чужда твоей святыне,</w:t>
      </w:r>
    </w:p>
    <w:p w:rsidR="002F757B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57B">
        <w:rPr>
          <w:rFonts w:ascii="Times New Roman" w:hAnsi="Times New Roman" w:cs="Times New Roman"/>
          <w:sz w:val="28"/>
          <w:szCs w:val="28"/>
        </w:rPr>
        <w:t>И радостью душа не дорога.</w:t>
      </w:r>
    </w:p>
    <w:p w:rsidR="002F757B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57B">
        <w:rPr>
          <w:rFonts w:ascii="Times New Roman" w:hAnsi="Times New Roman" w:cs="Times New Roman"/>
          <w:sz w:val="28"/>
          <w:szCs w:val="28"/>
        </w:rPr>
        <w:br w:type="textWrapping" w:clear="all"/>
        <w:t>Суровый хлад — твоя святая сила:</w:t>
      </w:r>
    </w:p>
    <w:p w:rsidR="002F757B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57B">
        <w:rPr>
          <w:rFonts w:ascii="Times New Roman" w:hAnsi="Times New Roman" w:cs="Times New Roman"/>
          <w:sz w:val="28"/>
          <w:szCs w:val="28"/>
        </w:rPr>
        <w:t>Безбожный жар нейдет святым местам.</w:t>
      </w:r>
    </w:p>
    <w:p w:rsidR="002F757B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57B">
        <w:rPr>
          <w:rFonts w:ascii="Times New Roman" w:hAnsi="Times New Roman" w:cs="Times New Roman"/>
          <w:sz w:val="28"/>
          <w:szCs w:val="28"/>
        </w:rPr>
        <w:t>Пускай любви — забвенье и могила,</w:t>
      </w:r>
    </w:p>
    <w:p w:rsidR="002F757B" w:rsidRP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57B">
        <w:rPr>
          <w:rFonts w:ascii="Times New Roman" w:hAnsi="Times New Roman" w:cs="Times New Roman"/>
          <w:sz w:val="28"/>
          <w:szCs w:val="28"/>
        </w:rPr>
        <w:t>Ты над могилой — лучезарный храм</w:t>
      </w:r>
      <w:r w:rsidRPr="002F757B">
        <w:rPr>
          <w:lang w:eastAsia="ru-RU"/>
        </w:rPr>
        <w:t>.</w:t>
      </w:r>
    </w:p>
    <w:p w:rsidR="002F757B" w:rsidRDefault="002F757B" w:rsidP="002F75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757B" w:rsidRDefault="002F757B" w:rsidP="002F757B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</w:t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тихотворение «Предчувствую тебя. Года проходят мимо…» наполнено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ощущением рокового предопределения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   Лири</w:t>
      </w:r>
      <w:r w:rsidR="00276492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ческий герой предчувствует появление возлюбленной, он поло</w:t>
      </w:r>
      <w:r w:rsidRPr="00B805AC">
        <w:rPr>
          <w:rFonts w:ascii="Times New Roman" w:hAnsi="Times New Roman" w:cs="Times New Roman"/>
          <w:sz w:val="28"/>
          <w:szCs w:val="28"/>
          <w:shd w:val="clear" w:color="auto" w:fill="FFFFFF"/>
        </w:rPr>
        <w:t>н ожиданий. Но в то же время в нем сидит мистический страх. Он боится крушения своих надежд, его страшит бесплотность его веры:</w:t>
      </w:r>
      <w:r w:rsidRPr="00B80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19"/>
          <w:szCs w:val="19"/>
        </w:rPr>
      </w:pP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 xml:space="preserve">Предчувствую Тебя. Года проходят мимо - 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>Всё в облике одном предчувствую Тебя.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 xml:space="preserve">Весь горизонт в огне - и ясен нестерпимо, 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 xml:space="preserve">И молча жду, - тоскуя и любя. 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 xml:space="preserve">Весь горизонт в огне, и близко появленье, 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>Но страшно мне: изменишь облик Ты,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 xml:space="preserve">И дерзкое возбудишь подозренье, 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>Сменив в конце привычные черты.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 xml:space="preserve">О, как паду - и горестно, и низко, 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>Не одолев смертельные мечты!</w:t>
      </w: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276492" w:rsidRP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 xml:space="preserve">Как ясен горизонт! И лучезарность близко. </w:t>
      </w:r>
    </w:p>
    <w:p w:rsidR="00276492" w:rsidRDefault="00276492" w:rsidP="00276492">
      <w:pPr>
        <w:pStyle w:val="HTML"/>
        <w:ind w:left="54"/>
        <w:rPr>
          <w:rFonts w:ascii="Times New Roman" w:hAnsi="Times New Roman" w:cs="Times New Roman"/>
          <w:color w:val="000000"/>
          <w:sz w:val="19"/>
          <w:szCs w:val="19"/>
        </w:rPr>
      </w:pPr>
      <w:r w:rsidRPr="00276492">
        <w:rPr>
          <w:rFonts w:ascii="Times New Roman" w:hAnsi="Times New Roman" w:cs="Times New Roman"/>
          <w:color w:val="000000"/>
          <w:sz w:val="28"/>
          <w:szCs w:val="28"/>
        </w:rPr>
        <w:t>Но страшно мне: изменишь облик 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492" w:rsidRDefault="00276492" w:rsidP="002F75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1AA" w:rsidRPr="00DD3772" w:rsidRDefault="002F757B" w:rsidP="00DD37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3F6AC4">
        <w:rPr>
          <w:rStyle w:val="apple-converted-space"/>
          <w:sz w:val="28"/>
          <w:szCs w:val="28"/>
          <w:shd w:val="clear" w:color="auto" w:fill="FFFFFF"/>
        </w:rPr>
        <w:t xml:space="preserve">  </w:t>
      </w:r>
      <w:r w:rsidR="00F321AA" w:rsidRPr="002A5234">
        <w:rPr>
          <w:rFonts w:ascii="Times New Roman" w:hAnsi="Times New Roman" w:cs="Times New Roman"/>
          <w:sz w:val="28"/>
          <w:szCs w:val="28"/>
        </w:rPr>
        <w:t>Но в некото</w:t>
      </w:r>
      <w:r w:rsidR="00F321AA" w:rsidRPr="002A5234">
        <w:rPr>
          <w:rFonts w:ascii="Times New Roman" w:hAnsi="Times New Roman" w:cs="Times New Roman"/>
          <w:sz w:val="28"/>
          <w:szCs w:val="28"/>
        </w:rPr>
        <w:softHyphen/>
        <w:t>рых стихах о Прекрасной Даме ее образ принимает бо</w:t>
      </w:r>
      <w:r w:rsidR="00F321AA" w:rsidRPr="002A5234">
        <w:rPr>
          <w:rFonts w:ascii="Times New Roman" w:hAnsi="Times New Roman" w:cs="Times New Roman"/>
          <w:sz w:val="28"/>
          <w:szCs w:val="28"/>
        </w:rPr>
        <w:softHyphen/>
        <w:t>лее конкретные, земные черты, лишенные налета мис</w:t>
      </w:r>
      <w:r w:rsidR="00F321AA" w:rsidRPr="002A5234">
        <w:rPr>
          <w:rFonts w:ascii="Times New Roman" w:hAnsi="Times New Roman" w:cs="Times New Roman"/>
          <w:sz w:val="28"/>
          <w:szCs w:val="28"/>
        </w:rPr>
        <w:softHyphen/>
        <w:t>тики:</w:t>
      </w:r>
    </w:p>
    <w:p w:rsidR="00F321AA" w:rsidRPr="003F6AC4" w:rsidRDefault="00F321AA" w:rsidP="003F6AC4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AC4">
        <w:rPr>
          <w:rFonts w:ascii="Times New Roman" w:hAnsi="Times New Roman" w:cs="Times New Roman"/>
          <w:sz w:val="28"/>
          <w:szCs w:val="28"/>
        </w:rPr>
        <w:t>Встану я в утро туманное,</w:t>
      </w:r>
    </w:p>
    <w:p w:rsidR="00F321AA" w:rsidRPr="003F6AC4" w:rsidRDefault="00F321AA" w:rsidP="003F6AC4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AC4">
        <w:rPr>
          <w:rFonts w:ascii="Times New Roman" w:hAnsi="Times New Roman" w:cs="Times New Roman"/>
          <w:sz w:val="28"/>
          <w:szCs w:val="28"/>
        </w:rPr>
        <w:t>Солнце ударит в лицо.</w:t>
      </w:r>
    </w:p>
    <w:p w:rsidR="00F321AA" w:rsidRPr="003F6AC4" w:rsidRDefault="00F321AA" w:rsidP="003F6AC4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AC4">
        <w:rPr>
          <w:rFonts w:ascii="Times New Roman" w:hAnsi="Times New Roman" w:cs="Times New Roman"/>
          <w:sz w:val="28"/>
          <w:szCs w:val="28"/>
        </w:rPr>
        <w:t>Ты ли, подруга желанная,</w:t>
      </w:r>
    </w:p>
    <w:p w:rsidR="00F321AA" w:rsidRDefault="00F321AA" w:rsidP="003F6AC4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AC4">
        <w:rPr>
          <w:rFonts w:ascii="Times New Roman" w:hAnsi="Times New Roman" w:cs="Times New Roman"/>
          <w:sz w:val="28"/>
          <w:szCs w:val="28"/>
        </w:rPr>
        <w:t>Всходишь ко мне на крыльцо?</w:t>
      </w:r>
    </w:p>
    <w:p w:rsidR="002F757B" w:rsidRPr="003F6AC4" w:rsidRDefault="002F757B" w:rsidP="003F6A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1AA" w:rsidRPr="002A5234" w:rsidRDefault="00DD3772" w:rsidP="00F321A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21AA" w:rsidRPr="002A5234">
        <w:rPr>
          <w:sz w:val="28"/>
          <w:szCs w:val="28"/>
        </w:rPr>
        <w:t>Перед нами уже не отвлеченный образ, а земная женщина; следует заметить, что говоря о ней,</w:t>
      </w:r>
      <w:r w:rsidR="00F321AA" w:rsidRPr="002A5234">
        <w:rPr>
          <w:rStyle w:val="apple-converted-space"/>
          <w:sz w:val="28"/>
          <w:szCs w:val="28"/>
        </w:rPr>
        <w:t> </w:t>
      </w:r>
      <w:hyperlink r:id="rId7" w:history="1">
        <w:r w:rsidR="00F321AA" w:rsidRPr="00DD377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поэт</w:t>
        </w:r>
      </w:hyperlink>
      <w:r w:rsidR="00F321AA" w:rsidRPr="002A5234">
        <w:rPr>
          <w:rStyle w:val="apple-converted-space"/>
          <w:sz w:val="28"/>
          <w:szCs w:val="28"/>
        </w:rPr>
        <w:t> </w:t>
      </w:r>
      <w:r w:rsidR="00F321AA" w:rsidRPr="002A5234">
        <w:rPr>
          <w:sz w:val="28"/>
          <w:szCs w:val="28"/>
        </w:rPr>
        <w:t>от</w:t>
      </w:r>
      <w:r w:rsidR="00F321AA" w:rsidRPr="002A5234">
        <w:rPr>
          <w:sz w:val="28"/>
          <w:szCs w:val="28"/>
        </w:rPr>
        <w:softHyphen/>
        <w:t>казывается от прописных букв.</w:t>
      </w:r>
    </w:p>
    <w:p w:rsidR="00F321AA" w:rsidRDefault="00DD3772" w:rsidP="00DD377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6492" w:rsidRPr="002A5234" w:rsidRDefault="00DD3772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6492" w:rsidRPr="00B805AC">
        <w:rPr>
          <w:sz w:val="28"/>
          <w:szCs w:val="28"/>
        </w:rPr>
        <w:t>Постепенно переживания отрока, который находил высшее свое назначение в том, чтобы зажигать свечи перед ликом своей возлюбленной, сменяются иными страстями, вполне земными, бурными, непокорными. Прекрасная Дама уступает место земной женщине “с живым огнем крылатых глаз” - воплощению любви-страсти, наполнившей всю душу поэта, которая “никому, ничему не верна”.</w:t>
      </w:r>
    </w:p>
    <w:p w:rsidR="00F321AA" w:rsidRDefault="00DD3772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21AA" w:rsidRPr="002A5234">
        <w:rPr>
          <w:sz w:val="28"/>
          <w:szCs w:val="28"/>
        </w:rPr>
        <w:t>Спустившись с "небес», героиня не потеряла своей красоты, прелести, очарования. Так рождается на свет Незнакомка — сошедший на землю ангел, "гений чис</w:t>
      </w:r>
      <w:r w:rsidR="00F321AA" w:rsidRPr="002A5234">
        <w:rPr>
          <w:sz w:val="28"/>
          <w:szCs w:val="28"/>
        </w:rPr>
        <w:softHyphen/>
        <w:t>той красоты», говоря словами А. С. Пушкина. В стихо</w:t>
      </w:r>
      <w:r w:rsidR="00F321AA" w:rsidRPr="002A5234">
        <w:rPr>
          <w:sz w:val="28"/>
          <w:szCs w:val="28"/>
        </w:rPr>
        <w:softHyphen/>
        <w:t>творении "Шлейф, забрызганный звездами» героиня сравнивается с кометой, падающей вниз, соединяющей этим своим падением небо и землю: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Шлейф, забрызганный звезда</w:t>
      </w:r>
      <w:r w:rsidRPr="00DD3772">
        <w:rPr>
          <w:rFonts w:ascii="Times New Roman" w:hAnsi="Times New Roman" w:cs="Times New Roman"/>
          <w:color w:val="000000"/>
          <w:sz w:val="28"/>
          <w:szCs w:val="28"/>
        </w:rPr>
        <w:t>ми,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Синий, синий, синий взор.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Меж землей и небесами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Вихрем поднятый костер.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Жизнь и смерть в круженьи вечном,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Вся - в шелках тугих -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Ты - путям открыта млечным,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Скрыта в тучах грозовых.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Пали душные туманы.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Гасни, гасни свет, пролейся мгла...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Ты - рукою узкой, белой, странной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Факел-кубок в руки мне дала.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Кубок-факел брошу в купол синий -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Расплеснется млечный путь.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Ты одна взойдешь над всей пустыней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Шлейф кометы развернуть.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Дай серебряных коснуться складок,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Равнодушным сердцем знать,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мой путь страдальный сладок,</w:t>
      </w:r>
    </w:p>
    <w:p w:rsidR="00DD3772" w:rsidRPr="00DD3772" w:rsidRDefault="00DD3772" w:rsidP="00DD3772">
      <w:pPr>
        <w:pStyle w:val="HTML"/>
        <w:ind w:left="54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Как легко и ясно умирать.</w:t>
      </w:r>
    </w:p>
    <w:p w:rsidR="00DD3772" w:rsidRPr="00DD3772" w:rsidRDefault="00DD3772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</w:p>
    <w:p w:rsidR="00DD3772" w:rsidRDefault="00DD3772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21AA" w:rsidRPr="002A5234">
        <w:rPr>
          <w:sz w:val="28"/>
          <w:szCs w:val="28"/>
        </w:rPr>
        <w:t xml:space="preserve">Так образ мистической "Вечной Женственности» сменяется в поэтическом мире Блока романтическим образом живущей на земле Незнакомки. 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По вечерам над ресторанами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Горячий воздух дик и глух,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правит окриками пьяными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Весенний и тлетворный дух.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Вдали над пылью переулочной,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Над скукой загородных дач,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Чуть золотится крендель булочной,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раздается детский плач.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каждый вечер, за шлагбаумами,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Заламывая котелки,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Среди канав гуляют с дамами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Испытанные остряки.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Над озером скрипят уключины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раздается женский визг,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А в небе, ко всему приученный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Бесмысленно кривится диск.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каждый вечер друг единственный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 моем стакане отражен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влагой терпкой и таинственной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Как я, смирен и оглушен.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А рядом у соседних столиков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Лакеи сонные торчат,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пьяницы с глазами кроликов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«In vino veritas!»</w:t>
      </w:r>
      <w:bookmarkStart w:id="0" w:name="po-vecheram-nad.q1"/>
      <w:bookmarkEnd w:id="0"/>
      <w:r w:rsidR="00B80C1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DD3772">
        <w:rPr>
          <w:rFonts w:ascii="Times New Roman" w:hAnsi="Times New Roman" w:cs="Times New Roman"/>
          <w:color w:val="000000"/>
          <w:sz w:val="28"/>
          <w:szCs w:val="28"/>
        </w:rPr>
        <w:t xml:space="preserve"> кричат.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каждый вечер, в час назначенный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(Иль это только снится мне?),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Девичий стан, шелками схваченный,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 туманном движется окне.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медленно, пройдя меж пьяными,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Всегда без спутников, одна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Дыша духами и туманами,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Она садится у окна.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веют древними поверьями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Ее упругие шелка,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шляпа с траурными перьями,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в кольцах узкая рука.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странной близостью закованный,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Смотрю за темную вуаль,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вижу берег очарованный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очарованную даль.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Глухие тайны мне поручены,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Мне чье-то солнце вручено,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все души моей излучины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Пронзило терпкое вино.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перья страуса склоненные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 моем качаются мозгу,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очи синие бездонные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Цветут на дальнем берегу.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В моей душе лежит сокровище,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И ключ поручен только мне!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Ты право, пьяное чудовище!</w:t>
      </w:r>
    </w:p>
    <w:p w:rsidR="00DD3772" w:rsidRPr="00DD3772" w:rsidRDefault="00DD3772" w:rsidP="00DD377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D3772">
        <w:rPr>
          <w:rFonts w:ascii="Times New Roman" w:hAnsi="Times New Roman" w:cs="Times New Roman"/>
          <w:color w:val="000000"/>
          <w:sz w:val="28"/>
          <w:szCs w:val="28"/>
        </w:rPr>
        <w:t>Я знаю: истина в вине.</w:t>
      </w:r>
    </w:p>
    <w:p w:rsidR="00DD3772" w:rsidRDefault="00DD3772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</w:p>
    <w:p w:rsidR="00F321AA" w:rsidRPr="002A5234" w:rsidRDefault="00DD3772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21AA" w:rsidRPr="002A5234">
        <w:rPr>
          <w:sz w:val="28"/>
          <w:szCs w:val="28"/>
        </w:rPr>
        <w:t>И тогда воз</w:t>
      </w:r>
      <w:r w:rsidR="00F321AA" w:rsidRPr="002A5234">
        <w:rPr>
          <w:sz w:val="28"/>
          <w:szCs w:val="28"/>
        </w:rPr>
        <w:softHyphen/>
        <w:t>никает другой конфликт:</w:t>
      </w:r>
    </w:p>
    <w:p w:rsidR="00DD3772" w:rsidRPr="00DD3772" w:rsidRDefault="00F321AA" w:rsidP="00D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772">
        <w:rPr>
          <w:rFonts w:ascii="Times New Roman" w:hAnsi="Times New Roman" w:cs="Times New Roman"/>
          <w:sz w:val="28"/>
          <w:szCs w:val="28"/>
        </w:rPr>
        <w:t>Средь этой пошлости таинственной,</w:t>
      </w:r>
    </w:p>
    <w:p w:rsidR="00F321AA" w:rsidRPr="00DD3772" w:rsidRDefault="00F321AA" w:rsidP="00D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772">
        <w:rPr>
          <w:rFonts w:ascii="Times New Roman" w:hAnsi="Times New Roman" w:cs="Times New Roman"/>
          <w:sz w:val="28"/>
          <w:szCs w:val="28"/>
        </w:rPr>
        <w:t>Скажи, что делать мне с тобой —</w:t>
      </w:r>
    </w:p>
    <w:p w:rsidR="00F321AA" w:rsidRPr="00DD3772" w:rsidRDefault="00F321AA" w:rsidP="00D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772">
        <w:rPr>
          <w:rFonts w:ascii="Times New Roman" w:hAnsi="Times New Roman" w:cs="Times New Roman"/>
          <w:sz w:val="28"/>
          <w:szCs w:val="28"/>
        </w:rPr>
        <w:t>Недостижимой и единственной,</w:t>
      </w:r>
    </w:p>
    <w:p w:rsidR="00F321AA" w:rsidRDefault="00F321AA" w:rsidP="00D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772">
        <w:rPr>
          <w:rFonts w:ascii="Times New Roman" w:hAnsi="Times New Roman" w:cs="Times New Roman"/>
          <w:sz w:val="28"/>
          <w:szCs w:val="28"/>
        </w:rPr>
        <w:t>Как вечер дымно-голубой?</w:t>
      </w:r>
    </w:p>
    <w:p w:rsidR="00DD3772" w:rsidRPr="00DD3772" w:rsidRDefault="00DD3772" w:rsidP="00DD37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1AA" w:rsidRDefault="00C47160" w:rsidP="00C4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Незнакомка, загадочная, таинственная, - это мечта, желание вырваться из суеты и серой однообразности, но беспомощность, невозможность выйти из замкнутого круга беспо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лезного существования побеждают.</w:t>
      </w:r>
      <w:r w:rsidR="00DD3772">
        <w:rPr>
          <w:sz w:val="28"/>
          <w:szCs w:val="28"/>
        </w:rPr>
        <w:t xml:space="preserve">   </w:t>
      </w:r>
      <w:r w:rsidR="00F321AA" w:rsidRPr="002A5234">
        <w:rPr>
          <w:rFonts w:ascii="Times New Roman" w:hAnsi="Times New Roman" w:cs="Times New Roman"/>
          <w:sz w:val="28"/>
          <w:szCs w:val="28"/>
        </w:rPr>
        <w:t xml:space="preserve">Героиня обречена на пребывание в мире пошлости и грязи. Как возможно сосуществование прекрасного и безобразного, возвышенного и обыденного? </w:t>
      </w:r>
    </w:p>
    <w:p w:rsidR="00F83596" w:rsidRDefault="00F83596" w:rsidP="00C47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67AB" w:rsidRPr="00F83596" w:rsidRDefault="00F83596" w:rsidP="00F8359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романс «В ресторане»</w:t>
      </w:r>
    </w:p>
    <w:p w:rsidR="00F83596" w:rsidRDefault="00F83596" w:rsidP="00C4716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AB" w:rsidRDefault="001367AB" w:rsidP="00C4716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Рассуждая о любви и красоте, Блок говорит об их неприкосновенности. Ни пьяные окрики, ни пошлость мещанских будней не могут их запятнать.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Являясь в мир, красота и любовь приносят гармонию, заглушают все мелочное, будничное. Любовь всегда прекрасна, но она не способна преобразить мир. Пьяное чудовище остается чудовищем, Любви (как и всему прекрасному, чистому, возвышенному) нет места в жизни. Она только в душе поэта, в его воображении, да и то в момент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E8F" w:rsidRPr="002A5234" w:rsidRDefault="00D52E8F" w:rsidP="00C47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1AA" w:rsidRDefault="00C47160" w:rsidP="00F321AA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21AA" w:rsidRPr="002A5234">
        <w:rPr>
          <w:sz w:val="28"/>
          <w:szCs w:val="28"/>
        </w:rPr>
        <w:t xml:space="preserve"> Несомненным представляется одно: мечта и действительность несовместимы, в мире быта нет ме</w:t>
      </w:r>
      <w:r w:rsidR="00F321AA" w:rsidRPr="002A5234">
        <w:rPr>
          <w:sz w:val="28"/>
          <w:szCs w:val="28"/>
        </w:rPr>
        <w:softHyphen/>
        <w:t>ста идеалу.  Идеальная возлюбленная дале</w:t>
      </w:r>
      <w:r w:rsidR="00F321AA" w:rsidRPr="002A5234">
        <w:rPr>
          <w:sz w:val="28"/>
          <w:szCs w:val="28"/>
        </w:rPr>
        <w:softHyphen/>
        <w:t>ка, недоступна, безжизненна</w:t>
      </w:r>
      <w:r>
        <w:rPr>
          <w:sz w:val="28"/>
          <w:szCs w:val="28"/>
        </w:rPr>
        <w:t xml:space="preserve">, </w:t>
      </w:r>
      <w:r w:rsidR="00F321AA" w:rsidRPr="002A5234">
        <w:rPr>
          <w:sz w:val="28"/>
          <w:szCs w:val="28"/>
        </w:rPr>
        <w:t xml:space="preserve"> она лишь символ. Со временем ее образ наполняется жизненным содер</w:t>
      </w:r>
      <w:r w:rsidR="00F321AA" w:rsidRPr="002A5234">
        <w:rPr>
          <w:sz w:val="28"/>
          <w:szCs w:val="28"/>
        </w:rPr>
        <w:softHyphen/>
        <w:t>жанием: поэт ищет свою героиню в этом мире. Но встреча не может принести ему ни радости, ни ус</w:t>
      </w:r>
      <w:r w:rsidR="00F321AA" w:rsidRPr="002A5234">
        <w:rPr>
          <w:sz w:val="28"/>
          <w:szCs w:val="28"/>
        </w:rPr>
        <w:softHyphen/>
        <w:t xml:space="preserve">покоения, так как невозможность существования ее на земле очевидна. </w:t>
      </w:r>
    </w:p>
    <w:p w:rsidR="00C47160" w:rsidRPr="00B805AC" w:rsidRDefault="001367AB" w:rsidP="00C4716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Всё больше и больше </w:t>
      </w:r>
      <w:r w:rsidR="00C47160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лирике Блока будет чувствоваться раздвоенность и восприятие образа женщины через призму двух миров: близкого и скорбного “здесь” и лучшего, прекрасного “там”. Так, вечная женственность и мудрость соединятся воедино со скорбной реальностью. Душа - ореол, идущий изнутри, окружает земную оболочку прозрачной хрупкой дымкой. Именно в ней и заключена та вечная прелесть женщины, которую воспевали поэты всех веков. И это соединение двух миров возносит женщину в г</w:t>
      </w:r>
      <w:r w:rsidR="00F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лазах поэта на пьедестал богини.</w:t>
      </w:r>
    </w:p>
    <w:p w:rsidR="00C47160" w:rsidRDefault="00C47160" w:rsidP="00C4716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596" w:rsidRPr="00F83596" w:rsidRDefault="00F83596" w:rsidP="00F8359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романс «Девушка пела в церковном хоре»</w:t>
      </w:r>
    </w:p>
    <w:p w:rsidR="00F83596" w:rsidRPr="00B805AC" w:rsidRDefault="00F83596" w:rsidP="00C4716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B805AC" w:rsidRDefault="00C47160" w:rsidP="00A929B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близка, вполне реальна и в то же время недосягаема, как божество. “...Я знаю - ты здесь, ты близко - ты там”. Возможно, что именно эта удивительная способность видеть в женском образе божественное начало во многом определила отношение Блока к женщине. Живя реальной жизнью, среди людей, он отчетливо видел, как быт и серая обыденность давят на женщину и губят в ней тот светлый образ, воплощение которого в жизни он искал. Возникает образ женщины на фоне социальных проблем, и горькая действительность все более плотно окружает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пыльной завесой “светлый образ”. </w:t>
      </w:r>
      <w:r w:rsidR="00A929B8" w:rsidRP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9B8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стихотворении “Перед судом” А. Блок “рыдает” над судьбой своей бывшей возлюбленной, опустившейся и дошедшей “до края”. Поэт чувствует в ней скрытый огонь прекрасной любви, мечтавшей достичь “блаженных краев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теперь скатившейся в бездну:</w:t>
      </w:r>
    </w:p>
    <w:p w:rsidR="00C47160" w:rsidRDefault="00C47160" w:rsidP="00C4716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Что же ты потупилась в смущеньи?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Погляди, как прежде, на меня,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Вот какой ты стала - в униженьи,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В резком, неподкупном свете дня!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и сам ведь не такой - не прежний,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Недоступный, гордый, чистый, злой.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смотрю добрей и безнадежней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простой и скучный путь земной.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не только не имею права,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тебя не в силах упрекнуть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За мучительный твой, за лукавый,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Многим женщинам сужденный путь...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Но ведь я немного по-другому,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Чем иные, знаю жизнь твою,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Более, чем судьям, мне знакомо,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Как ты очутилась на краю.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Вместе ведь по краю, было время,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Нас водила пагубная страсть,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Мы хотели вместе сбросить бремя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И лететь, чтобы потом упасть.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Ты всегда мечтала, что, сгорая,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Догорим мы вместе - ты и я,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Что дано, в объятьях умирая,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Увидать блаженные края...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Что же делать, если обманула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Та мечта, как всякая мечта,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И что жизнь безжалостно стегнула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Грубою веревкою кнута?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Не до нас ей, жизни торопливой,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мечта права, что нам лгала.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Все-таки, когда-нибудь счастливой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Разве ты со мною не была?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Эта прядь - такая золотая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Разве не от старого огня?-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Страстная, безбожная, пустая,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Незабвенная, прости меня!</w:t>
      </w:r>
    </w:p>
    <w:p w:rsidR="00A929B8" w:rsidRDefault="00A929B8" w:rsidP="00C4716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B805AC" w:rsidRDefault="00A929B8" w:rsidP="00A929B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ушла из жизни поэта та высокая безгрешная любовь, действительность разрушила идеал, и поэт скорбит о потерянной чистоте мечты, в которую он теперь не способен так безоглядно верить: </w:t>
      </w:r>
    </w:p>
    <w:p w:rsid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О доблестях, о подвигах, о славе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забывал на горестной земле,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Когда твое лицо в простой оправе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 мной сияло на столе.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Но час настал, и ты ушла из дому.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бросил в ночь заветное кольцо.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Ты отдала свою судьбу другому,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И я забыл прекрасное лицо.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Летели дни, крутясь проклятым роем...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Вино и страсть терзали жизнь мою...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И вспомнил я тебя пред аналоем,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И звал тебя, как молодость свою...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звал тебя, но ты не оглянулась,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слезы лил, но ты не снизошла.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Ты в синий плащ печально завернулась,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В сырую ночь ты из дому ушла.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Не знаю, где приют твоей гордыне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Ты, милая, ты, нежная, нашла...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Я крепко сплю, мне снится плащ твой синий,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В котором ты в сырую ночь ушла...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Уж не мечтать о нежности, о славе,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Все миновалось, молодость прошла!</w:t>
      </w:r>
    </w:p>
    <w:p w:rsidR="00A929B8" w:rsidRP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Твое лицо в его простой оправе</w:t>
      </w:r>
    </w:p>
    <w:p w:rsid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29B8">
        <w:rPr>
          <w:rFonts w:ascii="Times New Roman" w:hAnsi="Times New Roman" w:cs="Times New Roman"/>
          <w:color w:val="000000"/>
          <w:sz w:val="28"/>
          <w:szCs w:val="28"/>
        </w:rPr>
        <w:t>Своей рукой убрал я со стола.</w:t>
      </w:r>
    </w:p>
    <w:p w:rsidR="00A929B8" w:rsidRDefault="00A929B8" w:rsidP="00A929B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29B8" w:rsidRDefault="00A929B8" w:rsidP="00A929B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который Блок пришел в начале двадцатого века, он называет “страшным миром”. И самым страшным явлением для поэта было унижение и поругание любви, низведение ее со звездных высот.</w:t>
      </w:r>
    </w:p>
    <w:p w:rsidR="001367AB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AB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стихотворении “На железной дороге” поэт рассказывает о трагедии жизни и смерти неизвестной. Он говорит об этом с такой грустью и болью, с таким чувством, как будто сам пережил все, что выпало на ее долю. О ней, о мертвой, рассказывает поэт как о живой, способной чувствовать, ждать, волноваться, желать любви. Ей противопоставлен окружающий ей мир вещей и людей равнодушных, не способных к живому чувству. С горечью и болью Блок говорит, что человеческое чувство в этом мире - случайность, редкость или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 маска, за которой пустота.</w:t>
      </w:r>
    </w:p>
    <w:p w:rsidR="001367AB" w:rsidRPr="00B805AC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AB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человеческая душа столкнулась со “страшным миром”. И это столкновение привело к трагической развязке: “давно уж сердце вынуто”. В стихотворении “На железной дороге” Блок стремился запечатлеть не частный случай, трагедию на железной станции, а весь мир, весь “страшный мир”, в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человек раздавлен, а значит, не способен на высокие чувства, не способен любить и отдавать себя во имя любви.</w:t>
      </w:r>
    </w:p>
    <w:p w:rsidR="001367AB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Под насыпью, во рву некошен</w:t>
      </w:r>
      <w:r w:rsidRPr="001367AB">
        <w:rPr>
          <w:iCs/>
          <w:sz w:val="28"/>
          <w:szCs w:val="28"/>
        </w:rPr>
        <w:t>ом,</w:t>
      </w:r>
      <w:r w:rsidRPr="001367AB">
        <w:rPr>
          <w:iCs/>
          <w:sz w:val="28"/>
          <w:szCs w:val="28"/>
        </w:rPr>
        <w:br/>
        <w:t>Лежит и смотрит, как живая,</w:t>
      </w:r>
      <w:r w:rsidRPr="001367AB">
        <w:rPr>
          <w:iCs/>
          <w:sz w:val="28"/>
          <w:szCs w:val="28"/>
        </w:rPr>
        <w:br/>
        <w:t>В цветном платке, на косы брошенном,</w:t>
      </w:r>
      <w:r w:rsidRPr="001367AB">
        <w:rPr>
          <w:iCs/>
          <w:sz w:val="28"/>
          <w:szCs w:val="28"/>
        </w:rPr>
        <w:br/>
        <w:t>Красивая и молодая.</w:t>
      </w: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1367AB">
        <w:rPr>
          <w:iCs/>
          <w:sz w:val="28"/>
          <w:szCs w:val="28"/>
        </w:rPr>
        <w:t>Бывало, шла походкой чинною</w:t>
      </w:r>
      <w:r w:rsidRPr="001367AB">
        <w:rPr>
          <w:iCs/>
          <w:sz w:val="28"/>
          <w:szCs w:val="28"/>
        </w:rPr>
        <w:br/>
        <w:t>На шум и свист за ближним лесом.</w:t>
      </w:r>
      <w:r w:rsidRPr="001367AB">
        <w:rPr>
          <w:iCs/>
          <w:sz w:val="28"/>
          <w:szCs w:val="28"/>
        </w:rPr>
        <w:br/>
        <w:t>Всю обойдя платформу длинную,</w:t>
      </w:r>
      <w:r w:rsidRPr="001367AB">
        <w:rPr>
          <w:iCs/>
          <w:sz w:val="28"/>
          <w:szCs w:val="28"/>
        </w:rPr>
        <w:br/>
        <w:t>Ждала, волнуясь, под навесом.</w:t>
      </w: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1367AB">
        <w:rPr>
          <w:iCs/>
          <w:sz w:val="28"/>
          <w:szCs w:val="28"/>
        </w:rPr>
        <w:t>Три ярких глаза набегающих -</w:t>
      </w:r>
      <w:r w:rsidRPr="001367AB">
        <w:rPr>
          <w:iCs/>
          <w:sz w:val="28"/>
          <w:szCs w:val="28"/>
        </w:rPr>
        <w:br/>
        <w:t>Нежней румянец, круче локон:</w:t>
      </w:r>
      <w:r w:rsidRPr="001367AB">
        <w:rPr>
          <w:iCs/>
          <w:sz w:val="28"/>
          <w:szCs w:val="28"/>
        </w:rPr>
        <w:br/>
        <w:t>Быть может, кто из проезжающих</w:t>
      </w:r>
      <w:r w:rsidRPr="001367AB">
        <w:rPr>
          <w:iCs/>
          <w:sz w:val="28"/>
          <w:szCs w:val="28"/>
        </w:rPr>
        <w:br/>
        <w:t>Посмотрит пристальней из окон…</w:t>
      </w: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1367AB">
        <w:rPr>
          <w:iCs/>
          <w:sz w:val="28"/>
          <w:szCs w:val="28"/>
        </w:rPr>
        <w:t>Вагоны шли привычной линией,</w:t>
      </w:r>
      <w:r w:rsidRPr="001367AB">
        <w:rPr>
          <w:iCs/>
          <w:sz w:val="28"/>
          <w:szCs w:val="28"/>
        </w:rPr>
        <w:br/>
        <w:t>Подрагивали и скрипели;</w:t>
      </w:r>
      <w:r w:rsidRPr="001367AB">
        <w:rPr>
          <w:iCs/>
          <w:sz w:val="28"/>
          <w:szCs w:val="28"/>
        </w:rPr>
        <w:br/>
        <w:t>Молчали желтые и синие;</w:t>
      </w:r>
      <w:r w:rsidRPr="001367AB">
        <w:rPr>
          <w:iCs/>
          <w:sz w:val="28"/>
          <w:szCs w:val="28"/>
        </w:rPr>
        <w:br/>
        <w:t>В зеленых плакали и пели.</w:t>
      </w: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1367AB">
        <w:rPr>
          <w:iCs/>
          <w:sz w:val="28"/>
          <w:szCs w:val="28"/>
        </w:rPr>
        <w:t>Вставали сонные за стеклами</w:t>
      </w:r>
      <w:r w:rsidRPr="001367AB">
        <w:rPr>
          <w:iCs/>
          <w:sz w:val="28"/>
          <w:szCs w:val="28"/>
        </w:rPr>
        <w:br/>
        <w:t>И обводили ровным взглядом</w:t>
      </w:r>
      <w:r w:rsidRPr="001367AB">
        <w:rPr>
          <w:iCs/>
          <w:sz w:val="28"/>
          <w:szCs w:val="28"/>
        </w:rPr>
        <w:br/>
        <w:t>Платформу, сад с кустами блеклыми,</w:t>
      </w:r>
      <w:r w:rsidRPr="001367AB">
        <w:rPr>
          <w:iCs/>
          <w:sz w:val="28"/>
          <w:szCs w:val="28"/>
        </w:rPr>
        <w:br/>
        <w:t>Ее, жандарма с нею рядом…</w:t>
      </w: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1367AB">
        <w:rPr>
          <w:iCs/>
          <w:sz w:val="28"/>
          <w:szCs w:val="28"/>
        </w:rPr>
        <w:t>Лишь раз гусар, рукой небрежною</w:t>
      </w:r>
      <w:r w:rsidRPr="001367AB">
        <w:rPr>
          <w:iCs/>
          <w:sz w:val="28"/>
          <w:szCs w:val="28"/>
        </w:rPr>
        <w:br/>
        <w:t>Облокотясь на бархат алый,</w:t>
      </w:r>
      <w:r w:rsidRPr="001367AB">
        <w:rPr>
          <w:iCs/>
          <w:sz w:val="28"/>
          <w:szCs w:val="28"/>
        </w:rPr>
        <w:br/>
        <w:t>Скользнул по ней улыбкой нежною,</w:t>
      </w:r>
      <w:r w:rsidRPr="001367AB">
        <w:rPr>
          <w:iCs/>
          <w:sz w:val="28"/>
          <w:szCs w:val="28"/>
        </w:rPr>
        <w:br/>
        <w:t>Скользнул — и поезд в даль умчало.</w:t>
      </w: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1367AB">
        <w:rPr>
          <w:iCs/>
          <w:sz w:val="28"/>
          <w:szCs w:val="28"/>
        </w:rPr>
        <w:t>Так мчалась юность бесполезная,</w:t>
      </w:r>
      <w:r w:rsidRPr="001367AB">
        <w:rPr>
          <w:iCs/>
          <w:sz w:val="28"/>
          <w:szCs w:val="28"/>
        </w:rPr>
        <w:br/>
        <w:t>В пустых мечтах изнемогая…</w:t>
      </w:r>
      <w:r w:rsidRPr="001367AB">
        <w:rPr>
          <w:iCs/>
          <w:sz w:val="28"/>
          <w:szCs w:val="28"/>
        </w:rPr>
        <w:br/>
        <w:t>Тоска дорожная, железная</w:t>
      </w:r>
      <w:r w:rsidRPr="001367AB">
        <w:rPr>
          <w:iCs/>
          <w:sz w:val="28"/>
          <w:szCs w:val="28"/>
        </w:rPr>
        <w:br/>
        <w:t>Свистела, сердце разрывая…</w:t>
      </w: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1367AB">
        <w:rPr>
          <w:iCs/>
          <w:sz w:val="28"/>
          <w:szCs w:val="28"/>
        </w:rPr>
        <w:t>Да что — давно уж сердце вынуто!</w:t>
      </w:r>
      <w:r w:rsidRPr="001367AB">
        <w:rPr>
          <w:iCs/>
          <w:sz w:val="28"/>
          <w:szCs w:val="28"/>
        </w:rPr>
        <w:br/>
        <w:t>Так много отдано поклонов,</w:t>
      </w:r>
      <w:r w:rsidRPr="001367AB">
        <w:rPr>
          <w:iCs/>
          <w:sz w:val="28"/>
          <w:szCs w:val="28"/>
        </w:rPr>
        <w:br/>
        <w:t>Так много жадных взоров кинуто</w:t>
      </w:r>
      <w:r w:rsidRPr="001367AB">
        <w:rPr>
          <w:iCs/>
          <w:sz w:val="28"/>
          <w:szCs w:val="28"/>
        </w:rPr>
        <w:br/>
        <w:t>В пустынные глаза вагонов…</w:t>
      </w:r>
    </w:p>
    <w:p w:rsidR="001367AB" w:rsidRPr="001367AB" w:rsidRDefault="001367AB" w:rsidP="001367AB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1367AB">
        <w:rPr>
          <w:iCs/>
          <w:sz w:val="28"/>
          <w:szCs w:val="28"/>
        </w:rPr>
        <w:t>Не подходите к ней с вопросами,</w:t>
      </w:r>
      <w:r w:rsidRPr="001367AB">
        <w:rPr>
          <w:iCs/>
          <w:sz w:val="28"/>
          <w:szCs w:val="28"/>
        </w:rPr>
        <w:br/>
        <w:t>Вам все равно, а ей — довольно:</w:t>
      </w:r>
      <w:r w:rsidRPr="001367AB">
        <w:rPr>
          <w:iCs/>
          <w:sz w:val="28"/>
          <w:szCs w:val="28"/>
        </w:rPr>
        <w:br/>
        <w:t>Любовью, грязью иль колесами</w:t>
      </w:r>
      <w:r w:rsidRPr="001367AB">
        <w:rPr>
          <w:iCs/>
          <w:sz w:val="28"/>
          <w:szCs w:val="28"/>
        </w:rPr>
        <w:br/>
        <w:t>Она раздавлена — все больно.</w:t>
      </w:r>
    </w:p>
    <w:p w:rsidR="001367AB" w:rsidRPr="001367AB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AB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 создана для того, чтобы любить и быть любимой. Но если судьба распорядилась иначе и быт раздавил ее, то чья в том вина? Блок, конечно, видел и понимал это. И потому, наверное, в его стихах женщина всегда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жертвой, всегда будет оправдана.</w:t>
      </w:r>
    </w:p>
    <w:p w:rsidR="001367AB" w:rsidRPr="00B805AC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86" w:rsidRPr="00B805AC" w:rsidRDefault="001367AB" w:rsidP="00D2618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это явилось одной из главных причин того, что любовь и судьба женщины в лирике Блока всегда трагичны. Женские образы из стихотворений “Перед судом” и “На железной дороге” впоследствии выльются в образ Катьки в поэме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“Двенадцать”. </w:t>
      </w:r>
      <w:r w:rsidR="00D26186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Катька - продажная женщина, недалекая, несчастная, угнетенная обстоятельствами. У нее нет высоких чувств, она жертва среды, отвергающей любовь. Влюбленный в Катьку “босяк” убивает ее из ревности. Вся ее бессмысленная жизнь, полная страдания, вызывает у поэта жалость. Хотя она и падший человек, она все равно женщина, достойная любви и восхищения, какой всегда являлась женщина для А. Блока, надеявшегося на любовь, которая может спасти не весь мир, но самую сокровенную часть души.</w:t>
      </w:r>
    </w:p>
    <w:p w:rsidR="00D26186" w:rsidRDefault="00D26186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67AB" w:rsidRPr="00B805AC" w:rsidRDefault="00D26186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67AB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Катька явится олицетворением трагической женской судьбы и трагической жизни людской, ибо по положению женщины можно судить о жизни общества. И если несчастна женщина, если осквернена любовь - самое святое, что может быть в человеке, то как может быть счастливою жизнь? Быт и серость жизни реальной женщины отодвинули дымчатый образ, и пришел ему на смену другой, вполне конкретный. Образ той “страстной, безбожной, пустой, незабвенной”. Любовь к этой женщине подобна искре. Она загорается, мгнов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1367AB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безумным светом, чтобы испить наслаждение жизни до дна и чтобы так же скоро погаснуть, сгореть.</w:t>
      </w:r>
    </w:p>
    <w:p w:rsidR="001367AB" w:rsidRPr="00B805AC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она “безбожная, пустая”, и пусть пыль повседневности окутала ее, она всегда будет не грешницей, а мученицей. И любовь к женщине для Блока останется светлым и святым чувством, которое он сумел сохранить и пронести через все творчество.</w:t>
      </w:r>
    </w:p>
    <w:p w:rsidR="001367AB" w:rsidRPr="00B805AC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снах печальных тебя узнаю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сжимаю руками моими 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Чародейную руку твою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Повторяю далекое имя...</w:t>
      </w:r>
    </w:p>
    <w:p w:rsidR="001367AB" w:rsidRPr="00B805AC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H629"/>
      <w:bookmarkEnd w:id="1"/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186" w:rsidRPr="00B805AC" w:rsidRDefault="00D26186" w:rsidP="00D2618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67AB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сумел перебороть, задавить в себе разочарование в жизни, найдя силы к обретению новых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енностей, он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скрывает своего отвращения к этому миру, но желание найти</w:t>
      </w:r>
      <w:r w:rsidR="00C5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высший идеал не оставляет его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26186" w:rsidRDefault="00D26186" w:rsidP="00D2618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О! Я хочу безумно жить: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сущее - увековечить,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Безличное - вочеловечить,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Несбывшееся - воплотить!</w:t>
      </w:r>
    </w:p>
    <w:p w:rsidR="00C5514E" w:rsidRPr="00B805AC" w:rsidRDefault="00C5514E" w:rsidP="00D2618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86" w:rsidRPr="00B805AC" w:rsidRDefault="00C5514E" w:rsidP="00D2618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26186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желание жить, действовать, любить обусловлено его стремлением сделать все возможное для счастья людей, для процветания своей родины. Любовь в понимании Блока - это не только страстные и нежные чувства к любимой женщине, глубокое понимание и искренние чувства к каждому человеку, но и всепоглощающая, глубокая и истинная любовь к родине, которой он посвящает целый цикл замечательных стихотворений. В сущн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</w:t>
      </w:r>
      <w:r w:rsidR="00D26186"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его поэзия - поэзия о России. “Этой теме я сознательно и бесповоротно посвящаю жизнь... Ведь здесь - жизнь или смерть, счастье или погибель”, - говорит автор о своем творчестве.</w:t>
      </w:r>
    </w:p>
    <w:p w:rsidR="001367AB" w:rsidRPr="00B805AC" w:rsidRDefault="001367AB" w:rsidP="001367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F6" w:rsidRPr="00C5514E" w:rsidRDefault="00C5514E" w:rsidP="00B805A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32F6" w:rsidRPr="00B805AC">
        <w:rPr>
          <w:rFonts w:ascii="Times New Roman" w:hAnsi="Times New Roman" w:cs="Times New Roman"/>
          <w:sz w:val="28"/>
          <w:szCs w:val="28"/>
        </w:rPr>
        <w:t>Многие поэты представляли Родину в своих произведениях как мать. Блок же говорил о ней как о жене, как о возлюбленной:</w:t>
      </w:r>
    </w:p>
    <w:p w:rsidR="00D832F6" w:rsidRPr="00B805AC" w:rsidRDefault="00D832F6" w:rsidP="00B8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5AC">
        <w:rPr>
          <w:rFonts w:ascii="Times New Roman" w:hAnsi="Times New Roman" w:cs="Times New Roman"/>
          <w:sz w:val="28"/>
          <w:szCs w:val="28"/>
        </w:rPr>
        <w:t>О</w:t>
      </w:r>
      <w:r w:rsidRPr="00C5514E">
        <w:rPr>
          <w:rFonts w:ascii="Times New Roman" w:hAnsi="Times New Roman" w:cs="Times New Roman"/>
          <w:sz w:val="28"/>
          <w:szCs w:val="28"/>
        </w:rPr>
        <w:t>,</w:t>
      </w:r>
      <w:r w:rsidRPr="00C551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C551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Русь</w:t>
        </w:r>
      </w:hyperlink>
      <w:r w:rsidRPr="00B805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05AC">
        <w:rPr>
          <w:rFonts w:ascii="Times New Roman" w:hAnsi="Times New Roman" w:cs="Times New Roman"/>
          <w:sz w:val="28"/>
          <w:szCs w:val="28"/>
        </w:rPr>
        <w:t>моя! Жена моя! До боли</w:t>
      </w:r>
    </w:p>
    <w:p w:rsidR="00D832F6" w:rsidRPr="00B805AC" w:rsidRDefault="00D832F6" w:rsidP="00B8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5AC">
        <w:rPr>
          <w:rFonts w:ascii="Times New Roman" w:hAnsi="Times New Roman" w:cs="Times New Roman"/>
          <w:sz w:val="28"/>
          <w:szCs w:val="28"/>
        </w:rPr>
        <w:t>Нам ясен долгий путь!</w:t>
      </w:r>
    </w:p>
    <w:p w:rsidR="00C30506" w:rsidRDefault="00C30506" w:rsidP="00B805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32F6" w:rsidRPr="00B805AC" w:rsidRDefault="00C47160" w:rsidP="00B805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2F6" w:rsidRPr="00B805AC">
        <w:rPr>
          <w:rFonts w:ascii="Times New Roman" w:hAnsi="Times New Roman" w:cs="Times New Roman"/>
          <w:sz w:val="28"/>
          <w:szCs w:val="28"/>
        </w:rPr>
        <w:t xml:space="preserve">Так пишет о России Блок в цикле </w:t>
      </w:r>
      <w:r w:rsidR="00D832F6" w:rsidRPr="00C47160">
        <w:rPr>
          <w:rFonts w:ascii="Times New Roman" w:hAnsi="Times New Roman" w:cs="Times New Roman"/>
          <w:sz w:val="28"/>
          <w:szCs w:val="28"/>
        </w:rPr>
        <w:t>«</w:t>
      </w:r>
      <w:hyperlink r:id="rId9" w:tgtFrame="_blank" w:history="1">
        <w:r w:rsidR="00D832F6" w:rsidRPr="00C471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 поле Куликовом</w:t>
        </w:r>
      </w:hyperlink>
      <w:r w:rsidR="00D832F6" w:rsidRPr="00B805AC">
        <w:rPr>
          <w:rFonts w:ascii="Times New Roman" w:hAnsi="Times New Roman" w:cs="Times New Roman"/>
          <w:sz w:val="28"/>
          <w:szCs w:val="28"/>
        </w:rPr>
        <w:t>». В стихотворении «Осенний день» Блок опять представляет свою Родину как жену:</w:t>
      </w:r>
    </w:p>
    <w:p w:rsidR="00D832F6" w:rsidRPr="00B805AC" w:rsidRDefault="00D832F6" w:rsidP="00B8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5AC">
        <w:rPr>
          <w:rFonts w:ascii="Times New Roman" w:hAnsi="Times New Roman" w:cs="Times New Roman"/>
          <w:sz w:val="28"/>
          <w:szCs w:val="28"/>
        </w:rPr>
        <w:t>О, нищая моя страна,</w:t>
      </w:r>
    </w:p>
    <w:p w:rsidR="00D832F6" w:rsidRPr="00B805AC" w:rsidRDefault="00D832F6" w:rsidP="00B8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5AC">
        <w:rPr>
          <w:rFonts w:ascii="Times New Roman" w:hAnsi="Times New Roman" w:cs="Times New Roman"/>
          <w:sz w:val="28"/>
          <w:szCs w:val="28"/>
        </w:rPr>
        <w:t>Что ты для сердца значишь?</w:t>
      </w:r>
    </w:p>
    <w:p w:rsidR="00D832F6" w:rsidRPr="00B805AC" w:rsidRDefault="00D832F6" w:rsidP="00B8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5AC">
        <w:rPr>
          <w:rFonts w:ascii="Times New Roman" w:hAnsi="Times New Roman" w:cs="Times New Roman"/>
          <w:sz w:val="28"/>
          <w:szCs w:val="28"/>
        </w:rPr>
        <w:t>О, бедная моя жена,</w:t>
      </w:r>
    </w:p>
    <w:p w:rsidR="00D832F6" w:rsidRDefault="00D832F6" w:rsidP="00B80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5AC">
        <w:rPr>
          <w:rFonts w:ascii="Times New Roman" w:hAnsi="Times New Roman" w:cs="Times New Roman"/>
          <w:sz w:val="28"/>
          <w:szCs w:val="28"/>
        </w:rPr>
        <w:t>О чем ты горько плачешь?</w:t>
      </w:r>
    </w:p>
    <w:p w:rsidR="00C5514E" w:rsidRDefault="00C5514E" w:rsidP="00B805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14E" w:rsidRPr="00B805AC" w:rsidRDefault="00C5514E" w:rsidP="00C551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больно видеть свою родину в “лоскутах ее лохмотий”, в облике “низких нищих деревень”, покрывающих ее прекрасное тело.</w:t>
      </w:r>
    </w:p>
    <w:p w:rsidR="00C5514E" w:rsidRPr="00B805AC" w:rsidRDefault="00C5514E" w:rsidP="00C551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Блока сложны и противоречивы, но это его страна, его “нищая Россия”, и он не может отвернуться от нее, он любит, любит до боли. А грязь и пошлость окружающей жизни кажутся поэту каким-то внешним покровом, за которым он видит другие прекрасные черты:</w:t>
      </w:r>
    </w:p>
    <w:p w:rsidR="00C5514E" w:rsidRDefault="00C5514E" w:rsidP="00C551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люблю сей мир ужасный...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ним сквозит мне мир 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Неописуемо прекрасный 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человечески простой...</w:t>
      </w:r>
    </w:p>
    <w:p w:rsidR="00C5514E" w:rsidRPr="00B805AC" w:rsidRDefault="00C5514E" w:rsidP="00C551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4E" w:rsidRPr="00B805AC" w:rsidRDefault="00C5514E" w:rsidP="00C551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эта любовь вдохновляет Блока, поэта и гражданина, позволяет ему верить в вечность России, несмотря на время и “пожары”, в ее незыблемость, надеяться на лучшую Россию, к которой каждый человек сможет испытывать не чувство стыда и боли, а горячую и искреннюю любовь. Только в такой стране мечты Блока о гармонии и красоте души человеческой станут реальными.</w:t>
      </w:r>
    </w:p>
    <w:p w:rsidR="00C5514E" w:rsidRPr="00B805AC" w:rsidRDefault="00C5514E" w:rsidP="00B805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514E" w:rsidRPr="00C5514E" w:rsidRDefault="00C5514E" w:rsidP="00C551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32F6" w:rsidRPr="00B805AC">
        <w:rPr>
          <w:rFonts w:ascii="Times New Roman" w:hAnsi="Times New Roman" w:cs="Times New Roman"/>
          <w:sz w:val="28"/>
          <w:szCs w:val="28"/>
        </w:rPr>
        <w:t>Таким образом, Блок постоянно изменялся, и вместе с ним пост</w:t>
      </w:r>
      <w:r>
        <w:rPr>
          <w:rFonts w:ascii="Times New Roman" w:hAnsi="Times New Roman" w:cs="Times New Roman"/>
          <w:sz w:val="28"/>
          <w:szCs w:val="28"/>
        </w:rPr>
        <w:t xml:space="preserve">оянно изменялся образ его Музы,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“от личного к общему”, говоря словами поэта, существенным образом менялось содержание его любовной лирики. Если сначала любовь для лирического героя Блока - это нечто бесплотное и </w:t>
      </w:r>
      <w:r w:rsidRPr="00B80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неземное, после - безрассудная стихия, “буря цыганских страстей”, то потом в ней все больше проступают черты светлые и подлинно человеческие, гармонические прекрасные. Лирика поэта с годами все больше становилась зовом к будущему, призывом к подвигу, к тому, чтобы освободить возлюбленную, невесту, Россию, принести ей “на острие копья - весну”. Эта эволюция и обусловила ее особое место в мировой литературе, снискала ей любовь многих и многих поколений.</w:t>
      </w:r>
    </w:p>
    <w:p w:rsidR="00C5514E" w:rsidRPr="00B805AC" w:rsidRDefault="00C5514E" w:rsidP="00B805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0506" w:rsidRDefault="00C30506" w:rsidP="00B805A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54" w:rsidRDefault="00053954" w:rsidP="00B805A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HH630"/>
      <w:bookmarkEnd w:id="2"/>
    </w:p>
    <w:p w:rsidR="002A5234" w:rsidRPr="002A5234" w:rsidRDefault="002A5234" w:rsidP="002A5234">
      <w:pPr>
        <w:pStyle w:val="a3"/>
        <w:spacing w:before="0" w:beforeAutospacing="0" w:after="272" w:afterAutospacing="0"/>
        <w:textAlignment w:val="baseline"/>
        <w:rPr>
          <w:sz w:val="28"/>
          <w:szCs w:val="28"/>
        </w:rPr>
      </w:pPr>
      <w:bookmarkStart w:id="3" w:name="HH631"/>
      <w:bookmarkEnd w:id="3"/>
    </w:p>
    <w:sectPr w:rsidR="002A5234" w:rsidRPr="002A5234" w:rsidSect="0052361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B7" w:rsidRDefault="00B33AB7" w:rsidP="00B805AC">
      <w:pPr>
        <w:spacing w:after="0" w:line="240" w:lineRule="auto"/>
      </w:pPr>
      <w:r>
        <w:separator/>
      </w:r>
    </w:p>
  </w:endnote>
  <w:endnote w:type="continuationSeparator" w:id="0">
    <w:p w:rsidR="00B33AB7" w:rsidRDefault="00B33AB7" w:rsidP="00B8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7313"/>
      <w:docPartObj>
        <w:docPartGallery w:val="Page Numbers (Bottom of Page)"/>
        <w:docPartUnique/>
      </w:docPartObj>
    </w:sdtPr>
    <w:sdtContent>
      <w:p w:rsidR="00587B83" w:rsidRDefault="0004039E">
        <w:pPr>
          <w:pStyle w:val="a8"/>
          <w:jc w:val="center"/>
        </w:pPr>
        <w:fldSimple w:instr=" PAGE   \* MERGEFORMAT ">
          <w:r w:rsidR="00F83596">
            <w:rPr>
              <w:noProof/>
            </w:rPr>
            <w:t>13</w:t>
          </w:r>
        </w:fldSimple>
      </w:p>
    </w:sdtContent>
  </w:sdt>
  <w:p w:rsidR="00587B83" w:rsidRDefault="00587B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B7" w:rsidRDefault="00B33AB7" w:rsidP="00B805AC">
      <w:pPr>
        <w:spacing w:after="0" w:line="240" w:lineRule="auto"/>
      </w:pPr>
      <w:r>
        <w:separator/>
      </w:r>
    </w:p>
  </w:footnote>
  <w:footnote w:type="continuationSeparator" w:id="0">
    <w:p w:rsidR="00B33AB7" w:rsidRDefault="00B33AB7" w:rsidP="00B80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30"/>
    <w:rsid w:val="0004039E"/>
    <w:rsid w:val="00053954"/>
    <w:rsid w:val="001367AB"/>
    <w:rsid w:val="00276492"/>
    <w:rsid w:val="002A5234"/>
    <w:rsid w:val="002F6D8A"/>
    <w:rsid w:val="002F757B"/>
    <w:rsid w:val="003423F1"/>
    <w:rsid w:val="003F6AC4"/>
    <w:rsid w:val="004B3DD9"/>
    <w:rsid w:val="0052361D"/>
    <w:rsid w:val="00587B83"/>
    <w:rsid w:val="005B6FDB"/>
    <w:rsid w:val="005F0330"/>
    <w:rsid w:val="00772C1E"/>
    <w:rsid w:val="00967CA7"/>
    <w:rsid w:val="00973EAA"/>
    <w:rsid w:val="00A929B8"/>
    <w:rsid w:val="00A93F8F"/>
    <w:rsid w:val="00B33AB7"/>
    <w:rsid w:val="00B80214"/>
    <w:rsid w:val="00B805AC"/>
    <w:rsid w:val="00B80C14"/>
    <w:rsid w:val="00BD4154"/>
    <w:rsid w:val="00BD7548"/>
    <w:rsid w:val="00C30506"/>
    <w:rsid w:val="00C47160"/>
    <w:rsid w:val="00C5514E"/>
    <w:rsid w:val="00D26186"/>
    <w:rsid w:val="00D43533"/>
    <w:rsid w:val="00D52E8F"/>
    <w:rsid w:val="00D831E7"/>
    <w:rsid w:val="00D832F6"/>
    <w:rsid w:val="00DD3772"/>
    <w:rsid w:val="00F321AA"/>
    <w:rsid w:val="00F8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D"/>
  </w:style>
  <w:style w:type="paragraph" w:styleId="2">
    <w:name w:val="heading 2"/>
    <w:basedOn w:val="a"/>
    <w:link w:val="20"/>
    <w:uiPriority w:val="9"/>
    <w:qFormat/>
    <w:rsid w:val="00D83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330"/>
  </w:style>
  <w:style w:type="character" w:styleId="a4">
    <w:name w:val="Hyperlink"/>
    <w:basedOn w:val="a0"/>
    <w:uiPriority w:val="99"/>
    <w:semiHidden/>
    <w:unhideWhenUsed/>
    <w:rsid w:val="00D832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3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B805A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8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05AC"/>
  </w:style>
  <w:style w:type="paragraph" w:styleId="a8">
    <w:name w:val="footer"/>
    <w:basedOn w:val="a"/>
    <w:link w:val="a9"/>
    <w:uiPriority w:val="99"/>
    <w:unhideWhenUsed/>
    <w:rsid w:val="00B8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5AC"/>
  </w:style>
  <w:style w:type="paragraph" w:styleId="HTML">
    <w:name w:val="HTML Preformatted"/>
    <w:basedOn w:val="a"/>
    <w:link w:val="HTML0"/>
    <w:uiPriority w:val="99"/>
    <w:semiHidden/>
    <w:unhideWhenUsed/>
    <w:rsid w:val="00342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2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2A5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1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153">
          <w:blockQuote w:val="1"/>
          <w:marLeft w:val="0"/>
          <w:marRight w:val="0"/>
          <w:marTop w:val="136"/>
          <w:marBottom w:val="136"/>
          <w:divBdr>
            <w:top w:val="single" w:sz="6" w:space="10" w:color="DDDDDD"/>
            <w:left w:val="single" w:sz="6" w:space="10" w:color="DDDDDD"/>
            <w:bottom w:val="single" w:sz="6" w:space="10" w:color="DDDDDD"/>
            <w:right w:val="single" w:sz="6" w:space="10" w:color="DDDDDD"/>
          </w:divBdr>
        </w:div>
      </w:divsChild>
    </w:div>
    <w:div w:id="1213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info/stixotvorenie-a-bloka-rus-vospriyatie-istolkovanie-ocen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shinenie.ru/analiz-stixotvoreniya-lermontova-po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isette-software.com/analiz-stixotvoreniya-mayakovskij-v-v-noch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estsoch.info/proshloe-nastoyashhee-i-budushhee-v-cikle-na-pole-kulikovom-a-blo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10</cp:revision>
  <dcterms:created xsi:type="dcterms:W3CDTF">2014-08-05T05:58:00Z</dcterms:created>
  <dcterms:modified xsi:type="dcterms:W3CDTF">2015-05-28T09:57:00Z</dcterms:modified>
</cp:coreProperties>
</file>