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21" w:rsidRDefault="00676B21" w:rsidP="00FE71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2118" w:rsidRDefault="00882118" w:rsidP="00FE71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2118" w:rsidRDefault="00882118" w:rsidP="00FE71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2118" w:rsidRDefault="00882118" w:rsidP="00FE71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6B21" w:rsidRDefault="00676B21" w:rsidP="00FE71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E715F" w:rsidRDefault="00FE715F" w:rsidP="00FE715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МО</w:t>
      </w:r>
    </w:p>
    <w:p w:rsidR="00FE715F" w:rsidRDefault="00FE715F" w:rsidP="00FE715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Саяногорск детский сад комбинированного вида №20 «Дельфин»</w:t>
      </w:r>
    </w:p>
    <w:p w:rsidR="00FE715F" w:rsidRDefault="00FE715F" w:rsidP="00FE715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715F" w:rsidRDefault="00FE715F" w:rsidP="00FE71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                                                                                                                                                               «Утверждаю»</w:t>
      </w:r>
    </w:p>
    <w:p w:rsidR="00FE715F" w:rsidRDefault="00FE715F" w:rsidP="00FE71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 советом                                                                                                                                              Заведующий МБДОУ</w:t>
      </w:r>
    </w:p>
    <w:p w:rsidR="00FE715F" w:rsidRDefault="00FE715F" w:rsidP="00FE715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_______ 2014г.                                                                                                                          ________ Зубова Л.М.</w:t>
      </w:r>
    </w:p>
    <w:p w:rsidR="00FE715F" w:rsidRDefault="00FE715F" w:rsidP="00FE715F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E715F" w:rsidRDefault="00FE715F" w:rsidP="00FE715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учебная программа</w:t>
      </w:r>
      <w:r w:rsidRPr="00F305F3">
        <w:rPr>
          <w:rFonts w:ascii="Times New Roman" w:hAnsi="Times New Roman" w:cs="Times New Roman"/>
          <w:b/>
          <w:sz w:val="24"/>
          <w:szCs w:val="24"/>
        </w:rPr>
        <w:t xml:space="preserve"> дополнительной образовательной деятельности  </w:t>
      </w:r>
    </w:p>
    <w:p w:rsidR="00FE715F" w:rsidRPr="001876F1" w:rsidRDefault="00FE715F" w:rsidP="00FE715F">
      <w:pPr>
        <w:jc w:val="center"/>
        <w:rPr>
          <w:rFonts w:ascii="Times New Roman" w:hAnsi="Times New Roman"/>
          <w:b/>
          <w:sz w:val="28"/>
          <w:szCs w:val="28"/>
        </w:rPr>
      </w:pPr>
      <w:r w:rsidRPr="001876F1">
        <w:rPr>
          <w:rFonts w:ascii="Times New Roman" w:hAnsi="Times New Roman"/>
          <w:b/>
          <w:sz w:val="28"/>
          <w:szCs w:val="28"/>
        </w:rPr>
        <w:t>Направл</w:t>
      </w:r>
      <w:r>
        <w:rPr>
          <w:rFonts w:ascii="Times New Roman" w:hAnsi="Times New Roman"/>
          <w:b/>
          <w:sz w:val="28"/>
          <w:szCs w:val="28"/>
        </w:rPr>
        <w:t xml:space="preserve">ение: «Познавательное </w:t>
      </w:r>
      <w:r w:rsidRPr="001876F1">
        <w:rPr>
          <w:rFonts w:ascii="Times New Roman" w:hAnsi="Times New Roman"/>
          <w:b/>
          <w:sz w:val="28"/>
          <w:szCs w:val="28"/>
        </w:rPr>
        <w:t xml:space="preserve"> развитие»</w:t>
      </w:r>
    </w:p>
    <w:p w:rsidR="00FE715F" w:rsidRDefault="00FE715F" w:rsidP="00FE715F">
      <w:pPr>
        <w:jc w:val="center"/>
        <w:rPr>
          <w:rFonts w:ascii="Times New Roman" w:hAnsi="Times New Roman"/>
          <w:b/>
          <w:sz w:val="28"/>
          <w:szCs w:val="28"/>
        </w:rPr>
      </w:pPr>
      <w:r w:rsidRPr="001876F1">
        <w:rPr>
          <w:rFonts w:ascii="Times New Roman" w:hAnsi="Times New Roman"/>
          <w:b/>
          <w:sz w:val="28"/>
          <w:szCs w:val="28"/>
        </w:rPr>
        <w:t>Кружок «Умелые  пальчики».</w:t>
      </w:r>
    </w:p>
    <w:p w:rsidR="00343B73" w:rsidRDefault="00343B73" w:rsidP="00FE715F">
      <w:pPr>
        <w:jc w:val="center"/>
        <w:rPr>
          <w:rFonts w:ascii="Times New Roman" w:hAnsi="Times New Roman"/>
          <w:i/>
          <w:sz w:val="24"/>
          <w:szCs w:val="24"/>
        </w:rPr>
      </w:pPr>
      <w:r w:rsidRPr="000A7485">
        <w:rPr>
          <w:rFonts w:ascii="Times New Roman" w:hAnsi="Times New Roman"/>
          <w:i/>
          <w:sz w:val="24"/>
          <w:szCs w:val="24"/>
        </w:rPr>
        <w:t>подготовительная группа для детей с ЗПР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0A7485">
        <w:rPr>
          <w:rFonts w:ascii="Times New Roman" w:hAnsi="Times New Roman"/>
          <w:i/>
          <w:sz w:val="24"/>
          <w:szCs w:val="24"/>
        </w:rPr>
        <w:t>на 2014-2015 учебный</w:t>
      </w:r>
      <w:r>
        <w:rPr>
          <w:rFonts w:ascii="Times New Roman" w:hAnsi="Times New Roman"/>
          <w:i/>
          <w:sz w:val="24"/>
          <w:szCs w:val="24"/>
        </w:rPr>
        <w:t xml:space="preserve"> год.</w:t>
      </w:r>
    </w:p>
    <w:p w:rsidR="00343B73" w:rsidRDefault="00343B73" w:rsidP="00FE715F">
      <w:pPr>
        <w:jc w:val="center"/>
        <w:rPr>
          <w:rFonts w:ascii="Times New Roman" w:hAnsi="Times New Roman"/>
          <w:i/>
          <w:sz w:val="24"/>
          <w:szCs w:val="24"/>
        </w:rPr>
      </w:pPr>
    </w:p>
    <w:p w:rsidR="00664066" w:rsidRDefault="00664066" w:rsidP="00343B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4066" w:rsidRDefault="00664066" w:rsidP="00343B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4066" w:rsidRDefault="00664066" w:rsidP="00343B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4066" w:rsidRDefault="00664066" w:rsidP="00343B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4066" w:rsidRDefault="00664066" w:rsidP="00343B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4066" w:rsidRDefault="00664066" w:rsidP="00343B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64066" w:rsidRDefault="00664066" w:rsidP="00343B7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B73" w:rsidRPr="00687F76" w:rsidRDefault="00343B73" w:rsidP="00664066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7F76">
        <w:rPr>
          <w:rFonts w:ascii="Times New Roman" w:hAnsi="Times New Roman"/>
          <w:sz w:val="24"/>
          <w:szCs w:val="24"/>
        </w:rPr>
        <w:t>Воспитатель:  Иванова О.М.</w:t>
      </w:r>
    </w:p>
    <w:p w:rsidR="00343B73" w:rsidRDefault="00343B73" w:rsidP="00FE715F">
      <w:pPr>
        <w:jc w:val="center"/>
        <w:rPr>
          <w:rFonts w:ascii="Times New Roman" w:hAnsi="Times New Roman"/>
          <w:i/>
          <w:sz w:val="24"/>
          <w:szCs w:val="24"/>
        </w:rPr>
      </w:pPr>
    </w:p>
    <w:p w:rsidR="00343B73" w:rsidRDefault="00343B73" w:rsidP="00FE715F">
      <w:pPr>
        <w:jc w:val="center"/>
        <w:rPr>
          <w:rFonts w:ascii="Times New Roman" w:hAnsi="Times New Roman"/>
          <w:i/>
          <w:sz w:val="24"/>
          <w:szCs w:val="24"/>
        </w:rPr>
      </w:pPr>
    </w:p>
    <w:p w:rsidR="00343B73" w:rsidRDefault="00343B73" w:rsidP="00FE715F">
      <w:pPr>
        <w:jc w:val="center"/>
        <w:rPr>
          <w:rFonts w:ascii="Times New Roman" w:hAnsi="Times New Roman"/>
          <w:i/>
          <w:sz w:val="24"/>
          <w:szCs w:val="24"/>
        </w:rPr>
      </w:pPr>
    </w:p>
    <w:p w:rsidR="00343B73" w:rsidRDefault="00343B73" w:rsidP="00FE715F">
      <w:pPr>
        <w:jc w:val="center"/>
        <w:rPr>
          <w:rFonts w:ascii="Times New Roman" w:hAnsi="Times New Roman"/>
          <w:i/>
          <w:sz w:val="24"/>
          <w:szCs w:val="24"/>
        </w:rPr>
      </w:pPr>
    </w:p>
    <w:p w:rsidR="00343B73" w:rsidRDefault="00343B73" w:rsidP="00FE715F">
      <w:pPr>
        <w:jc w:val="center"/>
        <w:rPr>
          <w:rFonts w:ascii="Times New Roman" w:hAnsi="Times New Roman"/>
          <w:i/>
          <w:sz w:val="24"/>
          <w:szCs w:val="24"/>
        </w:rPr>
      </w:pPr>
    </w:p>
    <w:p w:rsidR="00343B73" w:rsidRDefault="00343B73" w:rsidP="00FE715F">
      <w:pPr>
        <w:jc w:val="center"/>
        <w:rPr>
          <w:rFonts w:ascii="Times New Roman" w:hAnsi="Times New Roman"/>
          <w:i/>
          <w:sz w:val="24"/>
          <w:szCs w:val="24"/>
        </w:rPr>
      </w:pPr>
    </w:p>
    <w:p w:rsidR="00343B73" w:rsidRDefault="00343B73" w:rsidP="00FE715F">
      <w:pPr>
        <w:jc w:val="center"/>
        <w:rPr>
          <w:rFonts w:ascii="Times New Roman" w:hAnsi="Times New Roman"/>
          <w:i/>
          <w:sz w:val="24"/>
          <w:szCs w:val="24"/>
        </w:rPr>
      </w:pPr>
    </w:p>
    <w:p w:rsidR="00343B73" w:rsidRDefault="00343B73" w:rsidP="00664066">
      <w:pPr>
        <w:jc w:val="both"/>
        <w:rPr>
          <w:rFonts w:ascii="Times New Roman" w:hAnsi="Times New Roman"/>
          <w:i/>
          <w:sz w:val="24"/>
          <w:szCs w:val="24"/>
        </w:rPr>
      </w:pPr>
    </w:p>
    <w:p w:rsidR="00343B73" w:rsidRDefault="00343B73" w:rsidP="00664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5C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64066" w:rsidRPr="00664066" w:rsidRDefault="00664066" w:rsidP="00664066">
      <w:pPr>
        <w:jc w:val="both"/>
        <w:rPr>
          <w:rFonts w:ascii="Times New Roman" w:hAnsi="Times New Roman" w:cs="Times New Roman"/>
          <w:sz w:val="24"/>
          <w:szCs w:val="24"/>
        </w:rPr>
      </w:pPr>
      <w:r w:rsidRPr="00664066">
        <w:rPr>
          <w:rFonts w:ascii="Times New Roman" w:hAnsi="Times New Roman" w:cs="Times New Roman"/>
          <w:sz w:val="24"/>
          <w:szCs w:val="24"/>
        </w:rPr>
        <w:t xml:space="preserve">У детей с ЗПР </w:t>
      </w:r>
      <w:r>
        <w:rPr>
          <w:rFonts w:ascii="Times New Roman" w:hAnsi="Times New Roman" w:cs="Times New Roman"/>
          <w:sz w:val="24"/>
          <w:szCs w:val="24"/>
        </w:rPr>
        <w:t xml:space="preserve"> замедленное развитие психических процессов: познавательной деятельности, мышления,  внимания, памяти, общей и мелкой моторики. Дети слабо владеют техническими и изобразительными навыками, поэтому во внеурочной деятельности дети учатся </w:t>
      </w:r>
      <w:r w:rsidRPr="00882118">
        <w:rPr>
          <w:rFonts w:ascii="Times New Roman" w:hAnsi="Times New Roman" w:cs="Times New Roman"/>
          <w:sz w:val="24"/>
          <w:szCs w:val="24"/>
        </w:rPr>
        <w:t>вырезать</w:t>
      </w:r>
      <w:r>
        <w:rPr>
          <w:rFonts w:ascii="Times New Roman" w:hAnsi="Times New Roman" w:cs="Times New Roman"/>
          <w:sz w:val="24"/>
          <w:szCs w:val="24"/>
        </w:rPr>
        <w:t xml:space="preserve"> и наклеивать, закреплять  приёмы  лепки, освоенные в предыдущих группах; формировать представления о форме предметов (круглая, овальная, квадратная,  прямоугольная, треугольная), величине, расположении частей. </w:t>
      </w:r>
      <w:r w:rsidR="0079090A">
        <w:rPr>
          <w:rFonts w:ascii="Times New Roman" w:hAnsi="Times New Roman" w:cs="Times New Roman"/>
          <w:sz w:val="24"/>
          <w:szCs w:val="24"/>
        </w:rPr>
        <w:t xml:space="preserve">  Для этого необходимо н</w:t>
      </w:r>
      <w:r>
        <w:rPr>
          <w:rFonts w:ascii="Times New Roman" w:hAnsi="Times New Roman" w:cs="Times New Roman"/>
          <w:sz w:val="24"/>
          <w:szCs w:val="24"/>
        </w:rPr>
        <w:t>аправлять внимание детей</w:t>
      </w:r>
      <w:r w:rsidR="0079090A">
        <w:rPr>
          <w:rFonts w:ascii="Times New Roman" w:hAnsi="Times New Roman" w:cs="Times New Roman"/>
          <w:sz w:val="24"/>
          <w:szCs w:val="24"/>
        </w:rPr>
        <w:t xml:space="preserve"> на передачу соотношения предметов по величине: дерево высокое, куст ниже дерева, цветы ниже куста. Важно закреплять умение правильно держать карандаш, кисть, фломастер, цветной мелок. Учить закрашивать рисунки кистью, карандашом, проводя линии и штрихи только в одном направлении, ритмично наносить мазки, штрихи по всей форме, не выходя за пределы контура.</w:t>
      </w:r>
    </w:p>
    <w:p w:rsidR="00E4048C" w:rsidRDefault="00FE715F" w:rsidP="003F35C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E4048C">
        <w:rPr>
          <w:rFonts w:ascii="Times New Roman" w:hAnsi="Times New Roman"/>
          <w:b/>
          <w:sz w:val="28"/>
          <w:szCs w:val="28"/>
        </w:rPr>
        <w:t>:</w:t>
      </w:r>
    </w:p>
    <w:p w:rsidR="00882118" w:rsidRPr="0095231B" w:rsidRDefault="00E4048C" w:rsidP="003F35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231B">
        <w:rPr>
          <w:rFonts w:ascii="Times New Roman" w:hAnsi="Times New Roman"/>
          <w:sz w:val="24"/>
          <w:szCs w:val="24"/>
        </w:rPr>
        <w:t xml:space="preserve">Развитие тонкокоординированных движений рук; повышение согласованности в работе мышц пальцев при сложных движениях рук; развитие </w:t>
      </w:r>
      <w:r w:rsidR="008570FC" w:rsidRPr="0095231B">
        <w:rPr>
          <w:rFonts w:ascii="Times New Roman" w:hAnsi="Times New Roman"/>
          <w:sz w:val="24"/>
          <w:szCs w:val="24"/>
        </w:rPr>
        <w:t>сопроводительной речи, творческих способностей;</w:t>
      </w:r>
      <w:r w:rsidR="005A6A13" w:rsidRPr="0095231B">
        <w:rPr>
          <w:rFonts w:ascii="Times New Roman" w:hAnsi="Times New Roman"/>
          <w:sz w:val="24"/>
          <w:szCs w:val="24"/>
        </w:rPr>
        <w:t xml:space="preserve"> к</w:t>
      </w:r>
      <w:r w:rsidRPr="0095231B">
        <w:rPr>
          <w:rFonts w:ascii="Times New Roman" w:hAnsi="Times New Roman"/>
          <w:sz w:val="24"/>
          <w:szCs w:val="24"/>
        </w:rPr>
        <w:t>оррекция психических процессов</w:t>
      </w:r>
      <w:r w:rsidR="008570FC" w:rsidRPr="0095231B">
        <w:rPr>
          <w:rFonts w:ascii="Times New Roman" w:hAnsi="Times New Roman"/>
          <w:sz w:val="24"/>
          <w:szCs w:val="24"/>
        </w:rPr>
        <w:t>.</w:t>
      </w:r>
      <w:r w:rsidRPr="009523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82118" w:rsidRPr="00131FD4" w:rsidRDefault="00882118" w:rsidP="003F35C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715F" w:rsidRPr="001876F1" w:rsidRDefault="00FE715F" w:rsidP="003F35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876F1">
        <w:rPr>
          <w:rFonts w:ascii="Times New Roman" w:hAnsi="Times New Roman"/>
          <w:b/>
          <w:sz w:val="28"/>
          <w:szCs w:val="28"/>
        </w:rPr>
        <w:t>Задачи:</w:t>
      </w:r>
    </w:p>
    <w:p w:rsidR="00FE715F" w:rsidRDefault="00FE715F" w:rsidP="003F35C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проявления познавательного интереса в процессе исследовательской деятельности.</w:t>
      </w:r>
    </w:p>
    <w:p w:rsidR="00FE715F" w:rsidRDefault="00FE715F" w:rsidP="003F35C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развития мелкой моторики.</w:t>
      </w:r>
    </w:p>
    <w:p w:rsidR="00FE715F" w:rsidRDefault="00FE715F" w:rsidP="003F35C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обогащения  и расширения художественного опыта работы с нетрадиционными материалами (крупа, пшено).</w:t>
      </w:r>
    </w:p>
    <w:p w:rsidR="00FE715F" w:rsidRDefault="00FE715F" w:rsidP="003F35C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и свободному проявлению совместного художественного творчества.</w:t>
      </w:r>
    </w:p>
    <w:p w:rsidR="00FE715F" w:rsidRDefault="00FE715F" w:rsidP="003F35C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побуждения детей к речевой активности в процессе взаимодействия со сверстниками.</w:t>
      </w:r>
    </w:p>
    <w:p w:rsidR="00FE715F" w:rsidRPr="00687F76" w:rsidRDefault="00FE715F" w:rsidP="003F35C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3F35CA" w:rsidRDefault="003F35CA" w:rsidP="003F3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5CA" w:rsidRDefault="003F35CA" w:rsidP="003F3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5CA" w:rsidRDefault="003F35CA" w:rsidP="003F3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5CA" w:rsidRDefault="003F35CA" w:rsidP="003F3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5CA" w:rsidRDefault="003F35CA" w:rsidP="003F3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5CA" w:rsidRDefault="003F35CA" w:rsidP="003F35CA">
      <w:pPr>
        <w:rPr>
          <w:rFonts w:ascii="Times New Roman" w:hAnsi="Times New Roman" w:cs="Times New Roman"/>
          <w:sz w:val="24"/>
          <w:szCs w:val="24"/>
        </w:rPr>
      </w:pPr>
      <w:r w:rsidRPr="002B02E5">
        <w:rPr>
          <w:rFonts w:ascii="Times New Roman" w:hAnsi="Times New Roman" w:cs="Times New Roman"/>
          <w:sz w:val="24"/>
          <w:szCs w:val="24"/>
        </w:rPr>
        <w:tab/>
      </w:r>
      <w:r w:rsidRPr="00EB44B6">
        <w:rPr>
          <w:rFonts w:ascii="Times New Roman" w:hAnsi="Times New Roman" w:cs="Times New Roman"/>
          <w:sz w:val="24"/>
          <w:szCs w:val="24"/>
        </w:rPr>
        <w:t>Занятия 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44B6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4B6">
        <w:rPr>
          <w:rFonts w:ascii="Times New Roman" w:hAnsi="Times New Roman" w:cs="Times New Roman"/>
          <w:sz w:val="24"/>
          <w:szCs w:val="24"/>
        </w:rPr>
        <w:t xml:space="preserve"> г по 1</w:t>
      </w:r>
      <w:r>
        <w:rPr>
          <w:rFonts w:ascii="Times New Roman" w:hAnsi="Times New Roman" w:cs="Times New Roman"/>
          <w:sz w:val="24"/>
          <w:szCs w:val="24"/>
        </w:rPr>
        <w:t>5.05.2015</w:t>
      </w:r>
      <w:r w:rsidRPr="00EB44B6">
        <w:rPr>
          <w:rFonts w:ascii="Times New Roman" w:hAnsi="Times New Roman" w:cs="Times New Roman"/>
          <w:sz w:val="24"/>
          <w:szCs w:val="24"/>
        </w:rPr>
        <w:t xml:space="preserve"> г.  1 раз в неделю, длительность занятия </w:t>
      </w:r>
      <w:r w:rsidR="00FB770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EB44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44B6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71340">
        <w:rPr>
          <w:rFonts w:ascii="Times New Roman" w:hAnsi="Times New Roman" w:cs="Times New Roman"/>
          <w:sz w:val="24"/>
          <w:szCs w:val="24"/>
        </w:rPr>
        <w:t>.</w:t>
      </w:r>
    </w:p>
    <w:p w:rsidR="00471340" w:rsidRDefault="00471340" w:rsidP="003F3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занятии -33</w:t>
      </w:r>
    </w:p>
    <w:p w:rsidR="003F35CA" w:rsidRDefault="003F35CA" w:rsidP="003F35CA">
      <w:pPr>
        <w:rPr>
          <w:rFonts w:ascii="Times New Roman" w:hAnsi="Times New Roman" w:cs="Times New Roman"/>
          <w:sz w:val="24"/>
          <w:szCs w:val="24"/>
        </w:rPr>
      </w:pPr>
    </w:p>
    <w:p w:rsidR="003F35CA" w:rsidRDefault="003F35CA" w:rsidP="003F35CA">
      <w:pPr>
        <w:rPr>
          <w:rFonts w:ascii="Times New Roman" w:hAnsi="Times New Roman" w:cs="Times New Roman"/>
          <w:sz w:val="24"/>
          <w:szCs w:val="24"/>
        </w:rPr>
      </w:pPr>
    </w:p>
    <w:p w:rsidR="00FB7705" w:rsidRPr="00EB44B6" w:rsidRDefault="00FB7705" w:rsidP="003F3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7"/>
        <w:gridCol w:w="1134"/>
        <w:gridCol w:w="1701"/>
        <w:gridCol w:w="3543"/>
        <w:gridCol w:w="4393"/>
        <w:gridCol w:w="3792"/>
      </w:tblGrid>
      <w:tr w:rsidR="002B13C1" w:rsidTr="006515BF">
        <w:tc>
          <w:tcPr>
            <w:tcW w:w="16090" w:type="dxa"/>
            <w:gridSpan w:val="6"/>
          </w:tcPr>
          <w:p w:rsidR="002B13C1" w:rsidRPr="002B13C1" w:rsidRDefault="002B13C1" w:rsidP="002B1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3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2014 г.</w:t>
            </w:r>
          </w:p>
        </w:tc>
      </w:tr>
      <w:tr w:rsidR="002B13C1" w:rsidTr="006515BF">
        <w:tc>
          <w:tcPr>
            <w:tcW w:w="1527" w:type="dxa"/>
          </w:tcPr>
          <w:p w:rsidR="002B13C1" w:rsidRPr="003F55E0" w:rsidRDefault="002B13C1" w:rsidP="00B826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2B13C1" w:rsidRPr="003F55E0" w:rsidRDefault="002B13C1" w:rsidP="00B826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13C1" w:rsidRPr="003F55E0" w:rsidRDefault="002B13C1" w:rsidP="00B826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2B13C1" w:rsidRPr="003F55E0" w:rsidRDefault="002B13C1" w:rsidP="00B826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543" w:type="dxa"/>
          </w:tcPr>
          <w:p w:rsidR="002B13C1" w:rsidRPr="003F55E0" w:rsidRDefault="002B13C1" w:rsidP="00B826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393" w:type="dxa"/>
          </w:tcPr>
          <w:p w:rsidR="002B13C1" w:rsidRPr="003F55E0" w:rsidRDefault="002B13C1" w:rsidP="00B826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3792" w:type="dxa"/>
          </w:tcPr>
          <w:p w:rsidR="002B13C1" w:rsidRPr="003F55E0" w:rsidRDefault="002B13C1" w:rsidP="00B826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D12F21" w:rsidTr="006515BF">
        <w:tc>
          <w:tcPr>
            <w:tcW w:w="1527" w:type="dxa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134" w:type="dxa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3" w:type="dxa"/>
            <w:vMerge w:val="restart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у детей отклонения движений пальцев рук, определить степень моторной недостаточности, её характера  </w:t>
            </w:r>
            <w:r w:rsidRPr="003F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начало 2014-2015 </w:t>
            </w:r>
            <w:r w:rsidRPr="003F55E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vMerge w:val="restart"/>
          </w:tcPr>
          <w:p w:rsidR="00D12F21" w:rsidRPr="002B13C1" w:rsidRDefault="00D12F21" w:rsidP="002B13C1">
            <w:pPr>
              <w:rPr>
                <w:rFonts w:ascii="Times New Roman" w:hAnsi="Times New Roman" w:cs="Times New Roman"/>
              </w:rPr>
            </w:pPr>
            <w:r w:rsidRPr="002B13C1">
              <w:rPr>
                <w:rFonts w:ascii="Times New Roman" w:hAnsi="Times New Roman"/>
              </w:rPr>
              <w:t>Познавательное развитие, «Речевое развитие», «Социально-коммуникативное развитие», «Художественно-эстетическое развитие», «Физическое развитие».</w:t>
            </w:r>
          </w:p>
        </w:tc>
      </w:tr>
      <w:tr w:rsidR="00D12F21" w:rsidTr="006515BF">
        <w:tc>
          <w:tcPr>
            <w:tcW w:w="1527" w:type="dxa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</w:t>
            </w:r>
          </w:p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134" w:type="dxa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21" w:rsidTr="006515BF">
        <w:tc>
          <w:tcPr>
            <w:tcW w:w="1527" w:type="dxa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</w:t>
            </w:r>
          </w:p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134" w:type="dxa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21" w:rsidTr="006515BF">
        <w:tc>
          <w:tcPr>
            <w:tcW w:w="1527" w:type="dxa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</w:t>
            </w:r>
          </w:p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134" w:type="dxa"/>
          </w:tcPr>
          <w:p w:rsidR="00D12F21" w:rsidRPr="003F55E0" w:rsidRDefault="00D12F2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D12F21" w:rsidRDefault="00D12F21" w:rsidP="002B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C1" w:rsidTr="006515BF">
        <w:tc>
          <w:tcPr>
            <w:tcW w:w="16090" w:type="dxa"/>
            <w:gridSpan w:val="6"/>
          </w:tcPr>
          <w:p w:rsidR="002B13C1" w:rsidRDefault="002B13C1" w:rsidP="002B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Октябрь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B13C1" w:rsidTr="006515BF">
        <w:tc>
          <w:tcPr>
            <w:tcW w:w="1527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29сент.-3</w:t>
            </w:r>
            <w:r w:rsidRPr="003F55E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4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3543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«Деревья»,№4 стр.16.Рисование пальчиками «Листики на дереве»</w:t>
            </w:r>
          </w:p>
        </w:tc>
        <w:tc>
          <w:tcPr>
            <w:tcW w:w="4393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пальцев, кистей рук; развивать точность и координацию движений руки и глаза, гибкость рук, ритмичность.</w:t>
            </w:r>
          </w:p>
        </w:tc>
        <w:tc>
          <w:tcPr>
            <w:tcW w:w="3792" w:type="dxa"/>
          </w:tcPr>
          <w:p w:rsidR="002B13C1" w:rsidRPr="002B13C1" w:rsidRDefault="002B13C1" w:rsidP="002B13C1">
            <w:pPr>
              <w:rPr>
                <w:rFonts w:ascii="Times New Roman" w:hAnsi="Times New Roman"/>
                <w:sz w:val="20"/>
                <w:szCs w:val="20"/>
              </w:rPr>
            </w:pPr>
            <w:r w:rsidRPr="002B13C1">
              <w:rPr>
                <w:rFonts w:ascii="Times New Roman" w:hAnsi="Times New Roman"/>
                <w:sz w:val="20"/>
                <w:szCs w:val="20"/>
              </w:rPr>
              <w:t>Познавательное развитие, «Речевое развитие», «Социально-коммуникативное развитие», «Художественно-эстетическое развитие», «Физическое развитие».</w:t>
            </w:r>
          </w:p>
        </w:tc>
      </w:tr>
      <w:tr w:rsidR="002B13C1" w:rsidTr="006515BF">
        <w:tc>
          <w:tcPr>
            <w:tcW w:w="1527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4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В  саду ли, в огороде.</w:t>
            </w:r>
          </w:p>
        </w:tc>
        <w:tc>
          <w:tcPr>
            <w:tcW w:w="3543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«Утро»№2 стр.20 Штриховка контуров «Дары осени» (фрукты, овощи)- наклонные, вертикальные, горизонтальные линии.</w:t>
            </w:r>
          </w:p>
        </w:tc>
        <w:tc>
          <w:tcPr>
            <w:tcW w:w="4393" w:type="dxa"/>
          </w:tcPr>
          <w:p w:rsidR="002B13C1" w:rsidRPr="003F55E0" w:rsidRDefault="002B13C1" w:rsidP="002B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графические навыки, подготовить руку ребенка к овладению письмом, учить штриховать в разных направлениях.</w:t>
            </w:r>
          </w:p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B13C1" w:rsidRPr="002B13C1" w:rsidRDefault="002B13C1" w:rsidP="002B13C1">
            <w:pPr>
              <w:rPr>
                <w:rFonts w:ascii="Times New Roman" w:hAnsi="Times New Roman"/>
                <w:sz w:val="20"/>
                <w:szCs w:val="20"/>
              </w:rPr>
            </w:pPr>
            <w:r w:rsidRPr="002B13C1">
              <w:rPr>
                <w:rFonts w:ascii="Times New Roman" w:hAnsi="Times New Roman"/>
                <w:sz w:val="20"/>
                <w:szCs w:val="20"/>
              </w:rPr>
              <w:t>«Социально-коммуникативное развитие»,  «Познавательное развитие», «Речевое развитие», »Художественно-эстетическое развитие», «Физическое развитие».</w:t>
            </w:r>
          </w:p>
        </w:tc>
      </w:tr>
      <w:tr w:rsidR="002B13C1" w:rsidTr="006515BF">
        <w:tc>
          <w:tcPr>
            <w:tcW w:w="1527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</w:p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4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3543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«Семья» №2 стр.10 Забавные фигуры «Домик»</w:t>
            </w:r>
            <w:r w:rsidRPr="003F55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2B13C1" w:rsidRPr="003F55E0" w:rsidRDefault="002B13C1" w:rsidP="002B1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движения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развивая психические процессы</w:t>
            </w:r>
          </w:p>
        </w:tc>
        <w:tc>
          <w:tcPr>
            <w:tcW w:w="3792" w:type="dxa"/>
          </w:tcPr>
          <w:p w:rsidR="002B13C1" w:rsidRPr="002B13C1" w:rsidRDefault="002B13C1" w:rsidP="002B13C1">
            <w:pPr>
              <w:rPr>
                <w:rFonts w:ascii="Times New Roman" w:hAnsi="Times New Roman"/>
                <w:sz w:val="20"/>
                <w:szCs w:val="20"/>
              </w:rPr>
            </w:pPr>
            <w:r w:rsidRPr="002B13C1">
              <w:rPr>
                <w:rFonts w:ascii="Times New Roman" w:hAnsi="Times New Roman"/>
                <w:sz w:val="20"/>
                <w:szCs w:val="20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      </w:r>
          </w:p>
        </w:tc>
      </w:tr>
      <w:tr w:rsidR="001106FC" w:rsidTr="006515BF">
        <w:tc>
          <w:tcPr>
            <w:tcW w:w="1527" w:type="dxa"/>
          </w:tcPr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</w:t>
            </w:r>
          </w:p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4" w:type="dxa"/>
          </w:tcPr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3543" w:type="dxa"/>
          </w:tcPr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«Ворота. Замок» №4 стр.26 Забавные фигуры из разрезного квадрата «Дом с трубой»</w:t>
            </w:r>
            <w:r w:rsidRPr="003F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согласованные движения обеих рук</w:t>
            </w:r>
          </w:p>
        </w:tc>
        <w:tc>
          <w:tcPr>
            <w:tcW w:w="3792" w:type="dxa"/>
          </w:tcPr>
          <w:p w:rsidR="001106FC" w:rsidRPr="001106FC" w:rsidRDefault="001106FC" w:rsidP="001106FC">
            <w:pPr>
              <w:rPr>
                <w:rFonts w:ascii="Times New Roman" w:hAnsi="Times New Roman"/>
                <w:sz w:val="20"/>
                <w:szCs w:val="20"/>
              </w:rPr>
            </w:pPr>
            <w:r w:rsidRPr="001106FC">
              <w:rPr>
                <w:rFonts w:ascii="Times New Roman" w:hAnsi="Times New Roman"/>
                <w:sz w:val="20"/>
                <w:szCs w:val="20"/>
              </w:rPr>
              <w:t xml:space="preserve">«Социально-коммуникативное развитие», «Познавательное развитие», «Речевое развитие», «Художественно-эстетическое развитие», »Физическое развитие». </w:t>
            </w:r>
          </w:p>
        </w:tc>
      </w:tr>
      <w:tr w:rsidR="001106FC" w:rsidTr="006515BF">
        <w:tc>
          <w:tcPr>
            <w:tcW w:w="16090" w:type="dxa"/>
            <w:gridSpan w:val="6"/>
          </w:tcPr>
          <w:p w:rsidR="001106FC" w:rsidRDefault="001106FC" w:rsidP="0011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Ноябрь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г</w:t>
            </w:r>
          </w:p>
        </w:tc>
      </w:tr>
      <w:tr w:rsidR="001106FC" w:rsidTr="006515BF">
        <w:tc>
          <w:tcPr>
            <w:tcW w:w="1527" w:type="dxa"/>
          </w:tcPr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134" w:type="dxa"/>
          </w:tcPr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543" w:type="dxa"/>
          </w:tcPr>
          <w:p w:rsidR="001106FC" w:rsidRPr="003F55E0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п/г «Зарядка»№ 5стр.60 Оригами «Птичка»</w:t>
            </w:r>
          </w:p>
        </w:tc>
        <w:tc>
          <w:tcPr>
            <w:tcW w:w="4393" w:type="dxa"/>
          </w:tcPr>
          <w:p w:rsidR="001106FC" w:rsidRDefault="001106FC" w:rsidP="00110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условия для развития умения  художественно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родуктивной   деятельности посредством конструирования из бумаги.</w:t>
            </w:r>
          </w:p>
          <w:p w:rsidR="00D12F21" w:rsidRDefault="00D12F21" w:rsidP="001106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F21" w:rsidRPr="003F55E0" w:rsidRDefault="00D12F21" w:rsidP="001106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1106FC" w:rsidRDefault="001106FC" w:rsidP="001106FC">
            <w:pPr>
              <w:rPr>
                <w:rFonts w:ascii="Times New Roman" w:hAnsi="Times New Roman"/>
                <w:sz w:val="20"/>
                <w:szCs w:val="20"/>
              </w:rPr>
            </w:pPr>
            <w:r w:rsidRPr="001106FC">
              <w:rPr>
                <w:rFonts w:ascii="Times New Roman" w:hAnsi="Times New Roman"/>
                <w:sz w:val="20"/>
                <w:szCs w:val="20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      </w:r>
          </w:p>
          <w:p w:rsidR="001106FC" w:rsidRPr="001106FC" w:rsidRDefault="001106FC" w:rsidP="001106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tblpY="555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087"/>
        <w:gridCol w:w="2096"/>
        <w:gridCol w:w="3158"/>
        <w:gridCol w:w="4432"/>
        <w:gridCol w:w="3827"/>
      </w:tblGrid>
      <w:tr w:rsidR="001106FC" w:rsidRPr="003F55E0" w:rsidTr="001106FC">
        <w:tc>
          <w:tcPr>
            <w:tcW w:w="1526" w:type="dxa"/>
          </w:tcPr>
          <w:p w:rsidR="001106FC" w:rsidRPr="003F55E0" w:rsidRDefault="001106FC" w:rsidP="00B82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087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096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158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432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3827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1106FC" w:rsidRPr="003F55E0" w:rsidTr="00EB5CE8">
        <w:tc>
          <w:tcPr>
            <w:tcW w:w="16126" w:type="dxa"/>
            <w:gridSpan w:val="6"/>
          </w:tcPr>
          <w:p w:rsidR="001106FC" w:rsidRPr="001106FC" w:rsidRDefault="001106FC" w:rsidP="0011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Ноябрь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г</w:t>
            </w:r>
          </w:p>
        </w:tc>
      </w:tr>
      <w:tr w:rsidR="001106FC" w:rsidRPr="003F55E0" w:rsidTr="001106FC">
        <w:tc>
          <w:tcPr>
            <w:tcW w:w="1526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087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158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«Дикие животные» №6 стр.117 оригами «Белка»</w:t>
            </w:r>
          </w:p>
        </w:tc>
        <w:tc>
          <w:tcPr>
            <w:tcW w:w="4432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условия для развития умения художественно-продуктивной деятельности посредством конструирования из бумаги</w:t>
            </w:r>
          </w:p>
        </w:tc>
        <w:tc>
          <w:tcPr>
            <w:tcW w:w="3827" w:type="dxa"/>
          </w:tcPr>
          <w:p w:rsidR="001106FC" w:rsidRPr="001106FC" w:rsidRDefault="001106FC" w:rsidP="00B82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6FC">
              <w:rPr>
                <w:rFonts w:ascii="Times New Roman" w:hAnsi="Times New Roman"/>
                <w:sz w:val="20"/>
                <w:szCs w:val="20"/>
              </w:rPr>
              <w:t>«Социально-коммуникативное развитие», «Речевое развитие», «Познавательное развитие», «Художественно-эстетическое развитие», «Физическое развитие».</w:t>
            </w:r>
          </w:p>
        </w:tc>
      </w:tr>
      <w:tr w:rsidR="001106FC" w:rsidRPr="003F55E0" w:rsidTr="001106FC">
        <w:tc>
          <w:tcPr>
            <w:tcW w:w="1526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</w:t>
            </w:r>
          </w:p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087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158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 Дикие животные» №6 стр.117 Оригами «Лисенок»</w:t>
            </w:r>
          </w:p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развития умения художественно-продуктивной деятельности посредством конструирования из бумаги</w:t>
            </w:r>
          </w:p>
        </w:tc>
        <w:tc>
          <w:tcPr>
            <w:tcW w:w="3827" w:type="dxa"/>
          </w:tcPr>
          <w:p w:rsidR="001106FC" w:rsidRPr="001106FC" w:rsidRDefault="001106FC" w:rsidP="00B82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6FC">
              <w:rPr>
                <w:rFonts w:ascii="Times New Roman" w:hAnsi="Times New Roman"/>
                <w:sz w:val="20"/>
                <w:szCs w:val="20"/>
              </w:rPr>
              <w:t>«Социально-коммуникативное развитие», «Речевое развитие», «Познавательное развитие», «Художественно-эстетическое развитие», «Физическое развитие».</w:t>
            </w:r>
          </w:p>
        </w:tc>
      </w:tr>
      <w:tr w:rsidR="001106FC" w:rsidRPr="003F55E0" w:rsidTr="001106FC">
        <w:trPr>
          <w:trHeight w:val="1149"/>
        </w:trPr>
        <w:tc>
          <w:tcPr>
            <w:tcW w:w="1526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</w:t>
            </w:r>
            <w:r w:rsidRPr="003F55E0">
              <w:rPr>
                <w:rFonts w:ascii="Times New Roman" w:hAnsi="Times New Roman"/>
                <w:sz w:val="24"/>
                <w:szCs w:val="24"/>
              </w:rPr>
              <w:br/>
              <w:t>ноября</w:t>
            </w:r>
          </w:p>
        </w:tc>
        <w:tc>
          <w:tcPr>
            <w:tcW w:w="1087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158" w:type="dxa"/>
          </w:tcPr>
          <w:p w:rsidR="001106FC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«Домашние животные» №6 стр.109 Забавные фигуры из разрезного квадрата «Кошка»</w:t>
            </w:r>
          </w:p>
          <w:p w:rsidR="007554FC" w:rsidRPr="003F55E0" w:rsidRDefault="007554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1106FC" w:rsidRPr="003F55E0" w:rsidRDefault="001106FC" w:rsidP="00B82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детей рисовать по трафаретам, фигурным линейкам, аккуратно заштриховывать карандашом.</w:t>
            </w:r>
          </w:p>
        </w:tc>
        <w:tc>
          <w:tcPr>
            <w:tcW w:w="3827" w:type="dxa"/>
          </w:tcPr>
          <w:p w:rsidR="001106FC" w:rsidRPr="001106FC" w:rsidRDefault="001106FC" w:rsidP="00B82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6FC">
              <w:rPr>
                <w:rFonts w:ascii="Times New Roman" w:hAnsi="Times New Roman"/>
                <w:sz w:val="20"/>
                <w:szCs w:val="20"/>
              </w:rPr>
              <w:t>«Социально-коммуникативное развитие», «Речевое развитие», «Познавательное развитие», «Художественно-эстетическое развитие», «Физическое развитие».</w:t>
            </w:r>
          </w:p>
        </w:tc>
      </w:tr>
      <w:tr w:rsidR="007554FC" w:rsidRPr="003F55E0" w:rsidTr="007554FC">
        <w:trPr>
          <w:trHeight w:val="283"/>
        </w:trPr>
        <w:tc>
          <w:tcPr>
            <w:tcW w:w="16126" w:type="dxa"/>
            <w:gridSpan w:val="6"/>
          </w:tcPr>
          <w:p w:rsidR="007554FC" w:rsidRPr="001106FC" w:rsidRDefault="007554FC" w:rsidP="00B82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2014 г</w:t>
            </w:r>
          </w:p>
        </w:tc>
      </w:tr>
      <w:tr w:rsidR="007554FC" w:rsidRPr="003F55E0" w:rsidTr="007554FC">
        <w:trPr>
          <w:trHeight w:val="1137"/>
        </w:trPr>
        <w:tc>
          <w:tcPr>
            <w:tcW w:w="1526" w:type="dxa"/>
          </w:tcPr>
          <w:p w:rsidR="007554FC" w:rsidRPr="000B100A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1-5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087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6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3158" w:type="dxa"/>
          </w:tcPr>
          <w:p w:rsidR="007554FC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«Домашние животные»  №6 стр.109 Забавные фигурки из разрезного квадрата «Собака и волк»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творческих способностей детей для выкладывания фигурок из разрезного квадрата. </w:t>
            </w:r>
          </w:p>
        </w:tc>
        <w:tc>
          <w:tcPr>
            <w:tcW w:w="3827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554FC">
              <w:rPr>
                <w:rFonts w:ascii="Times New Roman" w:hAnsi="Times New Roman"/>
                <w:sz w:val="20"/>
                <w:szCs w:val="20"/>
              </w:rPr>
              <w:t>Физическое развитие», «Социально-коммуникативное развитие», «Познавательное развитие», «Речевое развитие»</w:t>
            </w:r>
            <w:proofErr w:type="gramStart"/>
            <w:r w:rsidRPr="007554FC">
              <w:rPr>
                <w:rFonts w:ascii="Times New Roman" w:hAnsi="Times New Roman"/>
                <w:sz w:val="20"/>
                <w:szCs w:val="20"/>
              </w:rPr>
              <w:t>,»</w:t>
            </w:r>
            <w:proofErr w:type="gramEnd"/>
            <w:r w:rsidRPr="007554FC">
              <w:rPr>
                <w:rFonts w:ascii="Times New Roman" w:hAnsi="Times New Roman"/>
                <w:sz w:val="20"/>
                <w:szCs w:val="20"/>
              </w:rPr>
              <w:t>Художественно-эстетическое»</w:t>
            </w:r>
          </w:p>
        </w:tc>
      </w:tr>
      <w:tr w:rsidR="007554FC" w:rsidRPr="003F55E0" w:rsidTr="007554FC">
        <w:trPr>
          <w:trHeight w:val="1198"/>
        </w:trPr>
        <w:tc>
          <w:tcPr>
            <w:tcW w:w="1526" w:type="dxa"/>
          </w:tcPr>
          <w:p w:rsidR="007554FC" w:rsidRPr="000B100A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087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3158" w:type="dxa"/>
          </w:tcPr>
          <w:p w:rsidR="007554FC" w:rsidRDefault="007554FC" w:rsidP="007554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п/г  «№5 стр..68 «Гусь» №5 стр. 68 Аппликация из природного материала «Петушок» 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обогащения художественного опыта  детей в использовании нетрадиционных материалов в создании аппликации.</w:t>
            </w:r>
          </w:p>
        </w:tc>
        <w:tc>
          <w:tcPr>
            <w:tcW w:w="3827" w:type="dxa"/>
          </w:tcPr>
          <w:p w:rsidR="007554FC" w:rsidRPr="007554FC" w:rsidRDefault="007554FC" w:rsidP="00755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4FC">
              <w:rPr>
                <w:rFonts w:ascii="Times New Roman" w:hAnsi="Times New Roman"/>
                <w:sz w:val="20"/>
                <w:szCs w:val="20"/>
              </w:rPr>
              <w:t xml:space="preserve">«Познавательное развитие», «Художественно-эстетическое», «Социально-коммуникативное развитие», «Речевое развитие», «Физическое развитие». </w:t>
            </w:r>
          </w:p>
        </w:tc>
      </w:tr>
      <w:tr w:rsidR="007554FC" w:rsidRPr="003F55E0" w:rsidTr="001106FC">
        <w:trPr>
          <w:trHeight w:val="1654"/>
        </w:trPr>
        <w:tc>
          <w:tcPr>
            <w:tcW w:w="1526" w:type="dxa"/>
          </w:tcPr>
          <w:p w:rsidR="007554FC" w:rsidRPr="000B100A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087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158" w:type="dxa"/>
          </w:tcPr>
          <w:p w:rsidR="007554FC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«Новый год» №6 стр.126 Украшение из пуговиц ,бус, колечек  (нанизывание на тесьму, проволоку, леску.  «Брошки, браслеты»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7554FC" w:rsidRPr="003F55E0" w:rsidRDefault="007554FC" w:rsidP="00755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в ходе изготовления украшений из разного материала.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554FC" w:rsidRPr="007554FC" w:rsidRDefault="007554FC" w:rsidP="00755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4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7554FC" w:rsidRPr="003F55E0" w:rsidTr="007554FC">
        <w:trPr>
          <w:trHeight w:val="1168"/>
        </w:trPr>
        <w:tc>
          <w:tcPr>
            <w:tcW w:w="1526" w:type="dxa"/>
          </w:tcPr>
          <w:p w:rsidR="007554FC" w:rsidRPr="000B100A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158" w:type="dxa"/>
          </w:tcPr>
          <w:p w:rsidR="007554FC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«Новый год» №7 стр.130 Украшения из бумажных бусин (нанизывание) «Новогодняя гирлянда»</w:t>
            </w:r>
          </w:p>
          <w:p w:rsidR="00D12F21" w:rsidRPr="003F55E0" w:rsidRDefault="00D12F21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</w:tc>
        <w:tc>
          <w:tcPr>
            <w:tcW w:w="3827" w:type="dxa"/>
          </w:tcPr>
          <w:p w:rsidR="007554FC" w:rsidRDefault="007554FC" w:rsidP="00755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4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  <w:p w:rsidR="007554FC" w:rsidRPr="007554FC" w:rsidRDefault="007554FC" w:rsidP="00755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4FC" w:rsidRPr="003F55E0" w:rsidTr="007554FC">
        <w:trPr>
          <w:trHeight w:val="645"/>
        </w:trPr>
        <w:tc>
          <w:tcPr>
            <w:tcW w:w="1526" w:type="dxa"/>
          </w:tcPr>
          <w:p w:rsidR="007554FC" w:rsidRPr="003F55E0" w:rsidRDefault="007554FC" w:rsidP="00755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087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096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158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432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3827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554FC" w:rsidRPr="003F55E0" w:rsidTr="007554FC">
        <w:trPr>
          <w:trHeight w:val="406"/>
        </w:trPr>
        <w:tc>
          <w:tcPr>
            <w:tcW w:w="16126" w:type="dxa"/>
            <w:gridSpan w:val="6"/>
          </w:tcPr>
          <w:p w:rsidR="007554FC" w:rsidRPr="001106FC" w:rsidRDefault="007554FC" w:rsidP="00755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2015 г.</w:t>
            </w:r>
          </w:p>
        </w:tc>
      </w:tr>
      <w:tr w:rsidR="007554FC" w:rsidRPr="003F55E0" w:rsidTr="007554FC">
        <w:trPr>
          <w:trHeight w:val="1178"/>
        </w:trPr>
        <w:tc>
          <w:tcPr>
            <w:tcW w:w="1526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13-17</w:t>
            </w:r>
          </w:p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087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Зима белоснежная</w:t>
            </w:r>
          </w:p>
        </w:tc>
        <w:tc>
          <w:tcPr>
            <w:tcW w:w="3158" w:type="dxa"/>
          </w:tcPr>
          <w:p w:rsidR="007554FC" w:rsidRPr="003F55E0" w:rsidRDefault="007554FC" w:rsidP="00755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«Зима» №3 стр.25 Снежинки волшебные.</w:t>
            </w:r>
          </w:p>
        </w:tc>
        <w:tc>
          <w:tcPr>
            <w:tcW w:w="4432" w:type="dxa"/>
          </w:tcPr>
          <w:p w:rsidR="007554FC" w:rsidRPr="003F55E0" w:rsidRDefault="007554FC" w:rsidP="00755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</w:tc>
        <w:tc>
          <w:tcPr>
            <w:tcW w:w="3827" w:type="dxa"/>
          </w:tcPr>
          <w:p w:rsidR="007554FC" w:rsidRPr="007554FC" w:rsidRDefault="007554FC" w:rsidP="00755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4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F030FC">
        <w:trPr>
          <w:trHeight w:val="1124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20-24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tabs>
                <w:tab w:val="center" w:pos="14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п/г «Зайчик» №4 стр.28 «Бусы на елку»- нанизывание на леску, тесьму, проволоку.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3F5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</w:tc>
        <w:tc>
          <w:tcPr>
            <w:tcW w:w="3827" w:type="dxa"/>
          </w:tcPr>
          <w:p w:rsidR="00F030FC" w:rsidRPr="00F030FC" w:rsidRDefault="00F030FC" w:rsidP="00F0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7554FC">
        <w:trPr>
          <w:trHeight w:val="691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27-31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п/г «Зимние игры» №6 стр79 «Цепочки из бросового материала».</w:t>
            </w: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</w:tc>
        <w:tc>
          <w:tcPr>
            <w:tcW w:w="3827" w:type="dxa"/>
          </w:tcPr>
          <w:p w:rsidR="00F030FC" w:rsidRPr="007554FC" w:rsidRDefault="00F030FC" w:rsidP="00F0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F030FC">
        <w:trPr>
          <w:trHeight w:val="364"/>
        </w:trPr>
        <w:tc>
          <w:tcPr>
            <w:tcW w:w="16126" w:type="dxa"/>
            <w:gridSpan w:val="6"/>
          </w:tcPr>
          <w:p w:rsidR="00F030FC" w:rsidRPr="00F030FC" w:rsidRDefault="00F030FC" w:rsidP="00F03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0FC">
              <w:rPr>
                <w:rFonts w:ascii="Times New Roman" w:hAnsi="Times New Roman"/>
                <w:b/>
                <w:sz w:val="24"/>
                <w:szCs w:val="24"/>
              </w:rPr>
              <w:t>Февраль 2015 г</w:t>
            </w:r>
          </w:p>
        </w:tc>
      </w:tr>
      <w:tr w:rsidR="00F030FC" w:rsidRPr="003F55E0" w:rsidTr="007554FC">
        <w:trPr>
          <w:trHeight w:val="697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3-7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«Пароход» №4 стр.14 Забавные фигуры из разрезного квадрата «Парусник»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30FC" w:rsidRPr="007554FC" w:rsidRDefault="00F030FC" w:rsidP="00F0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7554FC">
        <w:trPr>
          <w:trHeight w:val="707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«Матрешки» №2 стр.24 Песочные картинки- рисование палочкой «Матрёшки»</w:t>
            </w: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в ходе нетрадиционного рисования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30FC" w:rsidRPr="007554FC" w:rsidRDefault="00F030FC" w:rsidP="00F0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7554FC">
        <w:trPr>
          <w:trHeight w:val="707"/>
        </w:trPr>
        <w:tc>
          <w:tcPr>
            <w:tcW w:w="1526" w:type="dxa"/>
          </w:tcPr>
          <w:p w:rsidR="00F030FC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17-21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п/г «За  работу» №4 стр.48 Забавные фигуры «Всадник» из папье-маше </w:t>
            </w:r>
          </w:p>
        </w:tc>
        <w:tc>
          <w:tcPr>
            <w:tcW w:w="4432" w:type="dxa"/>
          </w:tcPr>
          <w:p w:rsidR="00F030FC" w:rsidRPr="003F55E0" w:rsidRDefault="00F030FC" w:rsidP="00154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</w:tc>
        <w:tc>
          <w:tcPr>
            <w:tcW w:w="3827" w:type="dxa"/>
          </w:tcPr>
          <w:p w:rsidR="00F030FC" w:rsidRPr="007554FC" w:rsidRDefault="00F030FC" w:rsidP="00F0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7554FC">
        <w:trPr>
          <w:trHeight w:val="707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24-28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6" w:type="dxa"/>
          </w:tcPr>
          <w:p w:rsidR="00F030FC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До свидания зима, встречаем весну</w:t>
            </w:r>
          </w:p>
          <w:p w:rsidR="00CF55D9" w:rsidRPr="003F55E0" w:rsidRDefault="00CF55D9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«Весна пришла» № 6 стр.80.    Вырезывание силуэтов изображений для коллажа (из журналов, альбомов)</w:t>
            </w: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  <w:p w:rsidR="00F030FC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BF" w:rsidRDefault="006515BF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BF" w:rsidRDefault="006515BF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BF" w:rsidRPr="003F55E0" w:rsidRDefault="006515BF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30FC" w:rsidRPr="007554FC" w:rsidRDefault="00F030FC" w:rsidP="00F0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154FDD">
        <w:trPr>
          <w:trHeight w:val="699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382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F030FC" w:rsidRPr="003F55E0" w:rsidTr="00F030FC">
        <w:trPr>
          <w:trHeight w:val="278"/>
        </w:trPr>
        <w:tc>
          <w:tcPr>
            <w:tcW w:w="16126" w:type="dxa"/>
            <w:gridSpan w:val="6"/>
          </w:tcPr>
          <w:p w:rsidR="00F030FC" w:rsidRPr="00F030FC" w:rsidRDefault="00F030FC" w:rsidP="00F03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0FC">
              <w:rPr>
                <w:rFonts w:ascii="Times New Roman" w:hAnsi="Times New Roman"/>
                <w:b/>
                <w:sz w:val="24"/>
                <w:szCs w:val="24"/>
              </w:rPr>
              <w:t>Март 2014 г</w:t>
            </w:r>
          </w:p>
        </w:tc>
      </w:tr>
      <w:tr w:rsidR="00F030FC" w:rsidRPr="003F55E0" w:rsidTr="00DA1747">
        <w:trPr>
          <w:trHeight w:val="1259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3-7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Вот какая мама – золотая прямо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«Посуда» №6 стр.63 Забавные фигуры из разрезного квадрата «Ваза»</w:t>
            </w: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30FC" w:rsidRPr="00115FBC" w:rsidRDefault="00F030FC" w:rsidP="00002EBE">
            <w:pPr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DA1747">
        <w:trPr>
          <w:trHeight w:val="1282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Что нас окружает (мебель, посуда, бытовые приборы)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«Стол,</w:t>
            </w:r>
            <w:r w:rsidRPr="00586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стул» №4 стр. №24 Конструирование спичками, палочками «Стол, стул, шкаф.»</w:t>
            </w: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</w:tc>
        <w:tc>
          <w:tcPr>
            <w:tcW w:w="3827" w:type="dxa"/>
          </w:tcPr>
          <w:p w:rsidR="00F030FC" w:rsidRPr="00115FBC" w:rsidRDefault="00F030FC" w:rsidP="00002EBE">
            <w:pPr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7554FC">
        <w:trPr>
          <w:trHeight w:val="547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17-21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«Сапожки», №6 стр74 Пришивание пуговицы на лоскут драповой ткани</w:t>
            </w: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согласованность обеих рук, точные и дифференцированные движения кистей и пальцев рук</w:t>
            </w:r>
          </w:p>
        </w:tc>
        <w:tc>
          <w:tcPr>
            <w:tcW w:w="3827" w:type="dxa"/>
          </w:tcPr>
          <w:p w:rsidR="00F030FC" w:rsidRPr="00115FBC" w:rsidRDefault="00F030FC" w:rsidP="00002EBE">
            <w:pPr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DA1747">
        <w:trPr>
          <w:trHeight w:val="1339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31марта-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4апреля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«Семья» №2 стр.10 Забавные фигуры «Домик» .Обрывание бумаги разной плотности</w:t>
            </w:r>
          </w:p>
        </w:tc>
        <w:tc>
          <w:tcPr>
            <w:tcW w:w="4432" w:type="dxa"/>
          </w:tcPr>
          <w:p w:rsidR="00F030FC" w:rsidRPr="003F55E0" w:rsidRDefault="00F030FC" w:rsidP="00DA1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</w:tc>
        <w:tc>
          <w:tcPr>
            <w:tcW w:w="3827" w:type="dxa"/>
          </w:tcPr>
          <w:p w:rsidR="00F030FC" w:rsidRPr="00115FBC" w:rsidRDefault="00F030FC" w:rsidP="00F030FC">
            <w:pPr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DA1747">
        <w:trPr>
          <w:trHeight w:val="228"/>
        </w:trPr>
        <w:tc>
          <w:tcPr>
            <w:tcW w:w="16126" w:type="dxa"/>
            <w:gridSpan w:val="6"/>
          </w:tcPr>
          <w:p w:rsidR="00F030FC" w:rsidRPr="00F030FC" w:rsidRDefault="00DA1747" w:rsidP="00F03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0FC">
              <w:rPr>
                <w:rFonts w:ascii="Times New Roman" w:hAnsi="Times New Roman"/>
                <w:b/>
                <w:sz w:val="24"/>
                <w:szCs w:val="24"/>
              </w:rPr>
              <w:t>Апрель 2015 г.</w:t>
            </w:r>
          </w:p>
        </w:tc>
      </w:tr>
      <w:tr w:rsidR="00F030FC" w:rsidRPr="003F55E0" w:rsidTr="007554FC">
        <w:trPr>
          <w:trHeight w:val="547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pStyle w:val="9"/>
              <w:jc w:val="left"/>
              <w:rPr>
                <w:szCs w:val="24"/>
              </w:rPr>
            </w:pPr>
            <w:r>
              <w:rPr>
                <w:szCs w:val="24"/>
              </w:rPr>
              <w:t>п/г «Радуга» 35 стр.52 Графические упражнения «Умелые пальчики»</w:t>
            </w:r>
          </w:p>
        </w:tc>
        <w:tc>
          <w:tcPr>
            <w:tcW w:w="4432" w:type="dxa"/>
          </w:tcPr>
          <w:p w:rsidR="00F030FC" w:rsidRPr="003F55E0" w:rsidRDefault="00F030FC" w:rsidP="00DA1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</w:tc>
        <w:tc>
          <w:tcPr>
            <w:tcW w:w="3827" w:type="dxa"/>
          </w:tcPr>
          <w:p w:rsidR="00F030FC" w:rsidRPr="00F030FC" w:rsidRDefault="00F030FC" w:rsidP="00F0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F030FC" w:rsidRPr="003F55E0" w:rsidTr="007554FC">
        <w:trPr>
          <w:trHeight w:val="547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14-18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«Инструменты» №6 стр.58 Раскрашивание картинок-раскрасок</w:t>
            </w:r>
          </w:p>
        </w:tc>
        <w:tc>
          <w:tcPr>
            <w:tcW w:w="4432" w:type="dxa"/>
          </w:tcPr>
          <w:p w:rsidR="00F030FC" w:rsidRPr="003F55E0" w:rsidRDefault="00F030FC" w:rsidP="00F03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 детей навыки штриховки в разных направлениях</w:t>
            </w:r>
          </w:p>
        </w:tc>
        <w:tc>
          <w:tcPr>
            <w:tcW w:w="3827" w:type="dxa"/>
          </w:tcPr>
          <w:p w:rsidR="00F030FC" w:rsidRPr="00F030FC" w:rsidRDefault="00F030FC" w:rsidP="00DA1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 xml:space="preserve">« Художественно-эстетическое развитие», «Познавательное развитие», «Социально- коммуникативное развитие», «Речевое развитие», </w:t>
            </w:r>
          </w:p>
        </w:tc>
      </w:tr>
      <w:tr w:rsidR="00F030FC" w:rsidRPr="003F55E0" w:rsidTr="007554FC">
        <w:trPr>
          <w:trHeight w:val="547"/>
        </w:trPr>
        <w:tc>
          <w:tcPr>
            <w:tcW w:w="152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21-25</w:t>
            </w:r>
          </w:p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087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6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55E0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3F55E0">
              <w:rPr>
                <w:rFonts w:ascii="Times New Roman" w:hAnsi="Times New Roman"/>
                <w:sz w:val="24"/>
                <w:szCs w:val="24"/>
              </w:rPr>
              <w:t>расна</w:t>
            </w:r>
          </w:p>
        </w:tc>
        <w:tc>
          <w:tcPr>
            <w:tcW w:w="3158" w:type="dxa"/>
          </w:tcPr>
          <w:p w:rsidR="00F030FC" w:rsidRPr="003F55E0" w:rsidRDefault="00F030FC" w:rsidP="00F0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«Цветок» 35 стр. 54 Выкладывание  из крупы «Цветок»</w:t>
            </w:r>
          </w:p>
        </w:tc>
        <w:tc>
          <w:tcPr>
            <w:tcW w:w="4432" w:type="dxa"/>
          </w:tcPr>
          <w:p w:rsidR="00F030FC" w:rsidRPr="003F55E0" w:rsidRDefault="00F030FC" w:rsidP="00DA1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обогащения художественного опыта детей  в использовании нетрадиционных материалов в создании аппликации </w:t>
            </w:r>
          </w:p>
        </w:tc>
        <w:tc>
          <w:tcPr>
            <w:tcW w:w="3827" w:type="dxa"/>
          </w:tcPr>
          <w:p w:rsidR="00F030FC" w:rsidRPr="00F030FC" w:rsidRDefault="00F030FC" w:rsidP="00F0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«Социально- коммуникативное развитие», «Речевое развитие», «Физическое развитие».</w:t>
            </w:r>
          </w:p>
        </w:tc>
      </w:tr>
      <w:tr w:rsidR="00DA1747" w:rsidRPr="003F55E0" w:rsidTr="00B744A3">
        <w:trPr>
          <w:trHeight w:val="547"/>
        </w:trPr>
        <w:tc>
          <w:tcPr>
            <w:tcW w:w="16126" w:type="dxa"/>
            <w:gridSpan w:val="6"/>
          </w:tcPr>
          <w:p w:rsidR="00DA1747" w:rsidRPr="00F030FC" w:rsidRDefault="00DA1747" w:rsidP="00F03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747" w:rsidRPr="003F55E0" w:rsidTr="007554FC">
        <w:trPr>
          <w:trHeight w:val="547"/>
        </w:trPr>
        <w:tc>
          <w:tcPr>
            <w:tcW w:w="1526" w:type="dxa"/>
          </w:tcPr>
          <w:p w:rsidR="00DA1747" w:rsidRPr="003F55E0" w:rsidRDefault="00DA1747" w:rsidP="00DA17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087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096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158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432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3827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5E0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DA1747" w:rsidRPr="003F55E0" w:rsidTr="00DA1747">
        <w:trPr>
          <w:trHeight w:val="289"/>
        </w:trPr>
        <w:tc>
          <w:tcPr>
            <w:tcW w:w="16126" w:type="dxa"/>
            <w:gridSpan w:val="6"/>
          </w:tcPr>
          <w:p w:rsidR="00DA1747" w:rsidRPr="00DA1747" w:rsidRDefault="00DA1747" w:rsidP="00DA1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747">
              <w:rPr>
                <w:rFonts w:ascii="Times New Roman" w:hAnsi="Times New Roman"/>
                <w:b/>
                <w:sz w:val="24"/>
                <w:szCs w:val="24"/>
              </w:rPr>
              <w:t>Май 2015 г.</w:t>
            </w:r>
          </w:p>
        </w:tc>
      </w:tr>
      <w:tr w:rsidR="00DA1747" w:rsidRPr="003F55E0" w:rsidTr="007554FC">
        <w:trPr>
          <w:trHeight w:val="547"/>
        </w:trPr>
        <w:tc>
          <w:tcPr>
            <w:tcW w:w="1526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28апреля-</w:t>
            </w:r>
          </w:p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2 мая</w:t>
            </w:r>
          </w:p>
        </w:tc>
        <w:tc>
          <w:tcPr>
            <w:tcW w:w="1087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6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158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п/г «Внимательные пальчики» №6 стр. 133 Тестирование графической подготовленности</w:t>
            </w:r>
          </w:p>
        </w:tc>
        <w:tc>
          <w:tcPr>
            <w:tcW w:w="4432" w:type="dxa"/>
          </w:tcPr>
          <w:p w:rsidR="00DA1747" w:rsidRPr="003F55E0" w:rsidRDefault="00DA1747" w:rsidP="00DA1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детей посредствам организации продуктивной деятельности.</w:t>
            </w:r>
          </w:p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A1747" w:rsidRPr="00F030FC" w:rsidRDefault="00DA1747" w:rsidP="00DA1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0FC">
              <w:rPr>
                <w:rFonts w:ascii="Times New Roman" w:hAnsi="Times New Roman"/>
                <w:sz w:val="20"/>
                <w:szCs w:val="20"/>
              </w:rPr>
              <w:t>« Художественно-эстетическое развитие», «Познавательное развитие», «Социально - коммуникативное развитие», «Речевое развитие», «Физическое развитие».</w:t>
            </w:r>
          </w:p>
        </w:tc>
      </w:tr>
      <w:tr w:rsidR="00DA1747" w:rsidRPr="003F55E0" w:rsidTr="00DA1747">
        <w:trPr>
          <w:trHeight w:val="299"/>
        </w:trPr>
        <w:tc>
          <w:tcPr>
            <w:tcW w:w="1526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</w:tcPr>
          <w:p w:rsidR="00DA1747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747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158" w:type="dxa"/>
            <w:vMerge w:val="restart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  <w:vMerge w:val="restart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 xml:space="preserve">Выявить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отклонения движений пальцев рук, определить степень моторной недостаточности, её характера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2014-2015 </w:t>
            </w:r>
            <w:r w:rsidRPr="003F55E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827" w:type="dxa"/>
            <w:vMerge w:val="restart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747" w:rsidRPr="003F55E0" w:rsidTr="00DA1747">
        <w:trPr>
          <w:trHeight w:val="417"/>
        </w:trPr>
        <w:tc>
          <w:tcPr>
            <w:tcW w:w="1526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12-16мая</w:t>
            </w:r>
          </w:p>
        </w:tc>
        <w:tc>
          <w:tcPr>
            <w:tcW w:w="1087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3</w:t>
            </w:r>
            <w:r w:rsidR="002F0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vMerge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DA1747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  <w:vMerge/>
          </w:tcPr>
          <w:p w:rsidR="00DA1747" w:rsidRDefault="00DA1747" w:rsidP="00DA1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A1747" w:rsidRPr="00F030FC" w:rsidRDefault="00DA1747" w:rsidP="00DA1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747" w:rsidRPr="003F55E0" w:rsidTr="00DA1747">
        <w:trPr>
          <w:trHeight w:val="282"/>
        </w:trPr>
        <w:tc>
          <w:tcPr>
            <w:tcW w:w="1526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19-23мая</w:t>
            </w:r>
          </w:p>
        </w:tc>
        <w:tc>
          <w:tcPr>
            <w:tcW w:w="1087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5E0">
              <w:rPr>
                <w:rFonts w:ascii="Times New Roman" w:hAnsi="Times New Roman"/>
                <w:sz w:val="24"/>
                <w:szCs w:val="24"/>
              </w:rPr>
              <w:t>3</w:t>
            </w:r>
            <w:r w:rsidR="002F0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vMerge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DA1747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  <w:vMerge/>
          </w:tcPr>
          <w:p w:rsidR="00DA1747" w:rsidRDefault="00DA1747" w:rsidP="00DA1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A1747" w:rsidRPr="00115FBC" w:rsidRDefault="00DA1747" w:rsidP="00DA17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747" w:rsidRPr="003F55E0" w:rsidTr="00DA1747">
        <w:trPr>
          <w:trHeight w:val="399"/>
        </w:trPr>
        <w:tc>
          <w:tcPr>
            <w:tcW w:w="1526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A1747" w:rsidRPr="003F55E0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:rsidR="00DA1747" w:rsidRDefault="00DA1747" w:rsidP="00DA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  <w:vMerge/>
          </w:tcPr>
          <w:p w:rsidR="00DA1747" w:rsidRDefault="00DA1747" w:rsidP="00DA1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A1747" w:rsidRPr="00115FBC" w:rsidRDefault="00DA1747" w:rsidP="00DA17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715F" w:rsidRDefault="00FE715F"/>
    <w:p w:rsidR="00FB7705" w:rsidRDefault="00FB7705" w:rsidP="00FB7705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 результаты:  </w:t>
      </w:r>
      <w:r>
        <w:rPr>
          <w:rFonts w:ascii="Times New Roman" w:hAnsi="Times New Roman"/>
          <w:sz w:val="24"/>
          <w:szCs w:val="24"/>
          <w:lang w:eastAsia="ar-SA"/>
        </w:rPr>
        <w:t xml:space="preserve">К концу учебного года выпускник  подготовительной группы может 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>
        <w:rPr>
          <w:rFonts w:ascii="Times New Roman" w:hAnsi="Times New Roman" w:cs="Times New Roman"/>
          <w:bCs/>
          <w:sz w:val="24"/>
          <w:szCs w:val="24"/>
        </w:rPr>
        <w:t>меть:</w:t>
      </w:r>
    </w:p>
    <w:p w:rsidR="00FB7705" w:rsidRPr="006515BF" w:rsidRDefault="00882118" w:rsidP="00FB7705">
      <w:pPr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-вырезать</w:t>
      </w:r>
      <w:r w:rsidR="009A41CA">
        <w:rPr>
          <w:rFonts w:ascii="Times New Roman" w:hAnsi="Times New Roman" w:cs="Times New Roman"/>
          <w:sz w:val="24"/>
          <w:szCs w:val="24"/>
        </w:rPr>
        <w:t xml:space="preserve"> симметричные формы из бумаги  сложенной вдвое;</w:t>
      </w:r>
      <w:r w:rsidR="005B361D">
        <w:rPr>
          <w:rFonts w:ascii="Times New Roman" w:hAnsi="Times New Roman" w:cs="Times New Roman"/>
          <w:sz w:val="24"/>
          <w:szCs w:val="24"/>
        </w:rPr>
        <w:t xml:space="preserve"> складывать бумагу в разных направлениях; </w:t>
      </w:r>
      <w:r w:rsidR="009A41CA">
        <w:rPr>
          <w:rFonts w:ascii="Times New Roman" w:hAnsi="Times New Roman" w:cs="Times New Roman"/>
          <w:sz w:val="24"/>
          <w:szCs w:val="24"/>
        </w:rPr>
        <w:t xml:space="preserve"> составлять узоры  и декоративные композиции из геометрических и растительных форм </w:t>
      </w:r>
      <w:proofErr w:type="gramStart"/>
      <w:r w:rsidR="009A41CA">
        <w:rPr>
          <w:rFonts w:ascii="Times New Roman" w:hAnsi="Times New Roman" w:cs="Times New Roman"/>
          <w:sz w:val="24"/>
          <w:szCs w:val="24"/>
        </w:rPr>
        <w:t>;л</w:t>
      </w:r>
      <w:proofErr w:type="gramEnd"/>
      <w:r w:rsidR="009A41CA">
        <w:rPr>
          <w:rFonts w:ascii="Times New Roman" w:hAnsi="Times New Roman" w:cs="Times New Roman"/>
          <w:sz w:val="24"/>
          <w:szCs w:val="24"/>
        </w:rPr>
        <w:t>епить посуду разными  способами, лепить небольшие скульптурные группы из 2-3 фигур, передавая пропорции,</w:t>
      </w:r>
      <w:r w:rsidR="001A2FB5">
        <w:rPr>
          <w:rFonts w:ascii="Times New Roman" w:hAnsi="Times New Roman" w:cs="Times New Roman"/>
          <w:sz w:val="24"/>
          <w:szCs w:val="24"/>
        </w:rPr>
        <w:t xml:space="preserve"> </w:t>
      </w:r>
      <w:r w:rsidR="009A41CA">
        <w:rPr>
          <w:rFonts w:ascii="Times New Roman" w:hAnsi="Times New Roman" w:cs="Times New Roman"/>
          <w:sz w:val="24"/>
          <w:szCs w:val="24"/>
        </w:rPr>
        <w:t>динамику</w:t>
      </w:r>
      <w:r w:rsidR="005B361D">
        <w:rPr>
          <w:rFonts w:ascii="Times New Roman" w:hAnsi="Times New Roman" w:cs="Times New Roman"/>
          <w:sz w:val="24"/>
          <w:szCs w:val="24"/>
        </w:rPr>
        <w:t xml:space="preserve">; </w:t>
      </w:r>
      <w:r w:rsidR="001A2FB5">
        <w:rPr>
          <w:rFonts w:ascii="Times New Roman" w:hAnsi="Times New Roman" w:cs="Times New Roman"/>
          <w:sz w:val="24"/>
          <w:szCs w:val="24"/>
        </w:rPr>
        <w:t xml:space="preserve"> свободно владеть карандашом и кистью при разных приёмах рисования; передавать в рисунке выразительность образа, используя  форму, линию, композицию, колорит;</w:t>
      </w:r>
      <w:proofErr w:type="gramStart"/>
      <w:r w:rsidR="001A2F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2FB5">
        <w:rPr>
          <w:rFonts w:ascii="Times New Roman" w:hAnsi="Times New Roman" w:cs="Times New Roman"/>
          <w:sz w:val="24"/>
          <w:szCs w:val="24"/>
        </w:rPr>
        <w:t>изображать в рисунке несколько предметов ,объединяя их  единым содержанием; смешивать краски, располагать предметы на всем листе бумаги</w:t>
      </w:r>
    </w:p>
    <w:p w:rsidR="00FB7705" w:rsidRPr="006515BF" w:rsidRDefault="00FB7705" w:rsidP="00FB7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Способы проверки:  </w:t>
      </w:r>
      <w:r w:rsidR="006515BF" w:rsidRPr="006515BF">
        <w:rPr>
          <w:rFonts w:ascii="Times New Roman" w:hAnsi="Times New Roman" w:cs="Times New Roman"/>
          <w:sz w:val="24"/>
          <w:szCs w:val="24"/>
        </w:rPr>
        <w:t>педагогическое наблюдение</w:t>
      </w:r>
      <w:r w:rsidR="006515BF">
        <w:rPr>
          <w:rFonts w:ascii="Times New Roman" w:hAnsi="Times New Roman" w:cs="Times New Roman"/>
          <w:sz w:val="24"/>
          <w:szCs w:val="24"/>
        </w:rPr>
        <w:t>, задания</w:t>
      </w:r>
    </w:p>
    <w:p w:rsidR="00FB7705" w:rsidRDefault="00FB7705" w:rsidP="00FB77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79090A" w:rsidRDefault="0079090A" w:rsidP="0079090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90A">
        <w:rPr>
          <w:rFonts w:ascii="Times New Roman" w:hAnsi="Times New Roman" w:cs="Times New Roman"/>
          <w:sz w:val="24"/>
          <w:szCs w:val="24"/>
        </w:rPr>
        <w:t>Бардышева Т.Ю</w:t>
      </w:r>
      <w:r>
        <w:rPr>
          <w:rFonts w:ascii="Times New Roman" w:hAnsi="Times New Roman" w:cs="Times New Roman"/>
          <w:sz w:val="24"/>
          <w:szCs w:val="24"/>
        </w:rPr>
        <w:t>. «Забодаю, забодаю» (пальчиковые игры), М.: ИД «Карапуз», 2000.</w:t>
      </w:r>
    </w:p>
    <w:p w:rsidR="0079090A" w:rsidRDefault="0079090A" w:rsidP="0079090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Безруких М.М. Филиппова Т.А.  «Тренируем  пальчики», М.: «Дрофа», 2000</w:t>
      </w:r>
    </w:p>
    <w:p w:rsidR="0079090A" w:rsidRDefault="0079090A" w:rsidP="0079090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Гаврина С.Е. «</w:t>
      </w:r>
      <w:r w:rsidR="00B04C42">
        <w:rPr>
          <w:rFonts w:ascii="Times New Roman" w:hAnsi="Times New Roman" w:cs="Times New Roman"/>
          <w:sz w:val="24"/>
          <w:szCs w:val="24"/>
        </w:rPr>
        <w:t xml:space="preserve">Развиваем руки – чтобы учиться  и писать,  и </w:t>
      </w:r>
      <w:r w:rsidRPr="0079090A">
        <w:rPr>
          <w:rFonts w:ascii="Times New Roman" w:hAnsi="Times New Roman" w:cs="Times New Roman"/>
          <w:sz w:val="24"/>
          <w:szCs w:val="24"/>
        </w:rPr>
        <w:t xml:space="preserve"> </w:t>
      </w:r>
      <w:r w:rsidR="00B04C42">
        <w:rPr>
          <w:rFonts w:ascii="Times New Roman" w:hAnsi="Times New Roman" w:cs="Times New Roman"/>
          <w:sz w:val="24"/>
          <w:szCs w:val="24"/>
        </w:rPr>
        <w:t>красиво рисовать», М.: «Холдинг», 2000</w:t>
      </w:r>
    </w:p>
    <w:p w:rsidR="00B04C42" w:rsidRDefault="00B04C42" w:rsidP="0079090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Косинова Е.М. «Гимнастика  для  пальчиков», М.: «Олма-Пресс», 2001.</w:t>
      </w:r>
    </w:p>
    <w:p w:rsidR="00B04C42" w:rsidRDefault="00882118" w:rsidP="0079090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Светлова и.Е.  «Развиваем мелкую моторику и координацию движений рук», М.: «Эксмо-Пресс», 2001.</w:t>
      </w:r>
    </w:p>
    <w:p w:rsidR="00882118" w:rsidRDefault="00882118" w:rsidP="0079090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О.А. «Ум на кончиках пальцев: маленькие подсказки для родителей», М.: «Аст-Сова», 2006.</w:t>
      </w:r>
    </w:p>
    <w:p w:rsidR="00882118" w:rsidRPr="0079090A" w:rsidRDefault="00882118" w:rsidP="0079090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С.О. «Подготовка дошкольников к обучению письму»,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Детство-Пресс»,2001.</w:t>
      </w:r>
    </w:p>
    <w:p w:rsidR="00DA1747" w:rsidRDefault="00DA1747"/>
    <w:p w:rsidR="007554FC" w:rsidRDefault="007554FC" w:rsidP="00154FDD">
      <w:pPr>
        <w:jc w:val="center"/>
      </w:pPr>
    </w:p>
    <w:sectPr w:rsidR="007554FC" w:rsidSect="00154FDD">
      <w:pgSz w:w="16838" w:h="11906" w:orient="landscape"/>
      <w:pgMar w:top="284" w:right="539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403A"/>
    <w:multiLevelType w:val="hybridMultilevel"/>
    <w:tmpl w:val="9A3C7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4F70"/>
    <w:multiLevelType w:val="hybridMultilevel"/>
    <w:tmpl w:val="2470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28DC"/>
    <w:rsid w:val="000440D1"/>
    <w:rsid w:val="001106FC"/>
    <w:rsid w:val="00122059"/>
    <w:rsid w:val="00154FDD"/>
    <w:rsid w:val="001A2FB5"/>
    <w:rsid w:val="002B13C1"/>
    <w:rsid w:val="002C28DC"/>
    <w:rsid w:val="002F0394"/>
    <w:rsid w:val="00343B73"/>
    <w:rsid w:val="00371301"/>
    <w:rsid w:val="003F35CA"/>
    <w:rsid w:val="00471340"/>
    <w:rsid w:val="004B589C"/>
    <w:rsid w:val="004E2904"/>
    <w:rsid w:val="00522D14"/>
    <w:rsid w:val="005A6A13"/>
    <w:rsid w:val="005B361D"/>
    <w:rsid w:val="005E2AFF"/>
    <w:rsid w:val="005E68FD"/>
    <w:rsid w:val="006515BF"/>
    <w:rsid w:val="00664066"/>
    <w:rsid w:val="00676B21"/>
    <w:rsid w:val="007554FC"/>
    <w:rsid w:val="0079090A"/>
    <w:rsid w:val="008570FC"/>
    <w:rsid w:val="00882118"/>
    <w:rsid w:val="0095231B"/>
    <w:rsid w:val="009A41CA"/>
    <w:rsid w:val="00B04C42"/>
    <w:rsid w:val="00CF55D9"/>
    <w:rsid w:val="00D12F21"/>
    <w:rsid w:val="00D75BDF"/>
    <w:rsid w:val="00DA1747"/>
    <w:rsid w:val="00E11532"/>
    <w:rsid w:val="00E4048C"/>
    <w:rsid w:val="00E94A7C"/>
    <w:rsid w:val="00F030FC"/>
    <w:rsid w:val="00F83C11"/>
    <w:rsid w:val="00FB7705"/>
    <w:rsid w:val="00FE6C66"/>
    <w:rsid w:val="00FE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D1"/>
  </w:style>
  <w:style w:type="paragraph" w:styleId="9">
    <w:name w:val="heading 9"/>
    <w:basedOn w:val="a"/>
    <w:next w:val="a"/>
    <w:link w:val="90"/>
    <w:qFormat/>
    <w:rsid w:val="00F030F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1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030FC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F030FC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F030FC"/>
    <w:rPr>
      <w:rFonts w:ascii="Times New Roman" w:eastAsia="Times New Roman" w:hAnsi="Times New Roman" w:cs="Times New Roman"/>
      <w:bCs/>
      <w:sz w:val="24"/>
    </w:rPr>
  </w:style>
  <w:style w:type="paragraph" w:styleId="a7">
    <w:name w:val="List Paragraph"/>
    <w:basedOn w:val="a"/>
    <w:uiPriority w:val="34"/>
    <w:qFormat/>
    <w:rsid w:val="00790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B71A-505C-4426-80E7-15EC06A3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Дельфин</cp:lastModifiedBy>
  <cp:revision>15</cp:revision>
  <cp:lastPrinted>2014-10-31T11:00:00Z</cp:lastPrinted>
  <dcterms:created xsi:type="dcterms:W3CDTF">2014-10-31T08:56:00Z</dcterms:created>
  <dcterms:modified xsi:type="dcterms:W3CDTF">2014-11-12T08:18:00Z</dcterms:modified>
</cp:coreProperties>
</file>