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40"/>
          <w:szCs w:val="40"/>
        </w:rPr>
      </w:pPr>
      <w:r w:rsidRPr="00447C19">
        <w:rPr>
          <w:rFonts w:ascii="Times New Roman" w:eastAsia="Arial Unicode MS" w:hAnsi="Times New Roman" w:cs="Times New Roman"/>
          <w:kern w:val="1"/>
          <w:sz w:val="40"/>
          <w:szCs w:val="40"/>
        </w:rPr>
        <w:t xml:space="preserve">  МБОУ "</w:t>
      </w:r>
      <w:proofErr w:type="spellStart"/>
      <w:r w:rsidRPr="00447C19">
        <w:rPr>
          <w:rFonts w:ascii="Times New Roman" w:eastAsia="Arial Unicode MS" w:hAnsi="Times New Roman" w:cs="Times New Roman"/>
          <w:kern w:val="1"/>
          <w:sz w:val="40"/>
          <w:szCs w:val="40"/>
        </w:rPr>
        <w:t>Бужаниновская</w:t>
      </w:r>
      <w:proofErr w:type="spellEnd"/>
      <w:r w:rsidRPr="00447C19">
        <w:rPr>
          <w:rFonts w:ascii="Times New Roman" w:eastAsia="Arial Unicode MS" w:hAnsi="Times New Roman" w:cs="Times New Roman"/>
          <w:kern w:val="1"/>
          <w:sz w:val="40"/>
          <w:szCs w:val="40"/>
        </w:rPr>
        <w:t xml:space="preserve"> СОШ"</w:t>
      </w:r>
    </w:p>
    <w:p w:rsidR="00B44F8C" w:rsidRPr="00447C19" w:rsidRDefault="00B44F8C" w:rsidP="00B44F8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40"/>
          <w:szCs w:val="40"/>
        </w:rPr>
      </w:pPr>
    </w:p>
    <w:p w:rsidR="00B44F8C" w:rsidRPr="00447C19" w:rsidRDefault="00B44F8C" w:rsidP="00B44F8C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kern w:val="1"/>
          <w:sz w:val="32"/>
          <w:szCs w:val="32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0"/>
          <w:szCs w:val="30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0"/>
          <w:szCs w:val="30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0"/>
          <w:szCs w:val="30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0"/>
          <w:szCs w:val="30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0"/>
          <w:szCs w:val="30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80"/>
          <w:kern w:val="1"/>
          <w:sz w:val="48"/>
          <w:szCs w:val="48"/>
        </w:rPr>
      </w:pPr>
      <w:r w:rsidRPr="00447C19">
        <w:rPr>
          <w:rFonts w:ascii="Times New Roman" w:eastAsia="Arial Unicode MS" w:hAnsi="Times New Roman" w:cs="Times New Roman"/>
          <w:b/>
          <w:bCs/>
          <w:color w:val="000080"/>
          <w:kern w:val="1"/>
          <w:sz w:val="48"/>
          <w:szCs w:val="48"/>
        </w:rPr>
        <w:t xml:space="preserve">Конспект </w:t>
      </w: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80"/>
          <w:kern w:val="1"/>
          <w:sz w:val="48"/>
          <w:szCs w:val="48"/>
        </w:rPr>
      </w:pPr>
      <w:r w:rsidRPr="00447C19">
        <w:rPr>
          <w:rFonts w:ascii="Times New Roman" w:eastAsia="Arial Unicode MS" w:hAnsi="Times New Roman" w:cs="Times New Roman"/>
          <w:b/>
          <w:bCs/>
          <w:color w:val="000080"/>
          <w:kern w:val="1"/>
          <w:sz w:val="48"/>
          <w:szCs w:val="48"/>
        </w:rPr>
        <w:t xml:space="preserve"> занятия</w:t>
      </w: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80"/>
          <w:kern w:val="1"/>
          <w:sz w:val="48"/>
          <w:szCs w:val="48"/>
        </w:rPr>
      </w:pPr>
      <w:r w:rsidRPr="00447C19">
        <w:rPr>
          <w:rFonts w:ascii="Times New Roman" w:eastAsia="Arial Unicode MS" w:hAnsi="Times New Roman" w:cs="Times New Roman"/>
          <w:b/>
          <w:bCs/>
          <w:color w:val="000080"/>
          <w:kern w:val="1"/>
          <w:sz w:val="48"/>
          <w:szCs w:val="48"/>
        </w:rPr>
        <w:t>кружка «Занимательная математика»</w:t>
      </w: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80"/>
          <w:kern w:val="1"/>
          <w:sz w:val="48"/>
          <w:szCs w:val="48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color w:val="C5000B"/>
          <w:kern w:val="1"/>
          <w:sz w:val="56"/>
          <w:szCs w:val="56"/>
        </w:rPr>
      </w:pPr>
      <w:r w:rsidRPr="00447C19">
        <w:rPr>
          <w:rFonts w:ascii="Times New Roman" w:eastAsia="Arial Unicode MS" w:hAnsi="Times New Roman" w:cs="Times New Roman"/>
          <w:color w:val="000080"/>
          <w:kern w:val="1"/>
          <w:sz w:val="48"/>
          <w:szCs w:val="48"/>
        </w:rPr>
        <w:t>по теме:</w:t>
      </w:r>
      <w:r w:rsidRPr="00447C19">
        <w:rPr>
          <w:rFonts w:ascii="Times New Roman" w:eastAsia="Arial Unicode MS" w:hAnsi="Times New Roman" w:cs="Times New Roman"/>
          <w:color w:val="000080"/>
          <w:kern w:val="1"/>
          <w:sz w:val="40"/>
          <w:szCs w:val="40"/>
        </w:rPr>
        <w:t xml:space="preserve"> </w:t>
      </w:r>
      <w:r w:rsidRPr="00447C19">
        <w:rPr>
          <w:rFonts w:ascii="Times New Roman" w:eastAsia="Arial Unicode MS" w:hAnsi="Times New Roman" w:cs="Times New Roman"/>
          <w:i/>
          <w:iCs/>
          <w:color w:val="C5000B"/>
          <w:kern w:val="1"/>
          <w:sz w:val="56"/>
          <w:szCs w:val="56"/>
        </w:rPr>
        <w:t>«</w:t>
      </w:r>
      <w:r>
        <w:rPr>
          <w:rFonts w:ascii="Times New Roman" w:eastAsia="Arial Unicode MS" w:hAnsi="Times New Roman" w:cs="Times New Roman"/>
          <w:b/>
          <w:bCs/>
          <w:i/>
          <w:iCs/>
          <w:color w:val="C5000B"/>
          <w:kern w:val="1"/>
          <w:sz w:val="56"/>
          <w:szCs w:val="56"/>
        </w:rPr>
        <w:t>Конструкторы ЛЕГО. Сбор модели по схеме. Конструирование из геометрических фигур</w:t>
      </w:r>
      <w:r w:rsidRPr="00447C19">
        <w:rPr>
          <w:rFonts w:ascii="Times New Roman" w:eastAsia="Arial Unicode MS" w:hAnsi="Times New Roman" w:cs="Times New Roman"/>
          <w:b/>
          <w:bCs/>
          <w:i/>
          <w:iCs/>
          <w:color w:val="C5000B"/>
          <w:kern w:val="1"/>
          <w:sz w:val="56"/>
          <w:szCs w:val="56"/>
        </w:rPr>
        <w:t>»</w:t>
      </w: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iCs/>
          <w:color w:val="C5000B"/>
          <w:kern w:val="1"/>
          <w:sz w:val="56"/>
          <w:szCs w:val="56"/>
        </w:rPr>
      </w:pPr>
      <w:r w:rsidRPr="00447C19">
        <w:rPr>
          <w:rFonts w:ascii="Times New Roman" w:eastAsia="Arial Unicode MS" w:hAnsi="Times New Roman" w:cs="Times New Roman"/>
          <w:kern w:val="1"/>
          <w:sz w:val="48"/>
          <w:szCs w:val="48"/>
        </w:rPr>
        <w:t>форма проведения:</w:t>
      </w:r>
      <w:r w:rsidRPr="00447C19">
        <w:rPr>
          <w:rFonts w:ascii="Times New Roman" w:eastAsia="Arial Unicode MS" w:hAnsi="Times New Roman" w:cs="Times New Roman"/>
          <w:b/>
          <w:bCs/>
          <w:kern w:val="1"/>
          <w:sz w:val="30"/>
          <w:szCs w:val="30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/>
          <w:iCs/>
          <w:color w:val="C5000B"/>
          <w:kern w:val="1"/>
          <w:sz w:val="56"/>
          <w:szCs w:val="56"/>
        </w:rPr>
        <w:t>практическое занятие</w:t>
      </w: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48"/>
          <w:szCs w:val="48"/>
        </w:rPr>
      </w:pPr>
      <w:r w:rsidRPr="00447C19">
        <w:rPr>
          <w:rFonts w:ascii="Times New Roman" w:eastAsia="Arial Unicode MS" w:hAnsi="Times New Roman" w:cs="Times New Roman"/>
          <w:kern w:val="1"/>
          <w:sz w:val="48"/>
          <w:szCs w:val="48"/>
        </w:rPr>
        <w:t xml:space="preserve">класс 1 </w:t>
      </w:r>
      <w:r>
        <w:rPr>
          <w:rFonts w:ascii="Times New Roman" w:eastAsia="Arial Unicode MS" w:hAnsi="Times New Roman" w:cs="Times New Roman"/>
          <w:noProof/>
          <w:kern w:val="1"/>
          <w:sz w:val="24"/>
          <w:szCs w:val="24"/>
        </w:rPr>
        <w:drawing>
          <wp:anchor distT="0" distB="0" distL="114935" distR="114935" simplePos="0" relativeHeight="251670528" behindDoc="0" locked="0" layoutInCell="1" allowOverlap="1" wp14:anchorId="4B0B26BD" wp14:editId="05D9F15D">
            <wp:simplePos x="0" y="0"/>
            <wp:positionH relativeFrom="column">
              <wp:posOffset>644525</wp:posOffset>
            </wp:positionH>
            <wp:positionV relativeFrom="paragraph">
              <wp:posOffset>125730</wp:posOffset>
            </wp:positionV>
            <wp:extent cx="4522470" cy="1925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192595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pict>
          <v:rect id="_x0000_s1050" style="position:absolute;left:0;text-align:left;margin-left:173.95pt;margin-top:26.85pt;width:34.8pt;height:35.95pt;z-index:251673600;mso-wrap-style:none;mso-position-horizontal-relative:text;mso-position-vertical-relative:text;v-text-anchor:middle" fillcolor="#96f" strokecolor="#085091" strokeweight=".71mm">
            <v:fill color2="#690"/>
            <v:stroke color2="#f7af6e"/>
          </v:rect>
        </w:pict>
      </w: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48"/>
          <w:szCs w:val="48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left:0;text-align:left;margin-left:101.4pt;margin-top:1.55pt;width:60pt;height:64.7pt;z-index:251671552;mso-wrap-style:none;v-text-anchor:middle" fillcolor="#090" strokecolor="#085091" strokeweight=".71mm">
            <v:fill color2="#f6f"/>
            <v:stroke color2="#f7af6e"/>
          </v:shape>
        </w:pict>
      </w: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48"/>
          <w:szCs w:val="48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pict>
          <v:rect id="_x0000_s1049" style="position:absolute;left:0;text-align:left;margin-left:171.95pt;margin-top:19.1pt;width:58.2pt;height:31.85pt;z-index:251672576;mso-wrap-style:none;v-text-anchor:middle" fillcolor="#fc0a0a" strokecolor="#085091" strokeweight=".71mm">
            <v:fill color2="#03f5f5"/>
            <v:stroke color2="#f7af6e"/>
          </v:rect>
        </w:pict>
      </w: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48"/>
          <w:szCs w:val="48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48"/>
          <w:szCs w:val="48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48"/>
          <w:szCs w:val="48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48"/>
          <w:szCs w:val="48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48"/>
          <w:szCs w:val="48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1"/>
          <w:sz w:val="52"/>
          <w:szCs w:val="52"/>
        </w:rPr>
      </w:pPr>
      <w:r w:rsidRPr="00447C19">
        <w:rPr>
          <w:rFonts w:ascii="Times New Roman" w:eastAsia="Arial Unicode MS" w:hAnsi="Times New Roman" w:cs="Times New Roman"/>
          <w:b/>
          <w:bCs/>
          <w:kern w:val="1"/>
          <w:sz w:val="52"/>
          <w:szCs w:val="52"/>
        </w:rPr>
        <w:t xml:space="preserve">Учитель: Л. А. </w:t>
      </w:r>
      <w:proofErr w:type="spellStart"/>
      <w:r w:rsidRPr="00447C19">
        <w:rPr>
          <w:rFonts w:ascii="Times New Roman" w:eastAsia="Arial Unicode MS" w:hAnsi="Times New Roman" w:cs="Times New Roman"/>
          <w:b/>
          <w:bCs/>
          <w:kern w:val="1"/>
          <w:sz w:val="52"/>
          <w:szCs w:val="52"/>
        </w:rPr>
        <w:t>Заикина</w:t>
      </w:r>
      <w:proofErr w:type="spellEnd"/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44"/>
          <w:szCs w:val="44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44"/>
          <w:szCs w:val="44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44"/>
          <w:szCs w:val="44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44"/>
          <w:szCs w:val="44"/>
        </w:rPr>
      </w:pPr>
      <w:r w:rsidRPr="00447C19">
        <w:rPr>
          <w:rFonts w:ascii="Times New Roman" w:eastAsia="Arial Unicode MS" w:hAnsi="Times New Roman" w:cs="Times New Roman"/>
          <w:b/>
          <w:bCs/>
          <w:kern w:val="1"/>
          <w:sz w:val="44"/>
          <w:szCs w:val="44"/>
        </w:rPr>
        <w:t>2014-2015 учебный год</w:t>
      </w:r>
    </w:p>
    <w:p w:rsidR="00B44F8C" w:rsidRPr="00447C19" w:rsidRDefault="00B44F8C" w:rsidP="00B44F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30"/>
          <w:szCs w:val="30"/>
        </w:rPr>
      </w:pPr>
    </w:p>
    <w:p w:rsidR="00B44F8C" w:rsidRPr="00447C19" w:rsidRDefault="00B44F8C" w:rsidP="00B44F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30"/>
          <w:szCs w:val="30"/>
        </w:rPr>
      </w:pPr>
    </w:p>
    <w:p w:rsidR="00B44F8C" w:rsidRPr="00447C19" w:rsidRDefault="00B44F8C" w:rsidP="00B44F8C">
      <w:pPr>
        <w:spacing w:after="0"/>
        <w:ind w:left="142"/>
        <w:rPr>
          <w:sz w:val="24"/>
          <w:szCs w:val="24"/>
        </w:rPr>
      </w:pPr>
    </w:p>
    <w:p w:rsidR="00C518DC" w:rsidRDefault="00D40CF4" w:rsidP="00B44F8C">
      <w:pPr>
        <w:rPr>
          <w:b/>
          <w:sz w:val="28"/>
          <w:szCs w:val="28"/>
        </w:rPr>
      </w:pPr>
      <w:r w:rsidRPr="005214F3">
        <w:rPr>
          <w:sz w:val="28"/>
          <w:szCs w:val="28"/>
        </w:rPr>
        <w:lastRenderedPageBreak/>
        <w:t xml:space="preserve">Тема: </w:t>
      </w:r>
      <w:r w:rsidRPr="005214F3">
        <w:rPr>
          <w:b/>
          <w:sz w:val="28"/>
          <w:szCs w:val="28"/>
        </w:rPr>
        <w:t>Конструирование предметов из геометрических фигур</w:t>
      </w:r>
    </w:p>
    <w:p w:rsidR="005214F3" w:rsidRDefault="005214F3" w:rsidP="008A75A6">
      <w:pPr>
        <w:spacing w:after="0"/>
        <w:jc w:val="both"/>
        <w:rPr>
          <w:sz w:val="24"/>
          <w:szCs w:val="24"/>
        </w:rPr>
      </w:pPr>
      <w:r w:rsidRPr="005214F3">
        <w:rPr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  </w:t>
      </w:r>
      <w:r w:rsidRPr="005214F3">
        <w:rPr>
          <w:sz w:val="24"/>
          <w:szCs w:val="24"/>
        </w:rPr>
        <w:t>Формировать навык конструирования предметов из геометрических фигур</w:t>
      </w:r>
      <w:r>
        <w:rPr>
          <w:sz w:val="24"/>
          <w:szCs w:val="24"/>
        </w:rPr>
        <w:t xml:space="preserve"> (2-4 детали)</w:t>
      </w:r>
    </w:p>
    <w:p w:rsidR="00B713F3" w:rsidRDefault="00B713F3" w:rsidP="008A75A6">
      <w:pPr>
        <w:spacing w:after="0"/>
      </w:pPr>
      <w:r>
        <w:rPr>
          <w:sz w:val="24"/>
          <w:szCs w:val="24"/>
        </w:rPr>
        <w:t xml:space="preserve">                      </w:t>
      </w:r>
    </w:p>
    <w:p w:rsidR="00B713F3" w:rsidRDefault="00B713F3" w:rsidP="00A730A6">
      <w:pPr>
        <w:spacing w:after="0"/>
        <w:ind w:left="993" w:hanging="993"/>
      </w:pPr>
      <w:r w:rsidRPr="00732F05">
        <w:rPr>
          <w:sz w:val="24"/>
          <w:szCs w:val="24"/>
        </w:rPr>
        <w:t>Задачи</w:t>
      </w:r>
      <w:r>
        <w:t xml:space="preserve">: 1. Формировать умение </w:t>
      </w:r>
      <w:r w:rsidR="00A730A6">
        <w:rPr>
          <w:sz w:val="24"/>
          <w:szCs w:val="24"/>
        </w:rPr>
        <w:t xml:space="preserve">узнавать знакомые формы на   рисунке-образце,  самостоятельно определять, форму, цвет, величину, количество необходимых деталей, </w:t>
      </w:r>
      <w:r>
        <w:t>собирать по образцу</w:t>
      </w:r>
      <w:r w:rsidR="008A75A6">
        <w:t xml:space="preserve"> </w:t>
      </w:r>
      <w:r w:rsidR="008A75A6">
        <w:rPr>
          <w:sz w:val="24"/>
          <w:szCs w:val="24"/>
        </w:rPr>
        <w:t>предметы</w:t>
      </w:r>
      <w:r w:rsidR="008A75A6" w:rsidRPr="005214F3">
        <w:rPr>
          <w:sz w:val="24"/>
          <w:szCs w:val="24"/>
        </w:rPr>
        <w:t xml:space="preserve"> из геометрических фигур</w:t>
      </w:r>
      <w:r w:rsidR="00A730A6">
        <w:rPr>
          <w:sz w:val="24"/>
          <w:szCs w:val="24"/>
        </w:rPr>
        <w:t>.</w:t>
      </w:r>
    </w:p>
    <w:p w:rsidR="00B713F3" w:rsidRPr="00A730A6" w:rsidRDefault="00B713F3" w:rsidP="00A730A6">
      <w:pPr>
        <w:spacing w:after="0"/>
        <w:ind w:left="993" w:hanging="993"/>
        <w:rPr>
          <w:sz w:val="24"/>
          <w:szCs w:val="24"/>
        </w:rPr>
      </w:pPr>
      <w:r w:rsidRPr="00A730A6">
        <w:rPr>
          <w:sz w:val="24"/>
          <w:szCs w:val="24"/>
        </w:rPr>
        <w:t xml:space="preserve">             </w:t>
      </w:r>
      <w:r w:rsidR="00732F05">
        <w:rPr>
          <w:sz w:val="24"/>
          <w:szCs w:val="24"/>
        </w:rPr>
        <w:t xml:space="preserve"> </w:t>
      </w:r>
      <w:r w:rsidRPr="00A730A6">
        <w:rPr>
          <w:sz w:val="24"/>
          <w:szCs w:val="24"/>
        </w:rPr>
        <w:t xml:space="preserve"> 2. Развивать зрительное восприятие на </w:t>
      </w:r>
      <w:r w:rsidR="00732F05">
        <w:rPr>
          <w:sz w:val="24"/>
          <w:szCs w:val="24"/>
        </w:rPr>
        <w:t>материале занятия.</w:t>
      </w:r>
    </w:p>
    <w:p w:rsidR="00B713F3" w:rsidRDefault="00B713F3" w:rsidP="008A75A6">
      <w:pPr>
        <w:spacing w:after="0"/>
        <w:ind w:left="993" w:hanging="993"/>
        <w:rPr>
          <w:sz w:val="24"/>
          <w:szCs w:val="24"/>
        </w:rPr>
      </w:pPr>
      <w:r w:rsidRPr="00A730A6">
        <w:rPr>
          <w:sz w:val="24"/>
          <w:szCs w:val="24"/>
        </w:rPr>
        <w:t xml:space="preserve">             </w:t>
      </w:r>
      <w:r w:rsidR="00732F05">
        <w:rPr>
          <w:sz w:val="24"/>
          <w:szCs w:val="24"/>
        </w:rPr>
        <w:t xml:space="preserve"> </w:t>
      </w:r>
      <w:r w:rsidRPr="00A730A6">
        <w:rPr>
          <w:sz w:val="24"/>
          <w:szCs w:val="24"/>
        </w:rPr>
        <w:t xml:space="preserve"> 3. Воспитывать </w:t>
      </w:r>
      <w:r w:rsidR="00732F05">
        <w:rPr>
          <w:sz w:val="24"/>
          <w:szCs w:val="24"/>
        </w:rPr>
        <w:t>аккуратность при выполнении задания.</w:t>
      </w:r>
    </w:p>
    <w:p w:rsidR="00732F05" w:rsidRDefault="00732F05" w:rsidP="00732F05">
      <w:pPr>
        <w:spacing w:after="0"/>
        <w:ind w:left="993"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732F05" w:rsidRDefault="00732F05" w:rsidP="00732F05">
      <w:pPr>
        <w:spacing w:after="0"/>
        <w:rPr>
          <w:b/>
          <w:sz w:val="24"/>
          <w:szCs w:val="24"/>
        </w:rPr>
      </w:pPr>
      <w:r w:rsidRPr="006C69BB">
        <w:rPr>
          <w:b/>
          <w:sz w:val="24"/>
          <w:szCs w:val="24"/>
          <w:lang w:val="en-US"/>
        </w:rPr>
        <w:t>I</w:t>
      </w:r>
      <w:r w:rsidRPr="006C69BB">
        <w:rPr>
          <w:b/>
          <w:sz w:val="24"/>
          <w:szCs w:val="24"/>
        </w:rPr>
        <w:t xml:space="preserve"> </w:t>
      </w:r>
      <w:proofErr w:type="spellStart"/>
      <w:r w:rsidRPr="006C69BB">
        <w:rPr>
          <w:b/>
          <w:sz w:val="24"/>
          <w:szCs w:val="24"/>
        </w:rPr>
        <w:t>Оргмомент</w:t>
      </w:r>
      <w:proofErr w:type="spellEnd"/>
    </w:p>
    <w:p w:rsidR="004262DA" w:rsidRPr="00BD4B45" w:rsidRDefault="004262DA" w:rsidP="004262DA">
      <w:pPr>
        <w:spacing w:after="0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Pr="0088722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B50093">
        <w:rPr>
          <w:b/>
          <w:sz w:val="24"/>
          <w:szCs w:val="24"/>
        </w:rPr>
        <w:t>Сообщение темы занятия.</w:t>
      </w:r>
      <w:r>
        <w:rPr>
          <w:b/>
          <w:i/>
          <w:sz w:val="24"/>
          <w:szCs w:val="24"/>
        </w:rPr>
        <w:t xml:space="preserve">  (</w:t>
      </w:r>
      <w:r>
        <w:rPr>
          <w:sz w:val="24"/>
          <w:szCs w:val="24"/>
        </w:rPr>
        <w:t>Демонстрируется  набор конструктора)</w:t>
      </w:r>
    </w:p>
    <w:p w:rsidR="004262DA" w:rsidRPr="00BD4B45" w:rsidRDefault="004262DA" w:rsidP="004262DA">
      <w:pPr>
        <w:spacing w:after="0" w:line="240" w:lineRule="auto"/>
        <w:ind w:left="284"/>
        <w:rPr>
          <w:sz w:val="24"/>
          <w:szCs w:val="24"/>
        </w:rPr>
      </w:pPr>
      <w:r w:rsidRPr="00BD4B45">
        <w:rPr>
          <w:sz w:val="24"/>
          <w:szCs w:val="24"/>
        </w:rPr>
        <w:t>- Ребята, вы знаете,  как называется эт</w:t>
      </w:r>
      <w:r>
        <w:rPr>
          <w:sz w:val="24"/>
          <w:szCs w:val="24"/>
        </w:rPr>
        <w:t xml:space="preserve">а игра? Играя в эту игру, дети </w:t>
      </w:r>
      <w:r w:rsidRPr="00BD4B45">
        <w:rPr>
          <w:sz w:val="24"/>
          <w:szCs w:val="24"/>
        </w:rPr>
        <w:t xml:space="preserve"> занимаются конструированием, т.е. из мелких деталей собирают  разные предметы.  Сегодня на уроке мы будем конструировать</w:t>
      </w:r>
      <w:r>
        <w:rPr>
          <w:sz w:val="24"/>
          <w:szCs w:val="24"/>
        </w:rPr>
        <w:t xml:space="preserve"> предметы, но не из деталей конструктора, а </w:t>
      </w:r>
      <w:r w:rsidRPr="00BD4B45">
        <w:rPr>
          <w:sz w:val="24"/>
          <w:szCs w:val="24"/>
        </w:rPr>
        <w:t>из геометрических фигур.</w:t>
      </w:r>
    </w:p>
    <w:p w:rsidR="004262DA" w:rsidRPr="006C69BB" w:rsidRDefault="004262DA" w:rsidP="00732F05">
      <w:pPr>
        <w:spacing w:after="0"/>
        <w:rPr>
          <w:b/>
          <w:sz w:val="24"/>
          <w:szCs w:val="24"/>
        </w:rPr>
      </w:pPr>
    </w:p>
    <w:p w:rsidR="00732F05" w:rsidRPr="006C69BB" w:rsidRDefault="00732F05" w:rsidP="00732F05">
      <w:pPr>
        <w:spacing w:after="0"/>
        <w:rPr>
          <w:b/>
          <w:sz w:val="24"/>
          <w:szCs w:val="24"/>
        </w:rPr>
      </w:pPr>
      <w:r w:rsidRPr="006C69BB">
        <w:rPr>
          <w:b/>
          <w:sz w:val="24"/>
          <w:szCs w:val="24"/>
          <w:lang w:val="en-US"/>
        </w:rPr>
        <w:t>II</w:t>
      </w:r>
      <w:r w:rsidRPr="006C69BB">
        <w:rPr>
          <w:b/>
          <w:sz w:val="24"/>
          <w:szCs w:val="24"/>
        </w:rPr>
        <w:t xml:space="preserve"> Разминка</w:t>
      </w:r>
    </w:p>
    <w:p w:rsidR="00732F05" w:rsidRPr="006C69BB" w:rsidRDefault="00732F05" w:rsidP="00732F05">
      <w:pPr>
        <w:spacing w:after="0"/>
        <w:ind w:left="284"/>
        <w:rPr>
          <w:b/>
          <w:sz w:val="24"/>
          <w:szCs w:val="24"/>
        </w:rPr>
      </w:pPr>
      <w:r w:rsidRPr="006C69BB">
        <w:rPr>
          <w:b/>
          <w:sz w:val="24"/>
          <w:szCs w:val="24"/>
        </w:rPr>
        <w:t xml:space="preserve">      Общая моторика</w:t>
      </w:r>
    </w:p>
    <w:p w:rsidR="00732F05" w:rsidRPr="006C69BB" w:rsidRDefault="00732F05" w:rsidP="00732F05">
      <w:pPr>
        <w:spacing w:after="0"/>
        <w:ind w:left="284"/>
        <w:rPr>
          <w:sz w:val="24"/>
          <w:szCs w:val="24"/>
        </w:rPr>
      </w:pPr>
      <w:r w:rsidRPr="006C69BB">
        <w:rPr>
          <w:sz w:val="24"/>
          <w:szCs w:val="24"/>
        </w:rPr>
        <w:t>Упражнения с элементами основных движений</w:t>
      </w:r>
    </w:p>
    <w:p w:rsidR="00732F05" w:rsidRPr="006C69BB" w:rsidRDefault="00732F05" w:rsidP="00732F05">
      <w:pPr>
        <w:numPr>
          <w:ilvl w:val="0"/>
          <w:numId w:val="1"/>
        </w:numPr>
        <w:spacing w:after="0" w:line="240" w:lineRule="auto"/>
        <w:ind w:left="284" w:firstLine="0"/>
        <w:rPr>
          <w:sz w:val="24"/>
          <w:szCs w:val="24"/>
        </w:rPr>
      </w:pPr>
      <w:r w:rsidRPr="006C69BB">
        <w:rPr>
          <w:sz w:val="24"/>
          <w:szCs w:val="24"/>
        </w:rPr>
        <w:t>Ходьба по классу (вокруг одного ряда парт);</w:t>
      </w:r>
    </w:p>
    <w:p w:rsidR="00732F05" w:rsidRPr="006C69BB" w:rsidRDefault="00732F05" w:rsidP="00732F05">
      <w:pPr>
        <w:numPr>
          <w:ilvl w:val="0"/>
          <w:numId w:val="1"/>
        </w:numPr>
        <w:spacing w:after="0" w:line="240" w:lineRule="auto"/>
        <w:ind w:left="284" w:firstLine="0"/>
        <w:rPr>
          <w:sz w:val="24"/>
          <w:szCs w:val="24"/>
        </w:rPr>
      </w:pPr>
      <w:r w:rsidRPr="006C69BB">
        <w:rPr>
          <w:sz w:val="24"/>
          <w:szCs w:val="24"/>
        </w:rPr>
        <w:t>Попрыгать попеременно на одной ноге, на другой;</w:t>
      </w:r>
    </w:p>
    <w:p w:rsidR="00732F05" w:rsidRPr="006C69BB" w:rsidRDefault="00732F05" w:rsidP="00732F05">
      <w:pPr>
        <w:numPr>
          <w:ilvl w:val="0"/>
          <w:numId w:val="1"/>
        </w:numPr>
        <w:spacing w:after="0" w:line="240" w:lineRule="auto"/>
        <w:ind w:left="284" w:firstLine="0"/>
        <w:rPr>
          <w:sz w:val="24"/>
          <w:szCs w:val="24"/>
        </w:rPr>
      </w:pPr>
      <w:r w:rsidRPr="006C69BB">
        <w:rPr>
          <w:sz w:val="24"/>
          <w:szCs w:val="24"/>
        </w:rPr>
        <w:t>Попрыгать на двух ногах, продвигаясь вперед.</w:t>
      </w:r>
    </w:p>
    <w:p w:rsidR="00732F05" w:rsidRPr="006C69BB" w:rsidRDefault="00732F05" w:rsidP="00732F05">
      <w:pPr>
        <w:spacing w:after="0"/>
        <w:ind w:left="284"/>
        <w:rPr>
          <w:b/>
          <w:sz w:val="24"/>
          <w:szCs w:val="24"/>
        </w:rPr>
      </w:pPr>
      <w:r w:rsidRPr="006C69BB">
        <w:rPr>
          <w:b/>
          <w:sz w:val="24"/>
          <w:szCs w:val="24"/>
        </w:rPr>
        <w:t xml:space="preserve">     Мелкая моторика</w:t>
      </w:r>
    </w:p>
    <w:p w:rsidR="00732F05" w:rsidRPr="006C69BB" w:rsidRDefault="00732F05" w:rsidP="00732F05">
      <w:pPr>
        <w:spacing w:after="0"/>
        <w:ind w:left="284"/>
        <w:rPr>
          <w:sz w:val="24"/>
          <w:szCs w:val="24"/>
        </w:rPr>
      </w:pPr>
      <w:r w:rsidRPr="006C69BB">
        <w:rPr>
          <w:sz w:val="24"/>
          <w:szCs w:val="24"/>
        </w:rPr>
        <w:t>Упражнения на развитие статической координации движений</w:t>
      </w:r>
    </w:p>
    <w:p w:rsidR="00732F05" w:rsidRPr="006C69BB" w:rsidRDefault="00732F05" w:rsidP="00732F05">
      <w:pPr>
        <w:numPr>
          <w:ilvl w:val="0"/>
          <w:numId w:val="2"/>
        </w:numPr>
        <w:tabs>
          <w:tab w:val="clear" w:pos="1020"/>
          <w:tab w:val="num" w:pos="360"/>
        </w:tabs>
        <w:spacing w:after="0" w:line="240" w:lineRule="auto"/>
        <w:ind w:left="284" w:firstLine="0"/>
        <w:rPr>
          <w:sz w:val="24"/>
          <w:szCs w:val="24"/>
        </w:rPr>
      </w:pPr>
      <w:r w:rsidRPr="006C69BB">
        <w:rPr>
          <w:sz w:val="24"/>
          <w:szCs w:val="24"/>
        </w:rPr>
        <w:t xml:space="preserve"> «Замок», соединить пальцы обеих рук в замок: от груди вперед, вверх, в  сторону влево, в сторону вправо.</w:t>
      </w:r>
    </w:p>
    <w:p w:rsidR="0096294F" w:rsidRPr="006C69BB" w:rsidRDefault="0096294F" w:rsidP="0096294F">
      <w:pPr>
        <w:numPr>
          <w:ilvl w:val="0"/>
          <w:numId w:val="2"/>
        </w:numPr>
        <w:tabs>
          <w:tab w:val="clear" w:pos="1020"/>
          <w:tab w:val="num" w:pos="360"/>
        </w:tabs>
        <w:spacing w:after="0" w:line="240" w:lineRule="auto"/>
        <w:ind w:left="284" w:firstLine="0"/>
        <w:rPr>
          <w:sz w:val="24"/>
          <w:szCs w:val="24"/>
        </w:rPr>
      </w:pPr>
      <w:r w:rsidRPr="006C69BB">
        <w:rPr>
          <w:sz w:val="24"/>
          <w:szCs w:val="24"/>
        </w:rPr>
        <w:t xml:space="preserve">           Круговые движения кистей рук. Растирание рук.</w:t>
      </w:r>
    </w:p>
    <w:p w:rsidR="00732F05" w:rsidRPr="006C69BB" w:rsidRDefault="00474FC1" w:rsidP="00474FC1">
      <w:pPr>
        <w:spacing w:after="0" w:line="240" w:lineRule="auto"/>
        <w:ind w:left="284"/>
        <w:rPr>
          <w:sz w:val="24"/>
          <w:szCs w:val="24"/>
        </w:rPr>
      </w:pPr>
      <w:r w:rsidRPr="00F56190">
        <w:rPr>
          <w:sz w:val="24"/>
          <w:szCs w:val="24"/>
          <w:u w:val="single"/>
        </w:rPr>
        <w:t>Итог:</w:t>
      </w:r>
      <w:r w:rsidRPr="006C69BB">
        <w:rPr>
          <w:b/>
          <w:sz w:val="24"/>
          <w:szCs w:val="24"/>
        </w:rPr>
        <w:t xml:space="preserve"> </w:t>
      </w:r>
      <w:r w:rsidR="0096294F" w:rsidRPr="006C69BB">
        <w:rPr>
          <w:b/>
          <w:sz w:val="24"/>
          <w:szCs w:val="24"/>
        </w:rPr>
        <w:t xml:space="preserve"> </w:t>
      </w:r>
      <w:r w:rsidR="0096294F" w:rsidRPr="006C69BB">
        <w:rPr>
          <w:sz w:val="24"/>
          <w:szCs w:val="24"/>
        </w:rPr>
        <w:t xml:space="preserve">Для чего выполняем разминку? </w:t>
      </w:r>
    </w:p>
    <w:p w:rsidR="00BD4B45" w:rsidRDefault="00BD4B45" w:rsidP="00BD4B45">
      <w:pPr>
        <w:spacing w:after="0"/>
        <w:rPr>
          <w:b/>
          <w:sz w:val="24"/>
          <w:szCs w:val="24"/>
        </w:rPr>
      </w:pPr>
    </w:p>
    <w:p w:rsidR="00BD4B45" w:rsidRDefault="00BD4B45" w:rsidP="00BD4B45">
      <w:pPr>
        <w:spacing w:after="0"/>
        <w:rPr>
          <w:b/>
          <w:sz w:val="24"/>
          <w:szCs w:val="24"/>
        </w:rPr>
      </w:pPr>
      <w:proofErr w:type="gramStart"/>
      <w:r w:rsidRPr="006C69BB"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Основная часть.</w:t>
      </w:r>
      <w:proofErr w:type="gramEnd"/>
    </w:p>
    <w:p w:rsidR="0096294F" w:rsidRPr="004262DA" w:rsidRDefault="00206BF0" w:rsidP="008872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D4B45" w:rsidRPr="00BD4B45">
        <w:rPr>
          <w:b/>
          <w:sz w:val="24"/>
          <w:szCs w:val="24"/>
        </w:rPr>
        <w:t xml:space="preserve"> </w:t>
      </w:r>
      <w:r w:rsidR="00887223" w:rsidRPr="00BD4B45">
        <w:rPr>
          <w:b/>
          <w:sz w:val="24"/>
          <w:szCs w:val="24"/>
        </w:rPr>
        <w:t xml:space="preserve"> </w:t>
      </w:r>
      <w:r w:rsidR="006C69BB" w:rsidRPr="00BD4B45">
        <w:rPr>
          <w:b/>
          <w:sz w:val="24"/>
          <w:szCs w:val="24"/>
        </w:rPr>
        <w:t>Работа с геометрическими фигурами.</w:t>
      </w:r>
    </w:p>
    <w:p w:rsidR="00732F05" w:rsidRPr="00BD4B45" w:rsidRDefault="006C69BB" w:rsidP="00887223">
      <w:pPr>
        <w:spacing w:after="0"/>
        <w:ind w:left="142"/>
        <w:rPr>
          <w:sz w:val="24"/>
          <w:szCs w:val="24"/>
        </w:rPr>
      </w:pPr>
      <w:r w:rsidRPr="00BD4B45">
        <w:rPr>
          <w:sz w:val="24"/>
          <w:szCs w:val="24"/>
        </w:rPr>
        <w:t xml:space="preserve">        У детей индивидуальные наборы геометрических фигур (круг, квадрат, треугольник,  прямоугол</w:t>
      </w:r>
      <w:r w:rsidR="00262167" w:rsidRPr="00BD4B45">
        <w:rPr>
          <w:sz w:val="24"/>
          <w:szCs w:val="24"/>
        </w:rPr>
        <w:t>ь</w:t>
      </w:r>
      <w:r w:rsidRPr="00BD4B45">
        <w:rPr>
          <w:sz w:val="24"/>
          <w:szCs w:val="24"/>
        </w:rPr>
        <w:t>ник)</w:t>
      </w:r>
    </w:p>
    <w:p w:rsidR="00732F05" w:rsidRPr="00BD4B45" w:rsidRDefault="00262167" w:rsidP="00887223">
      <w:pPr>
        <w:pStyle w:val="a4"/>
        <w:numPr>
          <w:ilvl w:val="0"/>
          <w:numId w:val="7"/>
        </w:numPr>
        <w:spacing w:after="0"/>
        <w:rPr>
          <w:sz w:val="24"/>
          <w:szCs w:val="24"/>
        </w:rPr>
      </w:pPr>
      <w:r w:rsidRPr="00BD4B45">
        <w:rPr>
          <w:sz w:val="24"/>
          <w:szCs w:val="24"/>
        </w:rPr>
        <w:t>- Возьмите круг. Почему вы думаете,  что это круг? Положите его перед собой.</w:t>
      </w:r>
    </w:p>
    <w:p w:rsidR="00262167" w:rsidRPr="00BD4B45" w:rsidRDefault="00887223" w:rsidP="00887223">
      <w:pPr>
        <w:spacing w:after="0"/>
        <w:ind w:left="142"/>
        <w:rPr>
          <w:sz w:val="24"/>
          <w:szCs w:val="24"/>
        </w:rPr>
      </w:pPr>
      <w:r w:rsidRPr="00BD4B45">
        <w:rPr>
          <w:sz w:val="24"/>
          <w:szCs w:val="24"/>
        </w:rPr>
        <w:t xml:space="preserve">       </w:t>
      </w:r>
      <w:r w:rsidR="00262167" w:rsidRPr="00BD4B45">
        <w:rPr>
          <w:sz w:val="24"/>
          <w:szCs w:val="24"/>
        </w:rPr>
        <w:t xml:space="preserve"> - Возьмите треугольник. Почему это треугольник? Положите его слева от круга.</w:t>
      </w:r>
    </w:p>
    <w:p w:rsidR="00262167" w:rsidRPr="00BD4B45" w:rsidRDefault="00887223" w:rsidP="00887223">
      <w:pPr>
        <w:spacing w:after="0"/>
        <w:ind w:left="142"/>
        <w:rPr>
          <w:sz w:val="24"/>
          <w:szCs w:val="24"/>
        </w:rPr>
      </w:pPr>
      <w:r w:rsidRPr="00BD4B45">
        <w:rPr>
          <w:sz w:val="24"/>
          <w:szCs w:val="24"/>
        </w:rPr>
        <w:t xml:space="preserve">       </w:t>
      </w:r>
      <w:r w:rsidR="00262167" w:rsidRPr="00BD4B45">
        <w:rPr>
          <w:sz w:val="24"/>
          <w:szCs w:val="24"/>
        </w:rPr>
        <w:t xml:space="preserve"> - Возьмите квадрат. Почему вы думаете,  что это квадрат? Положите его справа от круга.</w:t>
      </w:r>
    </w:p>
    <w:p w:rsidR="000731B0" w:rsidRDefault="00887223" w:rsidP="00887223">
      <w:pPr>
        <w:spacing w:after="0"/>
        <w:ind w:left="142"/>
        <w:rPr>
          <w:sz w:val="24"/>
          <w:szCs w:val="24"/>
        </w:rPr>
      </w:pPr>
      <w:r w:rsidRPr="00BD4B45">
        <w:rPr>
          <w:sz w:val="24"/>
          <w:szCs w:val="24"/>
        </w:rPr>
        <w:t xml:space="preserve">       </w:t>
      </w:r>
      <w:r w:rsidR="00262167" w:rsidRPr="00BD4B45">
        <w:rPr>
          <w:sz w:val="24"/>
          <w:szCs w:val="24"/>
        </w:rPr>
        <w:t xml:space="preserve"> - Возьмите прямоугольник. Почему вы думаете, что это прямоугольник? Положите его после </w:t>
      </w:r>
    </w:p>
    <w:p w:rsidR="00262167" w:rsidRPr="00BD4B45" w:rsidRDefault="000731B0" w:rsidP="00887223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62167" w:rsidRPr="00BD4B45">
        <w:rPr>
          <w:sz w:val="24"/>
          <w:szCs w:val="24"/>
        </w:rPr>
        <w:t>квадрата.</w:t>
      </w:r>
    </w:p>
    <w:p w:rsidR="00F56190" w:rsidRDefault="00262167" w:rsidP="00887223">
      <w:pPr>
        <w:pStyle w:val="a4"/>
        <w:numPr>
          <w:ilvl w:val="0"/>
          <w:numId w:val="7"/>
        </w:numPr>
        <w:spacing w:after="0"/>
        <w:rPr>
          <w:sz w:val="24"/>
          <w:szCs w:val="24"/>
        </w:rPr>
      </w:pPr>
      <w:r w:rsidRPr="00BD4B45">
        <w:rPr>
          <w:sz w:val="24"/>
          <w:szCs w:val="24"/>
        </w:rPr>
        <w:t xml:space="preserve">А теперь закройте фигуры полоской бумаги и назовите их в том порядке, </w:t>
      </w:r>
      <w:r w:rsidR="00887223" w:rsidRPr="00BD4B45">
        <w:rPr>
          <w:sz w:val="24"/>
          <w:szCs w:val="24"/>
        </w:rPr>
        <w:t>в каком выкладывали на парте.</w:t>
      </w:r>
      <w:r w:rsidR="00BD4B45" w:rsidRPr="00BD4B45">
        <w:rPr>
          <w:sz w:val="24"/>
          <w:szCs w:val="24"/>
        </w:rPr>
        <w:t xml:space="preserve"> </w:t>
      </w:r>
      <w:r w:rsidR="00887223" w:rsidRPr="00BD4B45">
        <w:rPr>
          <w:sz w:val="24"/>
          <w:szCs w:val="24"/>
        </w:rPr>
        <w:t>Проверка</w:t>
      </w:r>
      <w:r w:rsidR="00BD4B45" w:rsidRPr="00BD4B45">
        <w:rPr>
          <w:sz w:val="24"/>
          <w:szCs w:val="24"/>
        </w:rPr>
        <w:t>.</w:t>
      </w:r>
    </w:p>
    <w:p w:rsidR="00887223" w:rsidRDefault="00F56190" w:rsidP="00F56190">
      <w:pPr>
        <w:pStyle w:val="a4"/>
        <w:spacing w:after="0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-  Какую память использовали? </w:t>
      </w:r>
      <w:r w:rsidRPr="00F56190">
        <w:rPr>
          <w:i/>
          <w:sz w:val="24"/>
          <w:szCs w:val="24"/>
        </w:rPr>
        <w:t>(память глаз)</w:t>
      </w:r>
    </w:p>
    <w:p w:rsidR="000731B0" w:rsidRDefault="004262DA" w:rsidP="00887223">
      <w:pPr>
        <w:pStyle w:val="a4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0731B0">
        <w:rPr>
          <w:sz w:val="24"/>
          <w:szCs w:val="24"/>
        </w:rPr>
        <w:t xml:space="preserve">нимательно послушайте,  в каком порядке я буду называть фигуры, запомните и выложите у себя на парте.  (Прямоугольник, круг, квадрат, треугольник.) </w:t>
      </w:r>
      <w:r w:rsidR="000731B0" w:rsidRPr="00BD4B45">
        <w:rPr>
          <w:sz w:val="24"/>
          <w:szCs w:val="24"/>
        </w:rPr>
        <w:t>Проверка.</w:t>
      </w:r>
    </w:p>
    <w:p w:rsidR="004262DA" w:rsidRDefault="004262DA" w:rsidP="004262DA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-  Какую память использовали? </w:t>
      </w:r>
      <w:r w:rsidRPr="004262DA">
        <w:rPr>
          <w:i/>
          <w:sz w:val="24"/>
          <w:szCs w:val="24"/>
        </w:rPr>
        <w:t>(память ушей)</w:t>
      </w:r>
    </w:p>
    <w:p w:rsidR="004262DA" w:rsidRDefault="004262DA" w:rsidP="004262DA">
      <w:pPr>
        <w:pStyle w:val="a4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Из фигур, которые лежат перед вами, выберите лишнюю фигуру.  </w:t>
      </w:r>
    </w:p>
    <w:p w:rsidR="004262DA" w:rsidRDefault="004262DA" w:rsidP="004262DA">
      <w:pPr>
        <w:pStyle w:val="a4"/>
        <w:spacing w:after="0"/>
        <w:ind w:left="502"/>
        <w:rPr>
          <w:i/>
          <w:sz w:val="24"/>
          <w:szCs w:val="24"/>
        </w:rPr>
      </w:pPr>
      <w:r>
        <w:rPr>
          <w:sz w:val="24"/>
          <w:szCs w:val="24"/>
        </w:rPr>
        <w:t xml:space="preserve">- Почему выбрали круг? </w:t>
      </w:r>
      <w:r w:rsidRPr="004262DA">
        <w:rPr>
          <w:i/>
          <w:sz w:val="24"/>
          <w:szCs w:val="24"/>
        </w:rPr>
        <w:t>(у круга нет углов, а у остальных фигур есть)</w:t>
      </w:r>
    </w:p>
    <w:p w:rsidR="00206BF0" w:rsidRPr="00206BF0" w:rsidRDefault="004262DA" w:rsidP="004262DA">
      <w:pPr>
        <w:spacing w:after="0"/>
        <w:rPr>
          <w:b/>
          <w:sz w:val="24"/>
          <w:szCs w:val="24"/>
        </w:rPr>
      </w:pPr>
      <w:r w:rsidRPr="00206BF0">
        <w:rPr>
          <w:b/>
          <w:sz w:val="24"/>
          <w:szCs w:val="24"/>
        </w:rPr>
        <w:t xml:space="preserve">3. </w:t>
      </w:r>
      <w:r w:rsidR="00206BF0">
        <w:rPr>
          <w:b/>
          <w:sz w:val="24"/>
          <w:szCs w:val="24"/>
        </w:rPr>
        <w:t xml:space="preserve">  </w:t>
      </w:r>
      <w:r w:rsidRPr="00206BF0">
        <w:rPr>
          <w:b/>
          <w:sz w:val="24"/>
          <w:szCs w:val="24"/>
        </w:rPr>
        <w:t>Конструирование</w:t>
      </w:r>
    </w:p>
    <w:p w:rsidR="00E9796C" w:rsidRPr="00206BF0" w:rsidRDefault="00887223" w:rsidP="00206BF0">
      <w:pPr>
        <w:pStyle w:val="a4"/>
        <w:numPr>
          <w:ilvl w:val="0"/>
          <w:numId w:val="7"/>
        </w:numPr>
        <w:spacing w:after="0"/>
        <w:rPr>
          <w:sz w:val="24"/>
          <w:szCs w:val="24"/>
        </w:rPr>
      </w:pPr>
      <w:r w:rsidRPr="00206BF0">
        <w:rPr>
          <w:sz w:val="24"/>
          <w:szCs w:val="24"/>
        </w:rPr>
        <w:t>Составьте дом</w:t>
      </w:r>
      <w:r w:rsidR="00E9796C" w:rsidRPr="00206BF0">
        <w:rPr>
          <w:sz w:val="24"/>
          <w:szCs w:val="24"/>
        </w:rPr>
        <w:t xml:space="preserve">ик </w:t>
      </w:r>
      <w:r w:rsidRPr="00206BF0">
        <w:rPr>
          <w:sz w:val="24"/>
          <w:szCs w:val="24"/>
        </w:rPr>
        <w:t xml:space="preserve"> из фигур, которые лежат у вас н</w:t>
      </w:r>
      <w:r w:rsidR="00E9796C" w:rsidRPr="00206BF0">
        <w:rPr>
          <w:sz w:val="24"/>
          <w:szCs w:val="24"/>
        </w:rPr>
        <w:t>а парте.</w:t>
      </w:r>
    </w:p>
    <w:p w:rsidR="00732F05" w:rsidRDefault="00E9796C" w:rsidP="00E9796C">
      <w:pPr>
        <w:pStyle w:val="a4"/>
        <w:spacing w:after="0"/>
        <w:ind w:left="502"/>
        <w:rPr>
          <w:sz w:val="24"/>
          <w:szCs w:val="24"/>
        </w:rPr>
      </w:pPr>
      <w:r w:rsidRPr="00BD4B45">
        <w:rPr>
          <w:sz w:val="24"/>
          <w:szCs w:val="24"/>
        </w:rPr>
        <w:lastRenderedPageBreak/>
        <w:t>Сколько фигур использовали?  Какие фигуры использовали?  Какая фигура находится сверху, снизу?</w:t>
      </w:r>
      <w:r w:rsidR="00B50093">
        <w:rPr>
          <w:sz w:val="24"/>
          <w:szCs w:val="24"/>
        </w:rPr>
        <w:t xml:space="preserve">  </w:t>
      </w:r>
    </w:p>
    <w:p w:rsidR="00C0516A" w:rsidRPr="00C0516A" w:rsidRDefault="00B50093" w:rsidP="00E9796C">
      <w:pPr>
        <w:pStyle w:val="a4"/>
        <w:spacing w:after="0"/>
        <w:ind w:left="502"/>
        <w:rPr>
          <w:i/>
          <w:sz w:val="24"/>
          <w:szCs w:val="24"/>
        </w:rPr>
      </w:pPr>
      <w:r w:rsidRPr="00B50C2C">
        <w:rPr>
          <w:sz w:val="24"/>
          <w:szCs w:val="24"/>
          <w:u w:val="single"/>
        </w:rPr>
        <w:t>Итог:</w:t>
      </w:r>
      <w:r>
        <w:rPr>
          <w:sz w:val="24"/>
          <w:szCs w:val="24"/>
        </w:rPr>
        <w:t xml:space="preserve"> </w:t>
      </w:r>
      <w:r w:rsidR="00B50C2C">
        <w:rPr>
          <w:sz w:val="24"/>
          <w:szCs w:val="24"/>
        </w:rPr>
        <w:t xml:space="preserve"> </w:t>
      </w:r>
      <w:proofErr w:type="gramStart"/>
      <w:r w:rsidR="000731B0">
        <w:rPr>
          <w:sz w:val="24"/>
          <w:szCs w:val="24"/>
        </w:rPr>
        <w:t>Можно сказать, что м</w:t>
      </w:r>
      <w:r>
        <w:rPr>
          <w:sz w:val="24"/>
          <w:szCs w:val="24"/>
        </w:rPr>
        <w:t>ы конструировал</w:t>
      </w:r>
      <w:r w:rsidR="000731B0">
        <w:rPr>
          <w:sz w:val="24"/>
          <w:szCs w:val="24"/>
        </w:rPr>
        <w:t>и домик из геометрических фигур?</w:t>
      </w:r>
      <w:r w:rsidR="00B50C2C">
        <w:rPr>
          <w:sz w:val="24"/>
          <w:szCs w:val="24"/>
        </w:rPr>
        <w:t xml:space="preserve"> </w:t>
      </w:r>
      <w:r w:rsidR="00C0516A">
        <w:rPr>
          <w:sz w:val="24"/>
          <w:szCs w:val="24"/>
        </w:rPr>
        <w:t xml:space="preserve">  </w:t>
      </w:r>
      <w:r w:rsidR="00B50C2C" w:rsidRPr="00C0516A">
        <w:rPr>
          <w:i/>
          <w:sz w:val="24"/>
          <w:szCs w:val="24"/>
        </w:rPr>
        <w:t xml:space="preserve">(да, мы </w:t>
      </w:r>
      <w:proofErr w:type="gramEnd"/>
    </w:p>
    <w:p w:rsidR="00B50093" w:rsidRPr="00C0516A" w:rsidRDefault="00C0516A" w:rsidP="00E9796C">
      <w:pPr>
        <w:pStyle w:val="a4"/>
        <w:spacing w:after="0"/>
        <w:ind w:left="502"/>
        <w:rPr>
          <w:i/>
          <w:sz w:val="24"/>
          <w:szCs w:val="24"/>
        </w:rPr>
      </w:pPr>
      <w:r w:rsidRPr="00C0516A">
        <w:rPr>
          <w:i/>
          <w:sz w:val="24"/>
          <w:szCs w:val="24"/>
        </w:rPr>
        <w:t xml:space="preserve">           </w:t>
      </w:r>
      <w:r w:rsidR="00B50C2C" w:rsidRPr="00C0516A">
        <w:rPr>
          <w:i/>
          <w:sz w:val="24"/>
          <w:szCs w:val="24"/>
        </w:rPr>
        <w:t>составили домик из квадрата и треугольника)</w:t>
      </w:r>
    </w:p>
    <w:p w:rsidR="00732F05" w:rsidRDefault="00206BF0" w:rsidP="00206BF0">
      <w:pPr>
        <w:pStyle w:val="a4"/>
        <w:numPr>
          <w:ilvl w:val="0"/>
          <w:numId w:val="7"/>
        </w:numPr>
        <w:spacing w:after="0"/>
        <w:rPr>
          <w:sz w:val="24"/>
          <w:szCs w:val="24"/>
        </w:rPr>
      </w:pPr>
      <w:r w:rsidRPr="00206BF0">
        <w:rPr>
          <w:sz w:val="24"/>
          <w:szCs w:val="24"/>
        </w:rPr>
        <w:t>Конструирование по образцу</w:t>
      </w:r>
      <w:r w:rsidR="00B50093" w:rsidRPr="00206BF0">
        <w:rPr>
          <w:sz w:val="24"/>
          <w:szCs w:val="24"/>
        </w:rPr>
        <w:t>.</w:t>
      </w:r>
      <w:r w:rsidR="000731B0" w:rsidRPr="00206BF0">
        <w:rPr>
          <w:sz w:val="24"/>
          <w:szCs w:val="24"/>
        </w:rPr>
        <w:t xml:space="preserve"> </w:t>
      </w:r>
    </w:p>
    <w:p w:rsidR="00861497" w:rsidRPr="00861497" w:rsidRDefault="00861497" w:rsidP="00861497">
      <w:pPr>
        <w:pStyle w:val="a4"/>
        <w:spacing w:after="0"/>
        <w:ind w:left="502"/>
        <w:rPr>
          <w:sz w:val="24"/>
          <w:szCs w:val="24"/>
        </w:rPr>
      </w:pPr>
      <w:r w:rsidRPr="00861497">
        <w:rPr>
          <w:sz w:val="24"/>
          <w:szCs w:val="24"/>
        </w:rPr>
        <w:t>- Сейчас вы будете конструировать домик, изображенный на образце. Для этого вам нужно из набора геометрических фигур выбрать только те, которые необходимы.</w:t>
      </w:r>
    </w:p>
    <w:p w:rsidR="00D20030" w:rsidRPr="00206BF0" w:rsidRDefault="00B44F8C" w:rsidP="00861497">
      <w:pPr>
        <w:pStyle w:val="a4"/>
        <w:spacing w:after="0"/>
        <w:ind w:left="502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group id="_x0000_s1043" style="position:absolute;left:0;text-align:left;margin-left:21.35pt;margin-top:12.2pt;width:154.25pt;height:155.05pt;z-index:251663360" coordorigin="540,6104" coordsize="4245,4455">
            <v:rect id="_x0000_s1036" style="position:absolute;left:540;top:6104;width:4245;height:4455"/>
            <v:rect id="_x0000_s1037" style="position:absolute;left:1155;top:8096;width:3015;height:2115"/>
            <v:rect id="_x0000_s1038" style="position:absolute;left:2085;top:8565;width:1185;height:1062"/>
            <v:shape id="_x0000_s1041" type="#_x0000_t5" style="position:absolute;left:765;top:6356;width:3885;height:1740"/>
            <v:oval id="_x0000_s1042" style="position:absolute;left:2325;top:7139;width:630;height:615"/>
          </v:group>
        </w:pict>
      </w:r>
      <w:r w:rsidR="00861497">
        <w:rPr>
          <w:sz w:val="24"/>
          <w:szCs w:val="24"/>
        </w:rPr>
        <w:t xml:space="preserve">                                                              </w:t>
      </w:r>
      <w:r w:rsidR="00DB6BBB" w:rsidRPr="00206BF0">
        <w:rPr>
          <w:b/>
          <w:sz w:val="24"/>
          <w:szCs w:val="24"/>
        </w:rPr>
        <w:t>а) анализ образца</w:t>
      </w:r>
    </w:p>
    <w:p w:rsidR="00D20030" w:rsidRPr="00206BF0" w:rsidRDefault="00D20030" w:rsidP="00861497">
      <w:pPr>
        <w:spacing w:after="0"/>
        <w:ind w:left="3828"/>
        <w:rPr>
          <w:sz w:val="24"/>
          <w:szCs w:val="24"/>
        </w:rPr>
      </w:pPr>
      <w:r w:rsidRPr="00206BF0">
        <w:rPr>
          <w:sz w:val="24"/>
          <w:szCs w:val="24"/>
        </w:rPr>
        <w:t>- Рассмотрите картинку</w:t>
      </w:r>
    </w:p>
    <w:p w:rsidR="00D20030" w:rsidRPr="00206BF0" w:rsidRDefault="00D20030" w:rsidP="00861497">
      <w:pPr>
        <w:spacing w:after="0"/>
        <w:ind w:left="3828"/>
        <w:rPr>
          <w:sz w:val="24"/>
          <w:szCs w:val="24"/>
        </w:rPr>
      </w:pPr>
      <w:r w:rsidRPr="00206BF0">
        <w:rPr>
          <w:sz w:val="24"/>
          <w:szCs w:val="24"/>
        </w:rPr>
        <w:t>- Что изображено на картинке?</w:t>
      </w:r>
    </w:p>
    <w:p w:rsidR="00D37AD2" w:rsidRDefault="00D20030" w:rsidP="00861497">
      <w:pPr>
        <w:spacing w:after="0"/>
        <w:ind w:left="3828"/>
        <w:rPr>
          <w:sz w:val="24"/>
          <w:szCs w:val="24"/>
        </w:rPr>
      </w:pPr>
      <w:r w:rsidRPr="00206BF0">
        <w:rPr>
          <w:sz w:val="24"/>
          <w:szCs w:val="24"/>
        </w:rPr>
        <w:t>- Какие геометрич</w:t>
      </w:r>
      <w:r w:rsidR="00206BF0">
        <w:rPr>
          <w:sz w:val="24"/>
          <w:szCs w:val="24"/>
        </w:rPr>
        <w:t>еские фигуры использованы?</w:t>
      </w:r>
      <w:r w:rsidR="00D37AD2">
        <w:rPr>
          <w:sz w:val="24"/>
          <w:szCs w:val="24"/>
        </w:rPr>
        <w:t xml:space="preserve"> </w:t>
      </w:r>
      <w:r w:rsidR="00D37AD2" w:rsidRPr="00D37AD2">
        <w:rPr>
          <w:i/>
          <w:sz w:val="24"/>
          <w:szCs w:val="24"/>
        </w:rPr>
        <w:t>(круг, прямоугольник, квадрат, треугольник)</w:t>
      </w:r>
    </w:p>
    <w:p w:rsidR="00D37AD2" w:rsidRDefault="00D37AD2" w:rsidP="00861497">
      <w:pPr>
        <w:spacing w:after="0"/>
        <w:ind w:left="3828"/>
        <w:rPr>
          <w:sz w:val="24"/>
          <w:szCs w:val="24"/>
        </w:rPr>
      </w:pPr>
      <w:r>
        <w:rPr>
          <w:sz w:val="24"/>
          <w:szCs w:val="24"/>
        </w:rPr>
        <w:t>- Какого цвета фигуры?</w:t>
      </w:r>
    </w:p>
    <w:p w:rsidR="00D37AD2" w:rsidRDefault="00206BF0" w:rsidP="00861497">
      <w:pPr>
        <w:spacing w:after="0"/>
        <w:ind w:left="3828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37AD2">
        <w:rPr>
          <w:i/>
          <w:sz w:val="24"/>
          <w:szCs w:val="24"/>
        </w:rPr>
        <w:t xml:space="preserve">(красный треугольник, </w:t>
      </w:r>
      <w:r w:rsidR="00D20030" w:rsidRPr="00D37AD2">
        <w:rPr>
          <w:i/>
          <w:sz w:val="24"/>
          <w:szCs w:val="24"/>
        </w:rPr>
        <w:t xml:space="preserve">  </w:t>
      </w:r>
      <w:r w:rsidRPr="00D37AD2">
        <w:rPr>
          <w:i/>
          <w:sz w:val="24"/>
          <w:szCs w:val="24"/>
        </w:rPr>
        <w:t xml:space="preserve">синий прямоугольник, </w:t>
      </w:r>
      <w:r w:rsidR="00D37AD2" w:rsidRPr="00D37AD2">
        <w:rPr>
          <w:i/>
          <w:sz w:val="24"/>
          <w:szCs w:val="24"/>
        </w:rPr>
        <w:t xml:space="preserve">желтый </w:t>
      </w:r>
      <w:r w:rsidR="00D37AD2">
        <w:rPr>
          <w:i/>
          <w:sz w:val="24"/>
          <w:szCs w:val="24"/>
        </w:rPr>
        <w:t xml:space="preserve"> </w:t>
      </w:r>
      <w:r w:rsidR="00D37AD2" w:rsidRPr="00D37AD2">
        <w:rPr>
          <w:i/>
          <w:sz w:val="24"/>
          <w:szCs w:val="24"/>
        </w:rPr>
        <w:t>квадрат, зеленый круг)</w:t>
      </w:r>
    </w:p>
    <w:p w:rsidR="00D37AD2" w:rsidRPr="00D37AD2" w:rsidRDefault="00D37AD2" w:rsidP="00861497">
      <w:pPr>
        <w:spacing w:after="0"/>
        <w:ind w:left="3828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 xml:space="preserve">Как расположены фигуры? </w:t>
      </w:r>
      <w:r w:rsidRPr="00D37AD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внизу </w:t>
      </w:r>
      <w:r w:rsidR="00B50C2C">
        <w:rPr>
          <w:i/>
          <w:sz w:val="24"/>
          <w:szCs w:val="24"/>
        </w:rPr>
        <w:t xml:space="preserve">синий прямоугольник, над ним красный треугольник, на </w:t>
      </w:r>
      <w:proofErr w:type="spellStart"/>
      <w:r w:rsidR="00B50C2C">
        <w:rPr>
          <w:i/>
          <w:sz w:val="24"/>
          <w:szCs w:val="24"/>
        </w:rPr>
        <w:t>тругольнике</w:t>
      </w:r>
      <w:proofErr w:type="spellEnd"/>
      <w:r w:rsidR="00B50C2C">
        <w:rPr>
          <w:i/>
          <w:sz w:val="24"/>
          <w:szCs w:val="24"/>
        </w:rPr>
        <w:t xml:space="preserve"> -  зеленый круг, на прямоугольнике – желтый квадрат</w:t>
      </w:r>
      <w:r w:rsidRPr="00D37AD2">
        <w:rPr>
          <w:i/>
          <w:sz w:val="24"/>
          <w:szCs w:val="24"/>
        </w:rPr>
        <w:t>)</w:t>
      </w:r>
    </w:p>
    <w:p w:rsidR="00DB6BBB" w:rsidRPr="00206BF0" w:rsidRDefault="00DB6BBB" w:rsidP="00B50C2C">
      <w:pPr>
        <w:spacing w:after="0"/>
        <w:ind w:left="142"/>
        <w:rPr>
          <w:b/>
          <w:sz w:val="24"/>
          <w:szCs w:val="24"/>
        </w:rPr>
      </w:pPr>
      <w:r w:rsidRPr="00206BF0">
        <w:rPr>
          <w:b/>
          <w:sz w:val="24"/>
          <w:szCs w:val="24"/>
        </w:rPr>
        <w:t xml:space="preserve">б) составление плана </w:t>
      </w:r>
    </w:p>
    <w:p w:rsidR="00D20030" w:rsidRDefault="00DB6BBB" w:rsidP="00B50C2C">
      <w:pPr>
        <w:spacing w:after="0"/>
        <w:ind w:left="142"/>
        <w:rPr>
          <w:sz w:val="24"/>
          <w:szCs w:val="24"/>
        </w:rPr>
      </w:pPr>
      <w:r w:rsidRPr="00206BF0">
        <w:rPr>
          <w:sz w:val="24"/>
          <w:szCs w:val="24"/>
        </w:rPr>
        <w:t>- Расскажите, в каком п</w:t>
      </w:r>
      <w:r w:rsidR="00D37AD2">
        <w:rPr>
          <w:sz w:val="24"/>
          <w:szCs w:val="24"/>
        </w:rPr>
        <w:t>орядке будем конструировать домик, изображенный на образце</w:t>
      </w:r>
      <w:r w:rsidRPr="00206BF0">
        <w:rPr>
          <w:sz w:val="24"/>
          <w:szCs w:val="24"/>
        </w:rPr>
        <w:t>?</w:t>
      </w:r>
    </w:p>
    <w:p w:rsidR="00861497" w:rsidRPr="00861497" w:rsidRDefault="00861497" w:rsidP="00B50C2C">
      <w:pPr>
        <w:spacing w:after="0"/>
        <w:ind w:left="142"/>
        <w:rPr>
          <w:i/>
          <w:sz w:val="24"/>
          <w:szCs w:val="24"/>
        </w:rPr>
      </w:pPr>
      <w:r w:rsidRPr="00861497">
        <w:rPr>
          <w:i/>
          <w:sz w:val="24"/>
          <w:szCs w:val="24"/>
        </w:rPr>
        <w:t xml:space="preserve">  (сначала выбрать нужные фигуры, разложить их как на образце, проверить)</w:t>
      </w:r>
    </w:p>
    <w:p w:rsidR="00DB6BBB" w:rsidRPr="00206BF0" w:rsidRDefault="00DB6BBB" w:rsidP="00B50C2C">
      <w:pPr>
        <w:spacing w:after="0"/>
        <w:ind w:left="142"/>
        <w:rPr>
          <w:b/>
          <w:sz w:val="24"/>
          <w:szCs w:val="24"/>
        </w:rPr>
      </w:pPr>
      <w:r w:rsidRPr="00206BF0">
        <w:rPr>
          <w:b/>
          <w:sz w:val="24"/>
          <w:szCs w:val="24"/>
        </w:rPr>
        <w:t>в) самостоятельное конструирование</w:t>
      </w:r>
      <w:r w:rsidR="00DF4FBF" w:rsidRPr="00206BF0">
        <w:rPr>
          <w:b/>
          <w:sz w:val="24"/>
          <w:szCs w:val="24"/>
        </w:rPr>
        <w:t xml:space="preserve"> </w:t>
      </w:r>
    </w:p>
    <w:p w:rsidR="00DB6BBB" w:rsidRPr="00206BF0" w:rsidRDefault="00DF4FBF" w:rsidP="00B50C2C">
      <w:pPr>
        <w:spacing w:after="0"/>
        <w:ind w:left="142"/>
        <w:rPr>
          <w:b/>
          <w:sz w:val="24"/>
          <w:szCs w:val="24"/>
        </w:rPr>
      </w:pPr>
      <w:r w:rsidRPr="00206BF0">
        <w:rPr>
          <w:b/>
          <w:sz w:val="24"/>
          <w:szCs w:val="24"/>
        </w:rPr>
        <w:t>г) проверка работ</w:t>
      </w:r>
    </w:p>
    <w:p w:rsidR="00DB6BBB" w:rsidRPr="00206BF0" w:rsidRDefault="00DB6BBB" w:rsidP="00DB6BBB">
      <w:pPr>
        <w:spacing w:after="0"/>
        <w:ind w:left="142"/>
        <w:rPr>
          <w:sz w:val="24"/>
          <w:szCs w:val="24"/>
        </w:rPr>
      </w:pPr>
      <w:r w:rsidRPr="00861497">
        <w:rPr>
          <w:sz w:val="24"/>
          <w:szCs w:val="24"/>
          <w:u w:val="single"/>
        </w:rPr>
        <w:t>Итог:</w:t>
      </w:r>
      <w:r w:rsidRPr="00206BF0">
        <w:rPr>
          <w:sz w:val="24"/>
          <w:szCs w:val="24"/>
        </w:rPr>
        <w:t xml:space="preserve">  Какую работу сейчас</w:t>
      </w:r>
      <w:r w:rsidR="00D37AD2">
        <w:rPr>
          <w:sz w:val="24"/>
          <w:szCs w:val="24"/>
        </w:rPr>
        <w:t xml:space="preserve"> выполняли? (конструировали домик</w:t>
      </w:r>
      <w:r w:rsidRPr="00206BF0">
        <w:rPr>
          <w:sz w:val="24"/>
          <w:szCs w:val="24"/>
        </w:rPr>
        <w:t xml:space="preserve"> из геометрических фигур)</w:t>
      </w:r>
    </w:p>
    <w:p w:rsidR="00861497" w:rsidRDefault="00DF4FBF" w:rsidP="00DB6BBB">
      <w:pPr>
        <w:spacing w:after="0"/>
        <w:ind w:left="142"/>
        <w:rPr>
          <w:i/>
          <w:sz w:val="24"/>
          <w:szCs w:val="24"/>
        </w:rPr>
      </w:pPr>
      <w:r w:rsidRPr="00206BF0">
        <w:rPr>
          <w:b/>
          <w:sz w:val="24"/>
          <w:szCs w:val="24"/>
        </w:rPr>
        <w:t xml:space="preserve">            </w:t>
      </w:r>
      <w:proofErr w:type="gramStart"/>
      <w:r w:rsidRPr="00206BF0">
        <w:rPr>
          <w:sz w:val="24"/>
          <w:szCs w:val="24"/>
        </w:rPr>
        <w:t xml:space="preserve">В каком порядке выполняли работу? </w:t>
      </w:r>
      <w:r w:rsidRPr="00861497">
        <w:rPr>
          <w:i/>
          <w:sz w:val="24"/>
          <w:szCs w:val="24"/>
        </w:rPr>
        <w:t xml:space="preserve">(внимательно смотрели, </w:t>
      </w:r>
      <w:r w:rsidR="00861497" w:rsidRPr="00861497">
        <w:rPr>
          <w:i/>
          <w:sz w:val="24"/>
          <w:szCs w:val="24"/>
        </w:rPr>
        <w:t xml:space="preserve">думали, как выложить из </w:t>
      </w:r>
      <w:proofErr w:type="gramEnd"/>
    </w:p>
    <w:p w:rsidR="00DF4FBF" w:rsidRPr="00861497" w:rsidRDefault="00861497" w:rsidP="00DB6BBB">
      <w:pPr>
        <w:spacing w:after="0"/>
        <w:ind w:left="142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861497">
        <w:rPr>
          <w:i/>
          <w:sz w:val="24"/>
          <w:szCs w:val="24"/>
        </w:rPr>
        <w:t>фигур домик,  составляли домик</w:t>
      </w:r>
      <w:r w:rsidR="00DF4FBF" w:rsidRPr="00861497">
        <w:rPr>
          <w:i/>
          <w:sz w:val="24"/>
          <w:szCs w:val="24"/>
        </w:rPr>
        <w:t>)</w:t>
      </w:r>
    </w:p>
    <w:p w:rsidR="00732F05" w:rsidRPr="00861497" w:rsidRDefault="00732F05" w:rsidP="00DF4FBF">
      <w:pPr>
        <w:spacing w:after="0"/>
        <w:ind w:left="4678"/>
        <w:jc w:val="both"/>
        <w:rPr>
          <w:i/>
          <w:sz w:val="24"/>
          <w:szCs w:val="24"/>
        </w:rPr>
      </w:pPr>
    </w:p>
    <w:p w:rsidR="00861497" w:rsidRDefault="00732F05" w:rsidP="00732F05">
      <w:pPr>
        <w:spacing w:after="0"/>
        <w:rPr>
          <w:b/>
          <w:sz w:val="24"/>
          <w:szCs w:val="24"/>
        </w:rPr>
      </w:pPr>
      <w:r w:rsidRPr="00206BF0">
        <w:rPr>
          <w:b/>
          <w:sz w:val="24"/>
          <w:szCs w:val="24"/>
          <w:lang w:val="en-US"/>
        </w:rPr>
        <w:t>IV</w:t>
      </w:r>
      <w:r w:rsidRPr="00206BF0">
        <w:rPr>
          <w:b/>
          <w:sz w:val="24"/>
          <w:szCs w:val="24"/>
        </w:rPr>
        <w:t xml:space="preserve"> Итог урока: </w:t>
      </w:r>
    </w:p>
    <w:p w:rsidR="00DF4FBF" w:rsidRPr="00C0516A" w:rsidRDefault="00732F05" w:rsidP="00732F05">
      <w:pPr>
        <w:spacing w:after="0"/>
        <w:rPr>
          <w:i/>
          <w:sz w:val="24"/>
          <w:szCs w:val="24"/>
        </w:rPr>
      </w:pPr>
      <w:r w:rsidRPr="00206BF0">
        <w:rPr>
          <w:b/>
          <w:sz w:val="24"/>
          <w:szCs w:val="24"/>
        </w:rPr>
        <w:t xml:space="preserve"> - </w:t>
      </w:r>
      <w:r w:rsidR="00861497">
        <w:rPr>
          <w:b/>
          <w:sz w:val="24"/>
          <w:szCs w:val="24"/>
        </w:rPr>
        <w:t xml:space="preserve"> </w:t>
      </w:r>
      <w:r w:rsidRPr="00206BF0">
        <w:rPr>
          <w:sz w:val="24"/>
          <w:szCs w:val="24"/>
        </w:rPr>
        <w:t xml:space="preserve">Чему учились на занятии?    </w:t>
      </w:r>
      <w:r w:rsidR="00B50093" w:rsidRPr="00C0516A">
        <w:rPr>
          <w:i/>
          <w:sz w:val="24"/>
          <w:szCs w:val="24"/>
        </w:rPr>
        <w:t xml:space="preserve">(Учились конструировать </w:t>
      </w:r>
      <w:r w:rsidR="00DF4FBF" w:rsidRPr="00C0516A">
        <w:rPr>
          <w:i/>
          <w:sz w:val="24"/>
          <w:szCs w:val="24"/>
        </w:rPr>
        <w:t xml:space="preserve"> предметы </w:t>
      </w:r>
      <w:r w:rsidR="00B50093" w:rsidRPr="00C0516A">
        <w:rPr>
          <w:i/>
          <w:sz w:val="24"/>
          <w:szCs w:val="24"/>
        </w:rPr>
        <w:t>из геометрических фигур)</w:t>
      </w:r>
      <w:r w:rsidRPr="00C0516A">
        <w:rPr>
          <w:i/>
          <w:sz w:val="24"/>
          <w:szCs w:val="24"/>
        </w:rPr>
        <w:t xml:space="preserve">      </w:t>
      </w:r>
    </w:p>
    <w:p w:rsidR="00DF4FBF" w:rsidRPr="00206BF0" w:rsidRDefault="00861497" w:rsidP="00732F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4FBF" w:rsidRPr="00206BF0">
        <w:rPr>
          <w:sz w:val="24"/>
          <w:szCs w:val="24"/>
        </w:rPr>
        <w:t>-</w:t>
      </w:r>
      <w:r>
        <w:rPr>
          <w:sz w:val="24"/>
          <w:szCs w:val="24"/>
        </w:rPr>
        <w:t xml:space="preserve">  Что нужно сделать</w:t>
      </w:r>
      <w:r w:rsidR="00DF4FBF" w:rsidRPr="00206BF0">
        <w:rPr>
          <w:sz w:val="24"/>
          <w:szCs w:val="24"/>
        </w:rPr>
        <w:t>, чтобы работа получилась такая же, как на образце?</w:t>
      </w:r>
    </w:p>
    <w:p w:rsidR="00861497" w:rsidRDefault="00861497" w:rsidP="00861497">
      <w:pPr>
        <w:spacing w:after="0"/>
        <w:ind w:left="142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>внимательно смотреть</w:t>
      </w:r>
      <w:r w:rsidRPr="00861497">
        <w:rPr>
          <w:i/>
          <w:sz w:val="24"/>
          <w:szCs w:val="24"/>
        </w:rPr>
        <w:t>,</w:t>
      </w:r>
    </w:p>
    <w:p w:rsidR="00861497" w:rsidRDefault="00861497" w:rsidP="00861497">
      <w:pPr>
        <w:spacing w:after="0"/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86149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думать</w:t>
      </w:r>
      <w:r w:rsidRPr="00861497">
        <w:rPr>
          <w:i/>
          <w:sz w:val="24"/>
          <w:szCs w:val="24"/>
        </w:rPr>
        <w:t>, ка</w:t>
      </w:r>
      <w:r w:rsidR="00C0516A">
        <w:rPr>
          <w:i/>
          <w:sz w:val="24"/>
          <w:szCs w:val="24"/>
        </w:rPr>
        <w:t>кие фигуры взять и как их положить</w:t>
      </w:r>
      <w:r w:rsidRPr="00861497">
        <w:rPr>
          <w:i/>
          <w:sz w:val="24"/>
          <w:szCs w:val="24"/>
        </w:rPr>
        <w:t xml:space="preserve">, </w:t>
      </w:r>
    </w:p>
    <w:p w:rsidR="008A75A6" w:rsidRPr="00B44F8C" w:rsidRDefault="00861497" w:rsidP="00167318">
      <w:pPr>
        <w:spacing w:after="0"/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861497">
        <w:rPr>
          <w:i/>
          <w:sz w:val="24"/>
          <w:szCs w:val="24"/>
        </w:rPr>
        <w:t xml:space="preserve"> </w:t>
      </w:r>
      <w:r w:rsidR="00C0516A">
        <w:rPr>
          <w:i/>
          <w:sz w:val="24"/>
          <w:szCs w:val="24"/>
        </w:rPr>
        <w:t>выполнить задание и сравнить с образцом</w:t>
      </w: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</w:p>
    <w:p w:rsidR="000C4982" w:rsidRPr="00B44F8C" w:rsidRDefault="000C4982" w:rsidP="00167318">
      <w:pPr>
        <w:spacing w:after="0"/>
        <w:ind w:left="142"/>
        <w:rPr>
          <w:i/>
          <w:sz w:val="24"/>
          <w:szCs w:val="24"/>
        </w:rPr>
      </w:pPr>
      <w:bookmarkStart w:id="0" w:name="_GoBack"/>
      <w:bookmarkEnd w:id="0"/>
    </w:p>
    <w:sectPr w:rsidR="000C4982" w:rsidRPr="00B44F8C" w:rsidSect="000C4982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20B4"/>
    <w:multiLevelType w:val="hybridMultilevel"/>
    <w:tmpl w:val="5A7235F6"/>
    <w:lvl w:ilvl="0" w:tplc="CDF26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2D0F77"/>
    <w:multiLevelType w:val="hybridMultilevel"/>
    <w:tmpl w:val="C17076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7200AFD"/>
    <w:multiLevelType w:val="hybridMultilevel"/>
    <w:tmpl w:val="F74E0ED0"/>
    <w:lvl w:ilvl="0" w:tplc="275C75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C83811"/>
    <w:multiLevelType w:val="hybridMultilevel"/>
    <w:tmpl w:val="28ACACB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78B049DD"/>
    <w:multiLevelType w:val="hybridMultilevel"/>
    <w:tmpl w:val="F40C0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C80FF1"/>
    <w:multiLevelType w:val="hybridMultilevel"/>
    <w:tmpl w:val="6AAE2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027EC"/>
    <w:multiLevelType w:val="hybridMultilevel"/>
    <w:tmpl w:val="EF88F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CF4"/>
    <w:rsid w:val="000731B0"/>
    <w:rsid w:val="000B041D"/>
    <w:rsid w:val="000C4982"/>
    <w:rsid w:val="00167318"/>
    <w:rsid w:val="001D4DEB"/>
    <w:rsid w:val="00206BF0"/>
    <w:rsid w:val="00262167"/>
    <w:rsid w:val="00373848"/>
    <w:rsid w:val="004262DA"/>
    <w:rsid w:val="00447C19"/>
    <w:rsid w:val="00474FC1"/>
    <w:rsid w:val="005214F3"/>
    <w:rsid w:val="006C69BB"/>
    <w:rsid w:val="006D66B2"/>
    <w:rsid w:val="006E089C"/>
    <w:rsid w:val="00732F05"/>
    <w:rsid w:val="0074653A"/>
    <w:rsid w:val="007C2523"/>
    <w:rsid w:val="00861497"/>
    <w:rsid w:val="00887223"/>
    <w:rsid w:val="008A75A6"/>
    <w:rsid w:val="0096294F"/>
    <w:rsid w:val="00A730A6"/>
    <w:rsid w:val="00B44F8C"/>
    <w:rsid w:val="00B50093"/>
    <w:rsid w:val="00B50C2C"/>
    <w:rsid w:val="00B713F3"/>
    <w:rsid w:val="00BD4B45"/>
    <w:rsid w:val="00C0516A"/>
    <w:rsid w:val="00C3365E"/>
    <w:rsid w:val="00C518DC"/>
    <w:rsid w:val="00C66C54"/>
    <w:rsid w:val="00D20030"/>
    <w:rsid w:val="00D37AD2"/>
    <w:rsid w:val="00D40CF4"/>
    <w:rsid w:val="00DA45D2"/>
    <w:rsid w:val="00DB6BBB"/>
    <w:rsid w:val="00DF4FBF"/>
    <w:rsid w:val="00E9796C"/>
    <w:rsid w:val="00F5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2F05"/>
    <w:rPr>
      <w:b/>
      <w:bCs/>
    </w:rPr>
  </w:style>
  <w:style w:type="paragraph" w:styleId="a4">
    <w:name w:val="List Paragraph"/>
    <w:basedOn w:val="a"/>
    <w:uiPriority w:val="34"/>
    <w:qFormat/>
    <w:rsid w:val="006C6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5</cp:revision>
  <cp:lastPrinted>2012-01-26T05:10:00Z</cp:lastPrinted>
  <dcterms:created xsi:type="dcterms:W3CDTF">2014-11-26T18:23:00Z</dcterms:created>
  <dcterms:modified xsi:type="dcterms:W3CDTF">2015-05-17T16:24:00Z</dcterms:modified>
</cp:coreProperties>
</file>