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04" w:rsidRDefault="00FC0604" w:rsidP="00FC060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Самоанализ педагогической деятельности учителя ИЗО ОЧУ СОЖ «Мир интеллекта» за 2013-2014 год Ильиной Н.О.</w:t>
      </w:r>
    </w:p>
    <w:p w:rsidR="00FC0604" w:rsidRDefault="00FC0604" w:rsidP="00FC0604">
      <w:pPr>
        <w:jc w:val="center"/>
        <w:rPr>
          <w:sz w:val="28"/>
          <w:szCs w:val="28"/>
        </w:rPr>
      </w:pPr>
    </w:p>
    <w:p w:rsidR="00FC0604" w:rsidRDefault="00FC0604" w:rsidP="00FC0604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Я в образовании 20 лет, стаж работы более 25 лет</w:t>
      </w:r>
    </w:p>
    <w:p w:rsidR="00FC0604" w:rsidRDefault="00FC0604" w:rsidP="00FC0604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Стиль работы. </w:t>
      </w:r>
      <w:r>
        <w:rPr>
          <w:sz w:val="28"/>
          <w:szCs w:val="28"/>
        </w:rPr>
        <w:t xml:space="preserve">За годы работы пришла к пониманию того, что эмоционально-методический стиль работы в сочетании с общепринятыми демократическими ценностями, дают колоссальные продуктивные результаты при взаимодействии преподавателя с учениками. Учет психологических особенностей, индивидуальный подход к каждому ребенку в отдельности, интенсивное творческо-эмоциональное развитие детей через общение с преподавателем обогащает внутренний мир ребенка, развивает интеллект. Это необходимо в любой профессии, любой личности. </w:t>
      </w:r>
    </w:p>
    <w:p w:rsidR="00FC0604" w:rsidRDefault="00FC0604" w:rsidP="00FC0604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Программа</w:t>
      </w:r>
      <w:r>
        <w:rPr>
          <w:sz w:val="28"/>
          <w:szCs w:val="28"/>
        </w:rPr>
        <w:t xml:space="preserve">. В этом году я осуществила образовательный процесс по программе по ИЗО О.А. </w:t>
      </w:r>
      <w:proofErr w:type="spellStart"/>
      <w:r>
        <w:rPr>
          <w:sz w:val="28"/>
          <w:szCs w:val="28"/>
        </w:rPr>
        <w:t>Куревиной</w:t>
      </w:r>
      <w:proofErr w:type="spellEnd"/>
      <w:r>
        <w:rPr>
          <w:sz w:val="28"/>
          <w:szCs w:val="28"/>
        </w:rPr>
        <w:t xml:space="preserve">, Е.Д. Ковалевской, </w:t>
      </w:r>
      <w:proofErr w:type="spellStart"/>
      <w:r>
        <w:rPr>
          <w:sz w:val="28"/>
          <w:szCs w:val="28"/>
        </w:rPr>
        <w:t>адрессованной</w:t>
      </w:r>
      <w:proofErr w:type="spellEnd"/>
      <w:r>
        <w:rPr>
          <w:sz w:val="28"/>
          <w:szCs w:val="28"/>
        </w:rPr>
        <w:t xml:space="preserve"> учащимся 1-х — 4-х классов. Ее содержание полностью соотносится с требованиями Гос. образовательных стандартов общего образования и уровню образовательных программ по ИЗО-деятельности. </w:t>
      </w:r>
      <w:r>
        <w:rPr>
          <w:sz w:val="28"/>
          <w:szCs w:val="28"/>
        </w:rPr>
        <w:br/>
        <w:t>Так же я использовала приемы преподавания по авторским оригинальным методикам, разработанным мной на основе системы обучения Детской школы искусств «Старт» при Доме Архитекторов города Москвы.</w:t>
      </w:r>
    </w:p>
    <w:p w:rsidR="00FC0604" w:rsidRDefault="00FC0604" w:rsidP="00FC06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Приемы и методы: Наглядно-игровой и словесный. </w:t>
      </w:r>
      <w:r>
        <w:rPr>
          <w:sz w:val="28"/>
          <w:szCs w:val="28"/>
        </w:rPr>
        <w:t xml:space="preserve"> Использование игры в процессе изобразительной деятельности относится к наглядно-действенным приемам обучения. Использование натуры, репродукций картин и других наглядных пособий, рассматривание отдельных предметов, показ преподавателем приемов изображения, обсуждение детских работ в конце урока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их оценки; так же использование словесно-художественного образа — развивает творческую фантазию, образное мышление, формирует пространственное воображение, способствует умению нестандартно мыслить. Эти приемы и методы помогают мне в преподавании сочетать практические занятия с теоретическими знаниями. </w:t>
      </w:r>
      <w:r>
        <w:rPr>
          <w:sz w:val="28"/>
          <w:szCs w:val="28"/>
        </w:rPr>
        <w:br/>
        <w:t>Результатом глубокой работы, проведенной мной на уроках ИЗО и технологии, стали многочисленные победы учеников школы, получение званий лауреатов и дипломантов на престижных конкурсах и фестивалях РФ.</w:t>
      </w:r>
    </w:p>
    <w:p w:rsidR="00FC0604" w:rsidRDefault="00FC0604" w:rsidP="00FC060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Наши достижения: </w:t>
      </w:r>
    </w:p>
    <w:p w:rsidR="00FC0604" w:rsidRDefault="00FC0604" w:rsidP="00FC06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Международный конкурс детских талантов и мастерства «Пластилиновый мир»</w:t>
      </w:r>
      <w:r>
        <w:rPr>
          <w:sz w:val="28"/>
          <w:szCs w:val="28"/>
        </w:rPr>
        <w:br/>
        <w:t>1.Галанина Виктория 2 класс — диплом за третье место</w:t>
      </w:r>
      <w:r>
        <w:rPr>
          <w:sz w:val="28"/>
          <w:szCs w:val="28"/>
        </w:rPr>
        <w:br/>
        <w:t>2.Галанина Виктория 2 класс — лауреат</w:t>
      </w:r>
      <w:r>
        <w:rPr>
          <w:sz w:val="28"/>
          <w:szCs w:val="28"/>
        </w:rPr>
        <w:br/>
        <w:t>3.Нейштадт Даниэль 2 класс — лауреат</w:t>
      </w:r>
      <w:r>
        <w:rPr>
          <w:sz w:val="28"/>
          <w:szCs w:val="28"/>
        </w:rPr>
        <w:br/>
        <w:t>4.Гречаникова Елизавета 2 класс — лауреат</w:t>
      </w:r>
      <w:r>
        <w:rPr>
          <w:sz w:val="28"/>
          <w:szCs w:val="28"/>
        </w:rPr>
        <w:br/>
        <w:t>5.Бухман Дина 1 класс — лауреат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6.Исаков Эммануил 1 класс — лауреат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Международный конкурс детских талантов и мастерства «Золотая Осень»</w:t>
      </w:r>
      <w:r>
        <w:rPr>
          <w:sz w:val="28"/>
          <w:szCs w:val="28"/>
        </w:rPr>
        <w:br/>
        <w:t>1.Беньяминов Шон 2 класс — участник</w:t>
      </w:r>
      <w:r>
        <w:rPr>
          <w:sz w:val="28"/>
          <w:szCs w:val="28"/>
        </w:rPr>
        <w:br/>
        <w:t xml:space="preserve">2.Израилов </w:t>
      </w:r>
      <w:proofErr w:type="spellStart"/>
      <w:r>
        <w:rPr>
          <w:sz w:val="28"/>
          <w:szCs w:val="28"/>
        </w:rPr>
        <w:t>Лиор</w:t>
      </w:r>
      <w:proofErr w:type="spellEnd"/>
      <w:r>
        <w:rPr>
          <w:sz w:val="28"/>
          <w:szCs w:val="28"/>
        </w:rPr>
        <w:t xml:space="preserve"> 2 класс — участник</w:t>
      </w:r>
      <w:r>
        <w:rPr>
          <w:sz w:val="28"/>
          <w:szCs w:val="28"/>
        </w:rPr>
        <w:br/>
        <w:t>3.Галанина Яна 2 класс — участник</w:t>
      </w:r>
      <w:r>
        <w:rPr>
          <w:sz w:val="28"/>
          <w:szCs w:val="28"/>
        </w:rPr>
        <w:br/>
        <w:t xml:space="preserve">4.Арагунов </w:t>
      </w:r>
      <w:proofErr w:type="spellStart"/>
      <w:r>
        <w:rPr>
          <w:sz w:val="28"/>
          <w:szCs w:val="28"/>
        </w:rPr>
        <w:t>Беньямин</w:t>
      </w:r>
      <w:proofErr w:type="spellEnd"/>
      <w:r>
        <w:rPr>
          <w:sz w:val="28"/>
          <w:szCs w:val="28"/>
        </w:rPr>
        <w:t xml:space="preserve"> 5 класс — участник</w:t>
      </w:r>
      <w:r>
        <w:rPr>
          <w:sz w:val="28"/>
          <w:szCs w:val="28"/>
        </w:rPr>
        <w:br/>
        <w:t xml:space="preserve">5.Арагунова </w:t>
      </w:r>
      <w:proofErr w:type="spellStart"/>
      <w:r>
        <w:rPr>
          <w:sz w:val="28"/>
          <w:szCs w:val="28"/>
        </w:rPr>
        <w:t>Эдна</w:t>
      </w:r>
      <w:proofErr w:type="spellEnd"/>
      <w:r>
        <w:rPr>
          <w:sz w:val="28"/>
          <w:szCs w:val="28"/>
        </w:rPr>
        <w:t xml:space="preserve"> 5 класс — участник</w:t>
      </w:r>
      <w:r>
        <w:rPr>
          <w:sz w:val="28"/>
          <w:szCs w:val="28"/>
        </w:rPr>
        <w:br/>
        <w:t>6.Шамаилов Михаэль 5 класс — участник</w:t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Всероссийский конкурс декоративно-прикладного творчества «Зимняя фантазия»</w:t>
      </w:r>
      <w:r>
        <w:rPr>
          <w:sz w:val="28"/>
          <w:szCs w:val="28"/>
        </w:rPr>
        <w:br/>
        <w:t>1.Исаков Эммануил 1 класс — дипломант третьей степени</w:t>
      </w:r>
      <w:r>
        <w:rPr>
          <w:sz w:val="28"/>
          <w:szCs w:val="28"/>
        </w:rPr>
        <w:br/>
        <w:t xml:space="preserve">2.Нисанова </w:t>
      </w:r>
      <w:proofErr w:type="spellStart"/>
      <w:r>
        <w:rPr>
          <w:sz w:val="28"/>
          <w:szCs w:val="28"/>
        </w:rPr>
        <w:t>Эдна</w:t>
      </w:r>
      <w:proofErr w:type="spellEnd"/>
      <w:r>
        <w:rPr>
          <w:sz w:val="28"/>
          <w:szCs w:val="28"/>
        </w:rPr>
        <w:t xml:space="preserve"> 1 класс — участник</w:t>
      </w:r>
      <w:r>
        <w:rPr>
          <w:sz w:val="28"/>
          <w:szCs w:val="28"/>
        </w:rPr>
        <w:br/>
        <w:t xml:space="preserve">3.Арагунов </w:t>
      </w:r>
      <w:proofErr w:type="spellStart"/>
      <w:r>
        <w:rPr>
          <w:sz w:val="28"/>
          <w:szCs w:val="28"/>
        </w:rPr>
        <w:t>Адриэль</w:t>
      </w:r>
      <w:proofErr w:type="spellEnd"/>
      <w:r>
        <w:rPr>
          <w:sz w:val="28"/>
          <w:szCs w:val="28"/>
        </w:rPr>
        <w:t xml:space="preserve"> 2 класс — участник</w:t>
      </w:r>
      <w:r>
        <w:rPr>
          <w:sz w:val="28"/>
          <w:szCs w:val="28"/>
        </w:rPr>
        <w:br/>
        <w:t>4.Биньяминов Шон 2 класс — дипломант третьей степени</w:t>
      </w:r>
      <w:r>
        <w:rPr>
          <w:sz w:val="28"/>
          <w:szCs w:val="28"/>
        </w:rPr>
        <w:br/>
        <w:t>5.Галанина Яна 2 класс — дипломант третьей степени</w:t>
      </w:r>
      <w:r>
        <w:rPr>
          <w:sz w:val="28"/>
          <w:szCs w:val="28"/>
        </w:rPr>
        <w:br/>
        <w:t>6.Нисанов Исаак 5 класс — участник</w:t>
      </w:r>
      <w:r>
        <w:rPr>
          <w:sz w:val="28"/>
          <w:szCs w:val="28"/>
        </w:rPr>
        <w:br/>
        <w:t>7.Пардилов Арнольд 5 класс — дипломант второй степени</w:t>
      </w:r>
      <w:r>
        <w:rPr>
          <w:sz w:val="28"/>
          <w:szCs w:val="28"/>
        </w:rPr>
        <w:br/>
        <w:t>8.Шехтман Наум 5</w:t>
      </w:r>
      <w:proofErr w:type="gramEnd"/>
      <w:r>
        <w:rPr>
          <w:sz w:val="28"/>
          <w:szCs w:val="28"/>
        </w:rPr>
        <w:t xml:space="preserve"> класс — дипломант второй степени</w:t>
      </w:r>
      <w:r>
        <w:rPr>
          <w:sz w:val="28"/>
          <w:szCs w:val="28"/>
        </w:rPr>
        <w:br/>
        <w:t xml:space="preserve">9.Арагунова </w:t>
      </w:r>
      <w:proofErr w:type="spellStart"/>
      <w:r>
        <w:rPr>
          <w:sz w:val="28"/>
          <w:szCs w:val="28"/>
        </w:rPr>
        <w:t>Эдна</w:t>
      </w:r>
      <w:proofErr w:type="spellEnd"/>
      <w:r>
        <w:rPr>
          <w:sz w:val="28"/>
          <w:szCs w:val="28"/>
        </w:rPr>
        <w:t xml:space="preserve"> 5 класс — дипломант второй степени</w:t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Московский городской фестиваль «Останкинская палитра» </w:t>
      </w:r>
      <w:r>
        <w:rPr>
          <w:sz w:val="28"/>
          <w:szCs w:val="28"/>
        </w:rPr>
        <w:br/>
        <w:t>1.Бухман Дина 1 класс — участник</w:t>
      </w:r>
      <w:r>
        <w:rPr>
          <w:sz w:val="28"/>
          <w:szCs w:val="28"/>
        </w:rPr>
        <w:br/>
        <w:t>2.Галанина Виктория 2 класс — лауреат второй степени</w:t>
      </w:r>
      <w:r>
        <w:rPr>
          <w:sz w:val="28"/>
          <w:szCs w:val="28"/>
        </w:rPr>
        <w:br/>
        <w:t>3.Гречаникова Лиза 2 класс — участник</w:t>
      </w:r>
      <w:r>
        <w:rPr>
          <w:sz w:val="28"/>
          <w:szCs w:val="28"/>
        </w:rPr>
        <w:br/>
        <w:t>4.Галанина Яна 2 класс — участник</w:t>
      </w:r>
      <w:r>
        <w:rPr>
          <w:sz w:val="28"/>
          <w:szCs w:val="28"/>
        </w:rPr>
        <w:br/>
        <w:t xml:space="preserve">5.Агаранов </w:t>
      </w:r>
      <w:proofErr w:type="spellStart"/>
      <w:r>
        <w:rPr>
          <w:sz w:val="28"/>
          <w:szCs w:val="28"/>
        </w:rPr>
        <w:t>Беньямин</w:t>
      </w:r>
      <w:proofErr w:type="spellEnd"/>
      <w:r>
        <w:rPr>
          <w:sz w:val="28"/>
          <w:szCs w:val="28"/>
        </w:rPr>
        <w:t xml:space="preserve"> 5 класс — лауреат третьей степени</w:t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Межрегиональный фестиваль-конкурс изобразительного творчества «Я вижу Мир»»</w:t>
      </w:r>
      <w:r>
        <w:rPr>
          <w:sz w:val="28"/>
          <w:szCs w:val="28"/>
        </w:rPr>
        <w:br/>
        <w:t>1.Шамаилов Эля 1 класс — участник</w:t>
      </w:r>
      <w:r>
        <w:rPr>
          <w:sz w:val="28"/>
          <w:szCs w:val="28"/>
        </w:rPr>
        <w:br/>
        <w:t>2.Караева Катя 1 класс — участник</w:t>
      </w:r>
      <w:r>
        <w:rPr>
          <w:sz w:val="28"/>
          <w:szCs w:val="28"/>
        </w:rPr>
        <w:br/>
        <w:t xml:space="preserve">3.Нисанова </w:t>
      </w:r>
      <w:proofErr w:type="spellStart"/>
      <w:r>
        <w:rPr>
          <w:sz w:val="28"/>
          <w:szCs w:val="28"/>
        </w:rPr>
        <w:t>Эдна</w:t>
      </w:r>
      <w:proofErr w:type="spellEnd"/>
      <w:r>
        <w:rPr>
          <w:sz w:val="28"/>
          <w:szCs w:val="28"/>
        </w:rPr>
        <w:t xml:space="preserve"> 1 класс — участник</w:t>
      </w:r>
      <w:r>
        <w:rPr>
          <w:sz w:val="28"/>
          <w:szCs w:val="28"/>
        </w:rPr>
        <w:br/>
        <w:t>4.Бухман Дина 1 класс — дипломант второй степени</w:t>
      </w:r>
      <w:r>
        <w:rPr>
          <w:sz w:val="28"/>
          <w:szCs w:val="28"/>
        </w:rPr>
        <w:br/>
        <w:t>5.Бухман Дина 1 класс — участник</w:t>
      </w:r>
      <w:r>
        <w:rPr>
          <w:sz w:val="28"/>
          <w:szCs w:val="28"/>
        </w:rPr>
        <w:br/>
        <w:t xml:space="preserve">6.Израилов </w:t>
      </w:r>
      <w:proofErr w:type="spellStart"/>
      <w:r>
        <w:rPr>
          <w:sz w:val="28"/>
          <w:szCs w:val="28"/>
        </w:rPr>
        <w:t>Лиор</w:t>
      </w:r>
      <w:proofErr w:type="spellEnd"/>
      <w:r>
        <w:rPr>
          <w:sz w:val="28"/>
          <w:szCs w:val="28"/>
        </w:rPr>
        <w:t xml:space="preserve"> 2 класс — участник</w:t>
      </w:r>
      <w:r>
        <w:rPr>
          <w:sz w:val="28"/>
          <w:szCs w:val="28"/>
        </w:rPr>
        <w:br/>
        <w:t>7.Биньяминов Шон 2 класс — лауреат</w:t>
      </w:r>
      <w:r>
        <w:rPr>
          <w:sz w:val="28"/>
          <w:szCs w:val="28"/>
        </w:rPr>
        <w:br/>
        <w:t>8.Гречаникова Лиза 2 класс — дипломант</w:t>
      </w:r>
      <w:r>
        <w:rPr>
          <w:sz w:val="28"/>
          <w:szCs w:val="28"/>
        </w:rPr>
        <w:br/>
        <w:t>9.Гречаникова</w:t>
      </w:r>
      <w:proofErr w:type="gramEnd"/>
      <w:r>
        <w:rPr>
          <w:sz w:val="28"/>
          <w:szCs w:val="28"/>
        </w:rPr>
        <w:t xml:space="preserve"> Лиза 2 класс — дипломант</w:t>
      </w:r>
      <w:r>
        <w:rPr>
          <w:sz w:val="28"/>
          <w:szCs w:val="28"/>
        </w:rPr>
        <w:br/>
        <w:t>10.Галанина Вика — дипломант</w:t>
      </w:r>
      <w:r>
        <w:rPr>
          <w:sz w:val="28"/>
          <w:szCs w:val="28"/>
        </w:rPr>
        <w:br/>
        <w:t>11.Галанина Яна 2 класс — участник</w:t>
      </w:r>
      <w:r>
        <w:rPr>
          <w:sz w:val="28"/>
          <w:szCs w:val="28"/>
        </w:rPr>
        <w:br/>
        <w:t>12.Нисанов Исаак 5 класс — лауреат</w:t>
      </w:r>
      <w:r>
        <w:rPr>
          <w:sz w:val="28"/>
          <w:szCs w:val="28"/>
        </w:rPr>
        <w:br/>
        <w:t>13.Шамаилов Михаэль 5 класс — лауреат</w:t>
      </w:r>
      <w:r>
        <w:rPr>
          <w:sz w:val="28"/>
          <w:szCs w:val="28"/>
        </w:rPr>
        <w:br/>
        <w:t xml:space="preserve">14.Арагунов </w:t>
      </w:r>
      <w:proofErr w:type="spellStart"/>
      <w:r>
        <w:rPr>
          <w:sz w:val="28"/>
          <w:szCs w:val="28"/>
        </w:rPr>
        <w:t>Беньямин</w:t>
      </w:r>
      <w:proofErr w:type="spellEnd"/>
      <w:r>
        <w:rPr>
          <w:sz w:val="28"/>
          <w:szCs w:val="28"/>
        </w:rPr>
        <w:t xml:space="preserve"> 5 класс — участник</w:t>
      </w:r>
      <w:r>
        <w:rPr>
          <w:sz w:val="28"/>
          <w:szCs w:val="28"/>
        </w:rPr>
        <w:br/>
        <w:t xml:space="preserve">15.Арагунова </w:t>
      </w:r>
      <w:proofErr w:type="spellStart"/>
      <w:r>
        <w:rPr>
          <w:sz w:val="28"/>
          <w:szCs w:val="28"/>
        </w:rPr>
        <w:t>Эдна</w:t>
      </w:r>
      <w:proofErr w:type="spellEnd"/>
      <w:r>
        <w:rPr>
          <w:sz w:val="28"/>
          <w:szCs w:val="28"/>
        </w:rPr>
        <w:t xml:space="preserve"> 5 класс — участник</w:t>
      </w:r>
      <w:r>
        <w:rPr>
          <w:sz w:val="28"/>
          <w:szCs w:val="28"/>
        </w:rPr>
        <w:br/>
      </w:r>
    </w:p>
    <w:p w:rsidR="00FC0604" w:rsidRDefault="00FC0604" w:rsidP="00FC0604">
      <w:pPr>
        <w:numPr>
          <w:ilvl w:val="0"/>
          <w:numId w:val="1"/>
        </w:numPr>
      </w:pPr>
      <w:r>
        <w:rPr>
          <w:sz w:val="28"/>
          <w:szCs w:val="28"/>
        </w:rPr>
        <w:t xml:space="preserve">В 2013-2014 учебном году для участия в выставках и конкурсах учениками ОЧУ СОЖ «Мир интеллекта» была подготовлена </w:t>
      </w:r>
      <w:r>
        <w:rPr>
          <w:sz w:val="28"/>
          <w:szCs w:val="28"/>
          <w:u w:val="single"/>
        </w:rPr>
        <w:t>41 работа.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Наши награды:</w:t>
      </w:r>
      <w:r>
        <w:rPr>
          <w:sz w:val="28"/>
          <w:szCs w:val="28"/>
        </w:rPr>
        <w:br/>
        <w:t xml:space="preserve">    - Лауреаты  –      10 учеников</w:t>
      </w:r>
      <w:r>
        <w:rPr>
          <w:sz w:val="28"/>
          <w:szCs w:val="28"/>
        </w:rPr>
        <w:br/>
        <w:t xml:space="preserve">    - Дипломанты -- 11 учеников</w:t>
      </w:r>
      <w:r>
        <w:rPr>
          <w:sz w:val="28"/>
          <w:szCs w:val="28"/>
        </w:rPr>
        <w:br/>
        <w:t xml:space="preserve">    - Участники  –    21 учеников</w:t>
      </w:r>
      <w:r>
        <w:rPr>
          <w:sz w:val="28"/>
          <w:szCs w:val="28"/>
        </w:rPr>
        <w:br/>
        <w:t xml:space="preserve">Мои награды: </w:t>
      </w:r>
      <w:r>
        <w:rPr>
          <w:sz w:val="28"/>
          <w:szCs w:val="28"/>
        </w:rPr>
        <w:br/>
        <w:t xml:space="preserve">    - Сертификат куратора Всероссийского конкурса декоративно-прикладного творчества «Зимняя фантазия».</w:t>
      </w:r>
      <w:r>
        <w:rPr>
          <w:sz w:val="28"/>
          <w:szCs w:val="28"/>
        </w:rPr>
        <w:br/>
        <w:t xml:space="preserve">    - Грамота фестивального движения «</w:t>
      </w:r>
      <w:proofErr w:type="spellStart"/>
      <w:r>
        <w:rPr>
          <w:sz w:val="28"/>
          <w:szCs w:val="28"/>
        </w:rPr>
        <w:t>Останкинфест</w:t>
      </w:r>
      <w:proofErr w:type="spellEnd"/>
      <w:r>
        <w:rPr>
          <w:sz w:val="28"/>
          <w:szCs w:val="28"/>
        </w:rPr>
        <w:t>».</w:t>
      </w:r>
      <w:r>
        <w:rPr>
          <w:sz w:val="28"/>
          <w:szCs w:val="28"/>
        </w:rPr>
        <w:br/>
        <w:t>7.</w:t>
      </w:r>
      <w:r>
        <w:rPr>
          <w:sz w:val="28"/>
          <w:szCs w:val="28"/>
          <w:u w:val="single"/>
        </w:rPr>
        <w:t xml:space="preserve"> Тема по самообразованию: </w:t>
      </w:r>
      <w:r>
        <w:rPr>
          <w:sz w:val="28"/>
          <w:szCs w:val="28"/>
        </w:rPr>
        <w:t xml:space="preserve">«Специфика преподавания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в ОЧУ </w:t>
      </w:r>
      <w:proofErr w:type="gramStart"/>
      <w:r>
        <w:rPr>
          <w:sz w:val="28"/>
          <w:szCs w:val="28"/>
        </w:rPr>
        <w:t>СОЖ</w:t>
      </w:r>
      <w:proofErr w:type="gramEnd"/>
      <w:r>
        <w:rPr>
          <w:sz w:val="28"/>
          <w:szCs w:val="28"/>
        </w:rPr>
        <w:t xml:space="preserve"> «Мир интеллекта»».</w:t>
      </w:r>
      <w:r>
        <w:rPr>
          <w:sz w:val="28"/>
          <w:szCs w:val="28"/>
        </w:rPr>
        <w:br/>
        <w:t>Откликнулась: Доклад перед руководством и учителями школы «Мир интеллекта» от 10.05.14.</w:t>
      </w:r>
      <w:r>
        <w:rPr>
          <w:sz w:val="28"/>
          <w:szCs w:val="28"/>
        </w:rPr>
        <w:br/>
        <w:t xml:space="preserve">  Ребята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класса радуют высоким уровнем интеллекта, непосредственной жаждой творчества, общей культурой. Особенный креативный потенциал и любовь к изобразительной деятельности я отметила у Дины Бухман. На мой взгляд, ее ждут большие успехи.</w:t>
      </w:r>
      <w:r>
        <w:rPr>
          <w:sz w:val="28"/>
          <w:szCs w:val="28"/>
        </w:rPr>
        <w:br/>
        <w:t xml:space="preserve"> 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классе ученики составляют менее однородную культурную среду. Некоторые дети плохо говорят по-русски, их словесный запас крайне скуден, общее развитие не соответствует возрасту, навыки изобразительной деятельности минимальны. В то же время, такие ученики, как Даниэль </w:t>
      </w:r>
      <w:proofErr w:type="spellStart"/>
      <w:r>
        <w:rPr>
          <w:sz w:val="28"/>
          <w:szCs w:val="28"/>
        </w:rPr>
        <w:t>Нейштадт</w:t>
      </w:r>
      <w:proofErr w:type="spellEnd"/>
      <w:r>
        <w:rPr>
          <w:sz w:val="28"/>
          <w:szCs w:val="28"/>
        </w:rPr>
        <w:t xml:space="preserve">, Виктория и Яна Галанины, Лиза </w:t>
      </w:r>
      <w:proofErr w:type="spellStart"/>
      <w:r>
        <w:rPr>
          <w:sz w:val="28"/>
          <w:szCs w:val="28"/>
        </w:rPr>
        <w:t>Гречаникова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Израилов</w:t>
      </w:r>
      <w:proofErr w:type="spellEnd"/>
      <w:r>
        <w:rPr>
          <w:sz w:val="28"/>
          <w:szCs w:val="28"/>
        </w:rPr>
        <w:t xml:space="preserve"> и некоторые другие делают большие успехи, радуют мощным творческим потенциалом, готовностью много трудиться, познавать мир через творческое общение с преподавателем.</w:t>
      </w:r>
      <w:r>
        <w:rPr>
          <w:sz w:val="28"/>
          <w:szCs w:val="28"/>
        </w:rPr>
        <w:br/>
        <w:t xml:space="preserve">  Среднее звено немногочисленно, дети разрозненны между собой духовно, неравномерно эрудированы, агрессивны. Работать с ними было довольно сложно, хотя в итоге, мне удалось создать творческую обстановку на уроках и ребята с удовольствием и энтузиазмом ходили на мои занятия, участвовали и побеждали на конкурсах и фестивалях, получали грамоты и сертификаты.</w:t>
      </w:r>
      <w:r>
        <w:rPr>
          <w:sz w:val="28"/>
          <w:szCs w:val="28"/>
        </w:rPr>
        <w:br/>
        <w:t xml:space="preserve">  Надеюсь в следующем году закрепить и приумножить наши успехи и достижения в изобразительной деятельности.</w:t>
      </w:r>
      <w:r>
        <w:rPr>
          <w:sz w:val="28"/>
          <w:szCs w:val="28"/>
        </w:rPr>
        <w:br/>
        <w:t>16.06.14</w:t>
      </w:r>
    </w:p>
    <w:p w:rsidR="00161B99" w:rsidRDefault="00FC0604" w:rsidP="00FC0604">
      <w:r>
        <w:t xml:space="preserve"> </w:t>
      </w:r>
      <w:r>
        <w:br/>
      </w:r>
      <w:bookmarkStart w:id="0" w:name="_GoBack"/>
      <w:bookmarkEnd w:id="0"/>
    </w:p>
    <w:sectPr w:rsidR="0016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8C"/>
    <w:rsid w:val="00053BBA"/>
    <w:rsid w:val="0007756A"/>
    <w:rsid w:val="00161B99"/>
    <w:rsid w:val="0087158C"/>
    <w:rsid w:val="00FC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Klimt Anna</dc:creator>
  <cp:keywords/>
  <dc:description/>
  <cp:lastModifiedBy>Klimt Anna</cp:lastModifiedBy>
  <cp:revision>5</cp:revision>
  <dcterms:created xsi:type="dcterms:W3CDTF">2015-05-31T13:51:00Z</dcterms:created>
  <dcterms:modified xsi:type="dcterms:W3CDTF">2015-05-31T14:02:00Z</dcterms:modified>
</cp:coreProperties>
</file>