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09" w:rsidRPr="00472ACE" w:rsidRDefault="00956E09" w:rsidP="00472ACE">
      <w:pPr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ACE">
        <w:rPr>
          <w:rFonts w:ascii="Times New Roman" w:hAnsi="Times New Roman" w:cs="Times New Roman"/>
          <w:b/>
          <w:sz w:val="28"/>
          <w:szCs w:val="28"/>
        </w:rPr>
        <w:t>Выступление на педагогическом совете.</w:t>
      </w:r>
    </w:p>
    <w:p w:rsidR="00956E09" w:rsidRPr="00472ACE" w:rsidRDefault="00956E09" w:rsidP="00472ACE">
      <w:pPr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ACE">
        <w:rPr>
          <w:rFonts w:ascii="Times New Roman" w:hAnsi="Times New Roman" w:cs="Times New Roman"/>
          <w:b/>
          <w:sz w:val="28"/>
          <w:szCs w:val="28"/>
        </w:rPr>
        <w:t>Здоровьесберегающие образовательные технологии.</w:t>
      </w:r>
    </w:p>
    <w:p w:rsidR="00956E09" w:rsidRPr="00472ACE" w:rsidRDefault="00956E09" w:rsidP="00472ACE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2ACE">
        <w:rPr>
          <w:rFonts w:ascii="Times New Roman" w:hAnsi="Times New Roman" w:cs="Times New Roman"/>
          <w:sz w:val="28"/>
          <w:szCs w:val="28"/>
        </w:rPr>
        <w:t xml:space="preserve">   Что такое « Здоровьесберегающие образовательные технологии? (ЗОТ)»</w:t>
      </w:r>
      <w:r w:rsidR="00472ACE">
        <w:rPr>
          <w:rFonts w:ascii="Times New Roman" w:hAnsi="Times New Roman" w:cs="Times New Roman"/>
          <w:sz w:val="28"/>
          <w:szCs w:val="28"/>
        </w:rPr>
        <w:t xml:space="preserve">.  </w:t>
      </w:r>
      <w:r w:rsidRPr="00472ACE">
        <w:rPr>
          <w:rFonts w:ascii="Times New Roman" w:hAnsi="Times New Roman" w:cs="Times New Roman"/>
          <w:sz w:val="28"/>
          <w:szCs w:val="28"/>
        </w:rPr>
        <w:t xml:space="preserve">ЗОТ - это качественная характеристика любой образовательной  технологии. </w:t>
      </w:r>
      <w:r w:rsidR="00472ACE">
        <w:rPr>
          <w:rFonts w:ascii="Times New Roman" w:hAnsi="Times New Roman" w:cs="Times New Roman"/>
          <w:sz w:val="28"/>
          <w:szCs w:val="28"/>
        </w:rPr>
        <w:t xml:space="preserve">      </w:t>
      </w:r>
      <w:r w:rsidRPr="00472ACE">
        <w:rPr>
          <w:rFonts w:ascii="Times New Roman" w:hAnsi="Times New Roman" w:cs="Times New Roman"/>
          <w:sz w:val="28"/>
          <w:szCs w:val="28"/>
        </w:rPr>
        <w:t>ЗОТ - интегрирует все направления работы школы по сохранению, формированию и укреплению здоровья.</w:t>
      </w:r>
    </w:p>
    <w:p w:rsidR="00956E09" w:rsidRPr="00472ACE" w:rsidRDefault="00956E09" w:rsidP="00472ACE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2ACE">
        <w:rPr>
          <w:rFonts w:ascii="Times New Roman" w:hAnsi="Times New Roman" w:cs="Times New Roman"/>
          <w:sz w:val="28"/>
          <w:szCs w:val="28"/>
        </w:rPr>
        <w:t xml:space="preserve">   Понятие  «</w:t>
      </w:r>
      <w:proofErr w:type="spellStart"/>
      <w:r w:rsidRPr="00472AC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72ACE">
        <w:rPr>
          <w:rFonts w:ascii="Times New Roman" w:hAnsi="Times New Roman" w:cs="Times New Roman"/>
          <w:sz w:val="28"/>
          <w:szCs w:val="28"/>
        </w:rPr>
        <w:t xml:space="preserve"> образовательные технологии» появилось в педагогическом лексиконе в последние несколько лет и до сих пор воспринимается некоторыми педагогами как аналог санитарно-гигиенических мероприятий. Некоторые считают, что ЗОТ - это одна или несколько новых педагогических технологий, обладающих чудодейственной эффективностью. Это не так.  Под </w:t>
      </w:r>
      <w:proofErr w:type="spellStart"/>
      <w:r w:rsidRPr="00472ACE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472ACE">
        <w:rPr>
          <w:rFonts w:ascii="Times New Roman" w:hAnsi="Times New Roman" w:cs="Times New Roman"/>
          <w:sz w:val="28"/>
          <w:szCs w:val="28"/>
        </w:rPr>
        <w:t xml:space="preserve"> образовательной технологией понимается система, создающая 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(учащихся, педагогов и др.).</w:t>
      </w:r>
    </w:p>
    <w:p w:rsidR="00956E09" w:rsidRPr="00472ACE" w:rsidRDefault="00956E09" w:rsidP="00472ACE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2ACE">
        <w:rPr>
          <w:rFonts w:ascii="Times New Roman" w:hAnsi="Times New Roman" w:cs="Times New Roman"/>
          <w:sz w:val="28"/>
          <w:szCs w:val="28"/>
        </w:rPr>
        <w:t xml:space="preserve">  Всемирная организация здравоохранения даёт такое определение здоровью: «Здоровье  – это состояние полного физического, психического и социального благополучия, а не отсутствие болезней. Здоровье – бесценное достояние не только каждого человека, но и всего общества. Но  в последнее время очевидным становится катастрофическое ухудшение здоровья учащихся. Наряду с неблагоприятными социальными и экологическими факторами в качестве причины признается и отрицательное влияние школы на здоровье детей. За период обучения в школе число здоровых детей уменьшается в 4 раза. Участвуя в работе НОУ «Лаборатория мысли»,  мы  с учащимися 10 класса, провели исследование состояния здоровья учащихся школы. Выяснили, что наиболее часто встречаются следующие заболевания: нарушение зрения, осанки, сколиоз и заболевания ЖКТ. С результатами работы и предложениями по улучшению здоровья учащихся выступили на секции естественно – математических наук и были награждены дипломом </w:t>
      </w:r>
      <w:r w:rsidRPr="00472AC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72ACE">
        <w:rPr>
          <w:rFonts w:ascii="Times New Roman" w:hAnsi="Times New Roman" w:cs="Times New Roman"/>
          <w:sz w:val="28"/>
          <w:szCs w:val="28"/>
        </w:rPr>
        <w:t xml:space="preserve"> степени. Забота о здоровье учащихся должна быть   одним из приоритетов работы всего педагогического коллектива, так как  в школьном возрасте закладываются основы </w:t>
      </w:r>
      <w:proofErr w:type="spellStart"/>
      <w:r w:rsidRPr="00472ACE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472ACE">
        <w:rPr>
          <w:rFonts w:ascii="Times New Roman" w:hAnsi="Times New Roman" w:cs="Times New Roman"/>
          <w:sz w:val="28"/>
          <w:szCs w:val="28"/>
        </w:rPr>
        <w:t xml:space="preserve"> мышления и поведения личности.</w:t>
      </w:r>
    </w:p>
    <w:p w:rsidR="00472ACE" w:rsidRDefault="00956E09" w:rsidP="00472ACE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2ACE">
        <w:rPr>
          <w:rFonts w:ascii="Times New Roman" w:hAnsi="Times New Roman" w:cs="Times New Roman"/>
          <w:sz w:val="28"/>
          <w:szCs w:val="28"/>
        </w:rPr>
        <w:t xml:space="preserve">   Физическая культура - единственный предмет в школе, который выполняет  задачи сохранения и укрепления здоровья. Здоровьесберегающие технологии в физическом воспитании – это совокупность приёмов, методов, методик, средств </w:t>
      </w:r>
      <w:r w:rsidRPr="00472ACE">
        <w:rPr>
          <w:rFonts w:ascii="Times New Roman" w:hAnsi="Times New Roman" w:cs="Times New Roman"/>
          <w:sz w:val="28"/>
          <w:szCs w:val="28"/>
        </w:rPr>
        <w:lastRenderedPageBreak/>
        <w:t xml:space="preserve">обучения и подходов к образовательному процессу, при котором выполняются как минимум </w:t>
      </w:r>
      <w:r w:rsidRPr="00472ACE">
        <w:rPr>
          <w:rFonts w:ascii="Times New Roman" w:hAnsi="Times New Roman" w:cs="Times New Roman"/>
          <w:b/>
          <w:sz w:val="28"/>
          <w:szCs w:val="28"/>
        </w:rPr>
        <w:t>4 требования:</w:t>
      </w:r>
      <w:r w:rsidRPr="00472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ACE" w:rsidRDefault="00956E09" w:rsidP="00472ACE">
      <w:pPr>
        <w:pStyle w:val="a3"/>
        <w:numPr>
          <w:ilvl w:val="0"/>
          <w:numId w:val="2"/>
        </w:num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2ACE">
        <w:rPr>
          <w:rFonts w:ascii="Times New Roman" w:hAnsi="Times New Roman" w:cs="Times New Roman"/>
          <w:sz w:val="28"/>
          <w:szCs w:val="28"/>
        </w:rPr>
        <w:t>учёт инди</w:t>
      </w:r>
      <w:r w:rsidR="00472ACE">
        <w:rPr>
          <w:rFonts w:ascii="Times New Roman" w:hAnsi="Times New Roman" w:cs="Times New Roman"/>
          <w:sz w:val="28"/>
          <w:szCs w:val="28"/>
        </w:rPr>
        <w:t>видуальных особенностей ребёнка;</w:t>
      </w:r>
    </w:p>
    <w:p w:rsidR="00472ACE" w:rsidRDefault="00956E09" w:rsidP="00472ACE">
      <w:pPr>
        <w:pStyle w:val="a3"/>
        <w:numPr>
          <w:ilvl w:val="0"/>
          <w:numId w:val="2"/>
        </w:num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2ACE">
        <w:rPr>
          <w:rFonts w:ascii="Times New Roman" w:hAnsi="Times New Roman" w:cs="Times New Roman"/>
          <w:sz w:val="28"/>
          <w:szCs w:val="28"/>
        </w:rPr>
        <w:t xml:space="preserve"> знакомство с результатами медицинских осмотров детей, (справки должны обновляться) их учет </w:t>
      </w:r>
      <w:r w:rsidR="00472ACE">
        <w:rPr>
          <w:rFonts w:ascii="Times New Roman" w:hAnsi="Times New Roman" w:cs="Times New Roman"/>
          <w:sz w:val="28"/>
          <w:szCs w:val="28"/>
        </w:rPr>
        <w:t xml:space="preserve">в учебно-воспитательной </w:t>
      </w:r>
      <w:proofErr w:type="spellStart"/>
      <w:r w:rsidR="00472ACE">
        <w:rPr>
          <w:rFonts w:ascii="Times New Roman" w:hAnsi="Times New Roman" w:cs="Times New Roman"/>
          <w:sz w:val="28"/>
          <w:szCs w:val="28"/>
        </w:rPr>
        <w:t>работе</w:t>
      </w:r>
      <w:proofErr w:type="gramStart"/>
      <w:r w:rsidR="00472ACE">
        <w:rPr>
          <w:rFonts w:ascii="Times New Roman" w:hAnsi="Times New Roman" w:cs="Times New Roman"/>
          <w:sz w:val="28"/>
          <w:szCs w:val="28"/>
        </w:rPr>
        <w:t>,</w:t>
      </w:r>
      <w:r w:rsidRPr="00472A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72ACE">
        <w:rPr>
          <w:rFonts w:ascii="Times New Roman" w:hAnsi="Times New Roman" w:cs="Times New Roman"/>
          <w:sz w:val="28"/>
          <w:szCs w:val="28"/>
        </w:rPr>
        <w:t>омощь</w:t>
      </w:r>
      <w:proofErr w:type="spellEnd"/>
      <w:r w:rsidRPr="00472ACE">
        <w:rPr>
          <w:rFonts w:ascii="Times New Roman" w:hAnsi="Times New Roman" w:cs="Times New Roman"/>
          <w:sz w:val="28"/>
          <w:szCs w:val="28"/>
        </w:rPr>
        <w:t xml:space="preserve"> родителям в построении здоровой жизнедеятельности учащихся и семьи в целом</w:t>
      </w:r>
      <w:r w:rsidR="00472ACE">
        <w:rPr>
          <w:rFonts w:ascii="Times New Roman" w:hAnsi="Times New Roman" w:cs="Times New Roman"/>
          <w:sz w:val="28"/>
          <w:szCs w:val="28"/>
        </w:rPr>
        <w:t>;</w:t>
      </w:r>
    </w:p>
    <w:p w:rsidR="00472ACE" w:rsidRDefault="00956E09" w:rsidP="00472ACE">
      <w:pPr>
        <w:pStyle w:val="a3"/>
        <w:numPr>
          <w:ilvl w:val="0"/>
          <w:numId w:val="2"/>
        </w:num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2ACE">
        <w:rPr>
          <w:rFonts w:ascii="Times New Roman" w:hAnsi="Times New Roman" w:cs="Times New Roman"/>
          <w:sz w:val="28"/>
          <w:szCs w:val="28"/>
        </w:rPr>
        <w:t xml:space="preserve">исключение чрезмерной  физической нагрузки </w:t>
      </w:r>
      <w:proofErr w:type="gramStart"/>
      <w:r w:rsidRPr="00472ACE">
        <w:rPr>
          <w:rFonts w:ascii="Times New Roman" w:hAnsi="Times New Roman" w:cs="Times New Roman"/>
          <w:sz w:val="28"/>
          <w:szCs w:val="28"/>
        </w:rPr>
        <w:t>(</w:t>
      </w:r>
      <w:r w:rsidR="00472A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72ACE">
        <w:rPr>
          <w:rFonts w:ascii="Times New Roman" w:hAnsi="Times New Roman" w:cs="Times New Roman"/>
          <w:sz w:val="28"/>
          <w:szCs w:val="28"/>
        </w:rPr>
        <w:t>у нас физкультура, а не спорт);</w:t>
      </w:r>
    </w:p>
    <w:p w:rsidR="00956E09" w:rsidRPr="00472ACE" w:rsidRDefault="00956E09" w:rsidP="00472ACE">
      <w:pPr>
        <w:pStyle w:val="a3"/>
        <w:numPr>
          <w:ilvl w:val="0"/>
          <w:numId w:val="2"/>
        </w:num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2ACE">
        <w:rPr>
          <w:rFonts w:ascii="Times New Roman" w:hAnsi="Times New Roman" w:cs="Times New Roman"/>
          <w:sz w:val="28"/>
          <w:szCs w:val="28"/>
        </w:rPr>
        <w:t xml:space="preserve"> поддержание только благоприятного морально-психологического климата в коллективе.</w:t>
      </w:r>
    </w:p>
    <w:p w:rsidR="00956E09" w:rsidRPr="00472ACE" w:rsidRDefault="00956E09" w:rsidP="00472ACE">
      <w:pPr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ACE">
        <w:rPr>
          <w:rFonts w:ascii="Times New Roman" w:hAnsi="Times New Roman" w:cs="Times New Roman"/>
          <w:b/>
          <w:sz w:val="28"/>
          <w:szCs w:val="28"/>
        </w:rPr>
        <w:t xml:space="preserve">Средства </w:t>
      </w:r>
      <w:proofErr w:type="spellStart"/>
      <w:r w:rsidRPr="00472ACE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472ACE">
        <w:rPr>
          <w:rFonts w:ascii="Times New Roman" w:hAnsi="Times New Roman" w:cs="Times New Roman"/>
          <w:b/>
          <w:sz w:val="28"/>
          <w:szCs w:val="28"/>
        </w:rPr>
        <w:t xml:space="preserve"> технологий.</w:t>
      </w:r>
    </w:p>
    <w:p w:rsidR="00956E09" w:rsidRPr="00472ACE" w:rsidRDefault="00956E09" w:rsidP="00472ACE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2ACE">
        <w:rPr>
          <w:rFonts w:ascii="Times New Roman" w:hAnsi="Times New Roman" w:cs="Times New Roman"/>
          <w:sz w:val="28"/>
          <w:szCs w:val="28"/>
        </w:rPr>
        <w:t xml:space="preserve">   Для достижения целей </w:t>
      </w:r>
      <w:proofErr w:type="spellStart"/>
      <w:r w:rsidRPr="00472AC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72ACE">
        <w:rPr>
          <w:rFonts w:ascii="Times New Roman" w:hAnsi="Times New Roman" w:cs="Times New Roman"/>
          <w:sz w:val="28"/>
          <w:szCs w:val="28"/>
        </w:rPr>
        <w:t xml:space="preserve"> образовательных технологий обучения применяются следующие группы средств:</w:t>
      </w:r>
    </w:p>
    <w:p w:rsidR="00956E09" w:rsidRPr="00472ACE" w:rsidRDefault="00956E09" w:rsidP="00472ACE">
      <w:pPr>
        <w:pStyle w:val="a3"/>
        <w:numPr>
          <w:ilvl w:val="0"/>
          <w:numId w:val="1"/>
        </w:num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2ACE">
        <w:rPr>
          <w:rFonts w:ascii="Times New Roman" w:hAnsi="Times New Roman" w:cs="Times New Roman"/>
          <w:sz w:val="28"/>
          <w:szCs w:val="28"/>
        </w:rPr>
        <w:t>средства двигательной направленности – это физические упражнения.</w:t>
      </w:r>
    </w:p>
    <w:p w:rsidR="00956E09" w:rsidRPr="00472ACE" w:rsidRDefault="00956E09" w:rsidP="00472ACE">
      <w:pPr>
        <w:pStyle w:val="a3"/>
        <w:numPr>
          <w:ilvl w:val="0"/>
          <w:numId w:val="1"/>
        </w:num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2ACE">
        <w:rPr>
          <w:rFonts w:ascii="Times New Roman" w:hAnsi="Times New Roman" w:cs="Times New Roman"/>
          <w:sz w:val="28"/>
          <w:szCs w:val="28"/>
        </w:rPr>
        <w:t>оздоровительные силы природы -  проведение занятий на свежем воздухе, закаливание.</w:t>
      </w:r>
    </w:p>
    <w:p w:rsidR="00956E09" w:rsidRPr="00472ACE" w:rsidRDefault="00956E09" w:rsidP="00472ACE">
      <w:pPr>
        <w:pStyle w:val="a3"/>
        <w:numPr>
          <w:ilvl w:val="0"/>
          <w:numId w:val="1"/>
        </w:num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2ACE">
        <w:rPr>
          <w:rFonts w:ascii="Times New Roman" w:hAnsi="Times New Roman" w:cs="Times New Roman"/>
          <w:sz w:val="28"/>
          <w:szCs w:val="28"/>
        </w:rPr>
        <w:t xml:space="preserve">гигиенические факторы -  выполнение санитарно-гигиенических требований, </w:t>
      </w:r>
      <w:proofErr w:type="spellStart"/>
      <w:r w:rsidRPr="00472ACE">
        <w:rPr>
          <w:rFonts w:ascii="Times New Roman" w:hAnsi="Times New Roman" w:cs="Times New Roman"/>
          <w:sz w:val="28"/>
          <w:szCs w:val="28"/>
        </w:rPr>
        <w:t>регламинтированных</w:t>
      </w:r>
      <w:proofErr w:type="spellEnd"/>
      <w:r w:rsidRPr="0047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ACE">
        <w:rPr>
          <w:rFonts w:ascii="Times New Roman" w:hAnsi="Times New Roman" w:cs="Times New Roman"/>
          <w:sz w:val="28"/>
          <w:szCs w:val="28"/>
        </w:rPr>
        <w:t>СанПиНами</w:t>
      </w:r>
      <w:proofErr w:type="spellEnd"/>
      <w:r w:rsidRPr="00472ACE">
        <w:rPr>
          <w:rFonts w:ascii="Times New Roman" w:hAnsi="Times New Roman" w:cs="Times New Roman"/>
          <w:sz w:val="28"/>
          <w:szCs w:val="28"/>
        </w:rPr>
        <w:t xml:space="preserve">; личная и общественная гигиена, проветривание и влажная уборка помещений, соблюдение общего режима двигательной активности, режима питания и сна. Несоблюдение гигиенических требований к проведению занятий снижает положительный эффект </w:t>
      </w:r>
      <w:proofErr w:type="spellStart"/>
      <w:r w:rsidRPr="00472AC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72ACE">
        <w:rPr>
          <w:rFonts w:ascii="Times New Roman" w:hAnsi="Times New Roman" w:cs="Times New Roman"/>
          <w:sz w:val="28"/>
          <w:szCs w:val="28"/>
        </w:rPr>
        <w:t xml:space="preserve"> образовательных технологий обучения. </w:t>
      </w:r>
    </w:p>
    <w:p w:rsidR="00956E09" w:rsidRPr="00472ACE" w:rsidRDefault="00956E09" w:rsidP="00472ACE">
      <w:p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2ACE">
        <w:rPr>
          <w:rFonts w:ascii="Times New Roman" w:hAnsi="Times New Roman" w:cs="Times New Roman"/>
          <w:sz w:val="28"/>
          <w:szCs w:val="28"/>
        </w:rPr>
        <w:t xml:space="preserve">   В современных условиях с резко обострившейся экологической обстановкой и возросших стрессовых воздействиях велика роль урока физической культуры. Уроки физической культуры начинаются с приветствия - пожелания здоровья ученикам и в ответ  пожелание здоровья учителю.  На каждом  уроке физкультуры ставятся задачи укрепления здоровья. Традиционная система физического воспитания, ориентированная на рекомендуемую Министерством образования РФ программу, рассчитана на определенное обеспечение помещениями, специализированными оборудованием и инвентарем. У нас имеются 5  спортивных залов: один для проведения занятий по спортивным играм, тренажёрный, настольного тенниса, два зала борьбы и студия хореографии. Это хорошо. Но в них необходим текущий  ремонт. Теория и практика физического воспитания убедительно свидетельствуют, что особую значимость для учащихся имеют упражнения, направленные на развитие выносливости (бег, прыжки, подвижные игры, туризм, ориентирование), способствующие расширению функциональных </w:t>
      </w:r>
      <w:r w:rsidRPr="00472ACE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возможностей </w:t>
      </w:r>
      <w:proofErr w:type="spellStart"/>
      <w:proofErr w:type="gramStart"/>
      <w:r w:rsidRPr="00472ACE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472ACE">
        <w:rPr>
          <w:rFonts w:ascii="Times New Roman" w:hAnsi="Times New Roman" w:cs="Times New Roman"/>
          <w:sz w:val="28"/>
          <w:szCs w:val="28"/>
        </w:rPr>
        <w:t xml:space="preserve">, дыхательной систем, совершенствованию деятельности центральной нервной системы и, тем самым, общему укреплению здоровья и повышению работоспособности организма. Контрольные испытания, задания, тестирования (на силу, ловкость, быстроту, выносливость)  должны лишь давать информацию для разработки индивидуальных заданий. Важно, чтобы при этом учащийся не сравнивался с другими по принципу «лучше или хуже других», а сравнивался с самим собой: я сегодня стал лучше, чем вчера, а завтра постараюсь стать лучше, чем сегодня. Учащиеся, освобожденные от занятий физической культурой, и  относящиеся по состоянию здоровья к подготовительной группе, не должны оставаться в стороне. Им предлагается подготовить  сообщения по ЗОЖ, участвовать в дистанционных олимпиадах по предмету. Все уроки должны иметь высокую моторную плотность.  Для этого использую </w:t>
      </w:r>
      <w:proofErr w:type="gramStart"/>
      <w:r w:rsidRPr="00472ACE">
        <w:rPr>
          <w:rFonts w:ascii="Times New Roman" w:hAnsi="Times New Roman" w:cs="Times New Roman"/>
          <w:sz w:val="28"/>
          <w:szCs w:val="28"/>
        </w:rPr>
        <w:t>фронтальный</w:t>
      </w:r>
      <w:proofErr w:type="gramEnd"/>
      <w:r w:rsidRPr="00472ACE">
        <w:rPr>
          <w:rFonts w:ascii="Times New Roman" w:hAnsi="Times New Roman" w:cs="Times New Roman"/>
          <w:sz w:val="28"/>
          <w:szCs w:val="28"/>
        </w:rPr>
        <w:t xml:space="preserve"> и групповой методы работы.  Творческая атмосфера на уроке в немалой степени зависит от подготовки к нему, куда входят  продуманное объяснение учебного материала, постановка задач в последовательности их реализации и решения, разъяснение сущности двигательного действия, взаимосвязи и взаимообусловленности его элементов. По составленному расписанию в 3 четверти мы занимаемся по 2 класса в зале. Каждый класс 2 раза в неделю занимается в спортивном зале и 1 урок в других залах. (Классы со спортивной направленностью 3+1).  В своей работе широко использую различные варианты подвижных игр, основанных на соревновательных элементах, всевозможные игровые эстафеты с предметами. Применяю мелкий спортивный инвентарь: гимнастические палки, теннисные мячи, скакалки, обручи. Очень важна самостоятельная  спортивная деятельность учащихся. Главное заинтересовать детей, влюбить их в физкультуру. В школе работают секции: настольного тенниса, лыжная секция, борьбы, волейбола, футбола и т. д. Да и 4 урок физкультуры в классах со спортивной направленностью не лишний. Всё это укрепляет здоровье и вселяет в ребят уверенность в своих силах.</w:t>
      </w:r>
    </w:p>
    <w:p w:rsidR="00956E09" w:rsidRPr="00472ACE" w:rsidRDefault="00956E09" w:rsidP="00472ACE">
      <w:pPr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ACE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956E09" w:rsidRPr="00472ACE" w:rsidRDefault="00956E09" w:rsidP="00472ACE">
      <w:pPr>
        <w:pStyle w:val="a3"/>
        <w:numPr>
          <w:ilvl w:val="0"/>
          <w:numId w:val="3"/>
        </w:num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2ACE">
        <w:rPr>
          <w:rFonts w:ascii="Times New Roman" w:hAnsi="Times New Roman" w:cs="Times New Roman"/>
          <w:sz w:val="28"/>
          <w:szCs w:val="28"/>
        </w:rPr>
        <w:t xml:space="preserve">Активно внедрять </w:t>
      </w:r>
      <w:proofErr w:type="spellStart"/>
      <w:r w:rsidRPr="00472AC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72ACE">
        <w:rPr>
          <w:rFonts w:ascii="Times New Roman" w:hAnsi="Times New Roman" w:cs="Times New Roman"/>
          <w:sz w:val="28"/>
          <w:szCs w:val="28"/>
        </w:rPr>
        <w:t xml:space="preserve"> технологии в урочной и внеурочной деятельности.</w:t>
      </w:r>
    </w:p>
    <w:p w:rsidR="00956E09" w:rsidRPr="00472ACE" w:rsidRDefault="00956E09" w:rsidP="00472ACE">
      <w:pPr>
        <w:pStyle w:val="a3"/>
        <w:numPr>
          <w:ilvl w:val="0"/>
          <w:numId w:val="3"/>
        </w:num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2ACE">
        <w:rPr>
          <w:rFonts w:ascii="Times New Roman" w:hAnsi="Times New Roman" w:cs="Times New Roman"/>
          <w:sz w:val="28"/>
          <w:szCs w:val="28"/>
        </w:rPr>
        <w:t>Развивать и  совершенствовать  кружковую  работу в школе.</w:t>
      </w:r>
    </w:p>
    <w:p w:rsidR="00956E09" w:rsidRPr="00472ACE" w:rsidRDefault="00956E09" w:rsidP="00472ACE">
      <w:pPr>
        <w:pStyle w:val="a3"/>
        <w:numPr>
          <w:ilvl w:val="0"/>
          <w:numId w:val="3"/>
        </w:num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2ACE">
        <w:rPr>
          <w:rFonts w:ascii="Times New Roman" w:hAnsi="Times New Roman" w:cs="Times New Roman"/>
          <w:sz w:val="28"/>
          <w:szCs w:val="28"/>
        </w:rPr>
        <w:t>Активно сотрудничать с ДЮСШ  и организациями, ответственными за спортивную работу в городе.</w:t>
      </w:r>
    </w:p>
    <w:p w:rsidR="00956E09" w:rsidRPr="00472ACE" w:rsidRDefault="00956E09" w:rsidP="00472ACE">
      <w:pPr>
        <w:pStyle w:val="a3"/>
        <w:numPr>
          <w:ilvl w:val="0"/>
          <w:numId w:val="3"/>
        </w:num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2ACE">
        <w:rPr>
          <w:rFonts w:ascii="Times New Roman" w:hAnsi="Times New Roman" w:cs="Times New Roman"/>
          <w:sz w:val="28"/>
          <w:szCs w:val="28"/>
        </w:rPr>
        <w:t>Систематически пополнять материально-техническую базу школы.</w:t>
      </w:r>
    </w:p>
    <w:p w:rsidR="00956E09" w:rsidRPr="00472ACE" w:rsidRDefault="00956E09" w:rsidP="00472ACE">
      <w:pPr>
        <w:pStyle w:val="a3"/>
        <w:numPr>
          <w:ilvl w:val="0"/>
          <w:numId w:val="3"/>
        </w:numPr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72ACE">
        <w:rPr>
          <w:rFonts w:ascii="Times New Roman" w:hAnsi="Times New Roman" w:cs="Times New Roman"/>
          <w:sz w:val="28"/>
          <w:szCs w:val="28"/>
        </w:rPr>
        <w:t>Пропагандировать здоровый образ жизни (Дни здоровья, посещение бассейнов и тренажёрных залов.)</w:t>
      </w:r>
    </w:p>
    <w:p w:rsidR="00F575DC" w:rsidRPr="00472ACE" w:rsidRDefault="00F575DC" w:rsidP="00472ACE">
      <w:pPr>
        <w:rPr>
          <w:rFonts w:ascii="Times New Roman" w:hAnsi="Times New Roman" w:cs="Times New Roman"/>
          <w:sz w:val="28"/>
          <w:szCs w:val="28"/>
        </w:rPr>
      </w:pPr>
    </w:p>
    <w:sectPr w:rsidR="00F575DC" w:rsidRPr="00472ACE" w:rsidSect="00472AC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6C7D"/>
    <w:multiLevelType w:val="hybridMultilevel"/>
    <w:tmpl w:val="257EC9D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28DE7898"/>
    <w:multiLevelType w:val="hybridMultilevel"/>
    <w:tmpl w:val="4BF8E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88A3EC6"/>
    <w:multiLevelType w:val="hybridMultilevel"/>
    <w:tmpl w:val="0AB083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6E09"/>
    <w:rsid w:val="00472ACE"/>
    <w:rsid w:val="00956E09"/>
    <w:rsid w:val="00F5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A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1051</Words>
  <Characters>5994</Characters>
  <Application>Microsoft Office Word</Application>
  <DocSecurity>0</DocSecurity>
  <Lines>49</Lines>
  <Paragraphs>14</Paragraphs>
  <ScaleCrop>false</ScaleCrop>
  <Company>Microsoft</Company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uchitel</cp:lastModifiedBy>
  <cp:revision>3</cp:revision>
  <dcterms:created xsi:type="dcterms:W3CDTF">2015-05-27T04:16:00Z</dcterms:created>
  <dcterms:modified xsi:type="dcterms:W3CDTF">2015-05-27T06:13:00Z</dcterms:modified>
</cp:coreProperties>
</file>