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EF" w:rsidRDefault="005919D0" w:rsidP="005919D0">
      <w:pPr>
        <w:rPr>
          <w:rFonts w:ascii="Times New Roman" w:hAnsi="Times New Roman" w:cs="Times New Roman"/>
          <w:b/>
          <w:sz w:val="36"/>
          <w:szCs w:val="36"/>
        </w:rPr>
      </w:pPr>
      <w:r w:rsidRPr="009F27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ОД в режи</w:t>
      </w:r>
      <w:r w:rsidRPr="0059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мных моментах в старшей</w:t>
      </w:r>
      <w:r w:rsidRPr="009F27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 по </w:t>
      </w:r>
      <w:r w:rsidRPr="0059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591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22C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5919D0">
        <w:rPr>
          <w:rFonts w:ascii="Times New Roman" w:hAnsi="Times New Roman" w:cs="Times New Roman"/>
          <w:b/>
          <w:sz w:val="36"/>
          <w:szCs w:val="36"/>
        </w:rPr>
        <w:t>Оформление  водоносо</w:t>
      </w:r>
      <w:r w:rsidR="00C22CEF">
        <w:rPr>
          <w:rFonts w:ascii="Times New Roman" w:hAnsi="Times New Roman" w:cs="Times New Roman"/>
          <w:b/>
          <w:sz w:val="36"/>
          <w:szCs w:val="36"/>
        </w:rPr>
        <w:t>к по мотивам дымковских игрушек»</w:t>
      </w:r>
      <w:r w:rsidRPr="005919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9D0" w:rsidRDefault="005919D0" w:rsidP="0059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919D0">
        <w:rPr>
          <w:rFonts w:ascii="Times New Roman" w:hAnsi="Times New Roman" w:cs="Times New Roman"/>
          <w:sz w:val="28"/>
          <w:szCs w:val="28"/>
        </w:rPr>
        <w:t>Инициировать декоративное оформление вылепленных фигурок</w:t>
      </w:r>
      <w:r>
        <w:rPr>
          <w:rFonts w:ascii="Times New Roman" w:hAnsi="Times New Roman" w:cs="Times New Roman"/>
          <w:sz w:val="28"/>
          <w:szCs w:val="28"/>
        </w:rPr>
        <w:t xml:space="preserve"> – украшать элементами декоративной росписи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кругами, пятнами, точками, прямыми линиями и штрихами) по мотивам дымковской игрушки. Обратить внимание на зависимость узора от формы изделия. Совершенствовать технику рисования гуашевыми красками – рисовать кончиком кисти на объёмной форме, поворачивая и рассматривая её со всех сторон. Воспитывать интерес и эстетическое отношение к народному искусству.</w:t>
      </w:r>
    </w:p>
    <w:p w:rsidR="005919D0" w:rsidRDefault="005919D0" w:rsidP="005919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19D0">
        <w:rPr>
          <w:rFonts w:ascii="Times New Roman" w:hAnsi="Times New Roman" w:cs="Times New Roman"/>
          <w:b/>
          <w:i/>
          <w:sz w:val="28"/>
          <w:szCs w:val="28"/>
        </w:rPr>
        <w:t>Материалы,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19D0" w:rsidRDefault="005919D0" w:rsidP="0059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Вылепленные из глины водоноски, гуашевые краски, ромбики, кисточки, ватные палочки,</w:t>
      </w:r>
      <w:r w:rsidR="00E96211">
        <w:rPr>
          <w:rFonts w:ascii="Times New Roman" w:hAnsi="Times New Roman" w:cs="Times New Roman"/>
          <w:sz w:val="28"/>
          <w:szCs w:val="28"/>
        </w:rPr>
        <w:t xml:space="preserve"> баночки с водой, салфетки, коробки для вылепленных фигурок. Таблицы с элементами дымковской росписи и характерными цветосочетаниями. Рисунки – варианты узоров на барынях и водоносках.</w:t>
      </w:r>
    </w:p>
    <w:p w:rsidR="00E96211" w:rsidRDefault="00E96211" w:rsidP="005919D0">
      <w:pPr>
        <w:rPr>
          <w:rFonts w:ascii="Times New Roman" w:hAnsi="Times New Roman" w:cs="Times New Roman"/>
          <w:b/>
          <w:sz w:val="28"/>
          <w:szCs w:val="28"/>
        </w:rPr>
      </w:pPr>
      <w:r w:rsidRPr="00E962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96211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E96211" w:rsidRDefault="00E96211" w:rsidP="0059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Беру фигурку и читаю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«Посылали молодицу»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Посылали молодицу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F4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горушку по водицу.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далеко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ведёрко велико.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Катя подрастёт,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силы наберёт,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поводу ходить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Вёдра красные носить.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 в нашу мастерскую.</w:t>
      </w:r>
    </w:p>
    <w:p w:rsidR="00E96211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21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как вы думаете, просохли наши с вами фигурки?</w:t>
      </w:r>
    </w:p>
    <w:p w:rsidR="00E96211" w:rsidRDefault="00E96211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просохли фигурки. Берём </w:t>
      </w:r>
      <w:r w:rsidR="0029045A">
        <w:rPr>
          <w:rFonts w:ascii="Times New Roman" w:hAnsi="Times New Roman" w:cs="Times New Roman"/>
          <w:sz w:val="28"/>
          <w:szCs w:val="28"/>
        </w:rPr>
        <w:t xml:space="preserve">свои фигурки и  аккуратно переносим на свой стол. </w:t>
      </w:r>
      <w:r w:rsidR="00F403D6">
        <w:rPr>
          <w:rFonts w:ascii="Times New Roman" w:hAnsi="Times New Roman" w:cs="Times New Roman"/>
          <w:sz w:val="28"/>
          <w:szCs w:val="28"/>
        </w:rPr>
        <w:t xml:space="preserve">(Дети усаживаются за столы). </w:t>
      </w:r>
      <w:r w:rsidR="0029045A">
        <w:rPr>
          <w:rFonts w:ascii="Times New Roman" w:hAnsi="Times New Roman" w:cs="Times New Roman"/>
          <w:sz w:val="28"/>
          <w:szCs w:val="28"/>
        </w:rPr>
        <w:t>Посмотрите внимательно на варианты оформления классических водоносок. Давайте рассмотрим дымковские узоры. Скажите, какими красками мастерицы расписывают игрушки?</w:t>
      </w:r>
    </w:p>
    <w:p w:rsidR="0029045A" w:rsidRDefault="0029045A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5A" w:rsidRDefault="0029045A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9045A" w:rsidRDefault="0029045A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5A" w:rsidRDefault="0029045A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узоры в дымковских игрушках не случайные, а традиционные; Много-много лет назад мастерицы начали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расписывать свои игрушки кругами, точками, кольцами, прямыми и волнистыми линиями (пояснение  сопровождаю показом элементов). Такие узоры всем понравились, полюбились. И в наши дни мастерицы продолжают расписывать дымковские игрушки так, как  это делали их бабушки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пробабушки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и мы с вами распишем наших водоносок так, как это делают мастерицы дымковской игрушки.</w:t>
      </w:r>
    </w:p>
    <w:p w:rsidR="0029045A" w:rsidRDefault="0029045A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Начнём расписывать юбку. Узор на юбке идёт рядами сверху вниз</w:t>
      </w:r>
      <w:r w:rsidR="00875D63">
        <w:rPr>
          <w:rFonts w:ascii="Times New Roman" w:hAnsi="Times New Roman" w:cs="Times New Roman"/>
          <w:sz w:val="28"/>
          <w:szCs w:val="28"/>
        </w:rPr>
        <w:t xml:space="preserve"> (последующий жест вдоль игрушки) и по туловищу. Сначала нужно нарисовать все вертикальные линии (поясняющий жест) – это лучше сделать тоненькой  кисточкой. Затем если нужно, - линии горизонтальные (поясняющий жест). А потом поставить точки – вокруг кругов или вдоль уже нарисованных рядов (сопровождающий жест).</w:t>
      </w:r>
    </w:p>
    <w:p w:rsidR="00875D63" w:rsidRDefault="00875D63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схему, показывающую последовательность работы. Ребята можете приступать к работе. Будьте аккуратными, не забывайте поворачивать игрушку и рисовать со всех сторон.  </w:t>
      </w:r>
      <w:r w:rsidR="00F403D6">
        <w:rPr>
          <w:rFonts w:ascii="Times New Roman" w:hAnsi="Times New Roman" w:cs="Times New Roman"/>
          <w:sz w:val="28"/>
          <w:szCs w:val="28"/>
        </w:rPr>
        <w:t>(Дети рисуют)</w:t>
      </w:r>
    </w:p>
    <w:p w:rsidR="00875D63" w:rsidRDefault="00875D63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 украсить головные уборы золотистой фольгой.</w:t>
      </w:r>
    </w:p>
    <w:p w:rsidR="00C22CEF" w:rsidRDefault="00C22CEF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EF" w:rsidRPr="0038358F" w:rsidRDefault="0038358F" w:rsidP="00E9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22CEF" w:rsidRPr="0038358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C22CEF" w:rsidRDefault="00C22CEF" w:rsidP="00C22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5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с вами попробуем пройти, как водоноски с коромыслами носят воду. </w:t>
      </w:r>
    </w:p>
    <w:p w:rsidR="00C22CEF" w:rsidRDefault="00C22CEF" w:rsidP="00C22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спина ровно, голова высоко поднята, по ребристой дорожке идём за водой. (Повтор 3 раза).</w:t>
      </w:r>
    </w:p>
    <w:p w:rsidR="00C22CEF" w:rsidRDefault="00C22CEF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63" w:rsidRDefault="00875D63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403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полюбуемся на наших водоносок.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 у нас получились?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красивая и нарядная фигурка?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водоноски высохнут,  и мы их выставим на выставку для родителей, чтобы ваши родители могли полюбоваться вашим творчеством. А вы ребята приведёте в порядок свои рабочие места.</w:t>
      </w:r>
    </w:p>
    <w:p w:rsidR="00F403D6" w:rsidRDefault="00F403D6" w:rsidP="00E9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D6" w:rsidRPr="0038358F" w:rsidRDefault="00F403D6" w:rsidP="00E962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8358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870A61" w:rsidRPr="00870A61" w:rsidRDefault="00870A61" w:rsidP="00870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61">
        <w:rPr>
          <w:rFonts w:ascii="Times New Roman" w:hAnsi="Times New Roman" w:cs="Times New Roman"/>
          <w:sz w:val="28"/>
          <w:szCs w:val="28"/>
        </w:rPr>
        <w:t>1.Вохринцева С.Окружающий мир. Народное творчество.</w:t>
      </w:r>
    </w:p>
    <w:p w:rsidR="00870A61" w:rsidRPr="00870A61" w:rsidRDefault="00870A61" w:rsidP="00870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61">
        <w:rPr>
          <w:rFonts w:ascii="Times New Roman" w:hAnsi="Times New Roman" w:cs="Times New Roman"/>
          <w:sz w:val="28"/>
          <w:szCs w:val="28"/>
        </w:rPr>
        <w:t>2.Лыкова И.А. Изобразительная деятельность в детском сад</w:t>
      </w:r>
      <w:proofErr w:type="gramStart"/>
      <w:r w:rsidRPr="00870A6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70A61">
        <w:rPr>
          <w:rFonts w:ascii="Times New Roman" w:hAnsi="Times New Roman" w:cs="Times New Roman"/>
          <w:sz w:val="28"/>
          <w:szCs w:val="28"/>
        </w:rPr>
        <w:t>старшая группа)</w:t>
      </w:r>
    </w:p>
    <w:p w:rsidR="00870A61" w:rsidRPr="00870A61" w:rsidRDefault="00870A61" w:rsidP="00870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61">
        <w:rPr>
          <w:rFonts w:ascii="Times New Roman" w:hAnsi="Times New Roman" w:cs="Times New Roman"/>
          <w:sz w:val="28"/>
          <w:szCs w:val="28"/>
        </w:rPr>
        <w:t>3.Узорова О.В. Пальчиковая гимнастика.</w:t>
      </w:r>
    </w:p>
    <w:p w:rsidR="00870A61" w:rsidRPr="00870A61" w:rsidRDefault="00870A61" w:rsidP="00870A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03D6" w:rsidRPr="00F403D6" w:rsidRDefault="00F403D6" w:rsidP="00870A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63" w:rsidRPr="00F403D6" w:rsidRDefault="00875D63" w:rsidP="00E962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75D63" w:rsidRPr="00F403D6" w:rsidSect="0027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4997"/>
    <w:multiLevelType w:val="hybridMultilevel"/>
    <w:tmpl w:val="188A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D0"/>
    <w:rsid w:val="00276CD1"/>
    <w:rsid w:val="00283777"/>
    <w:rsid w:val="0029045A"/>
    <w:rsid w:val="002A07BC"/>
    <w:rsid w:val="0038358F"/>
    <w:rsid w:val="00591091"/>
    <w:rsid w:val="005919D0"/>
    <w:rsid w:val="008233FD"/>
    <w:rsid w:val="00870A61"/>
    <w:rsid w:val="00875D63"/>
    <w:rsid w:val="009F7BD8"/>
    <w:rsid w:val="00C22CEF"/>
    <w:rsid w:val="00E96211"/>
    <w:rsid w:val="00EE3AFC"/>
    <w:rsid w:val="00F4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</dc:creator>
  <cp:lastModifiedBy>Оксана</cp:lastModifiedBy>
  <cp:revision>4</cp:revision>
  <cp:lastPrinted>2014-03-21T03:39:00Z</cp:lastPrinted>
  <dcterms:created xsi:type="dcterms:W3CDTF">2014-03-16T19:08:00Z</dcterms:created>
  <dcterms:modified xsi:type="dcterms:W3CDTF">2014-06-11T10:36:00Z</dcterms:modified>
</cp:coreProperties>
</file>