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213" w:rsidRDefault="009A1213" w:rsidP="009A121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Игра - самостоятельная деятельность дошкольников. В игре, как во всякой творческой коллективной деятельности, происходит столкновение умов, характеров, замыслов. Именно в этом столкновении складывается личность ребёнка, формируется детский коллектив. При этом обычно наблюдается взаимодействие игровых и реальных взаимоотношений. Если ребёнок увлечён своим замыслом, своей ролью, игровые взаимоотношения побеждают. Если же он равнодушен к игре, наблюдается другая картина: роль мало влияет на его поведение, его взаимоотношения с товарищами. Только та игра, которая захватывает ребёнка, мобилизует его ум и волю, пробуждает сильные чувства, может подчинить замыслу эгоистические побуждения, дурные привычки.</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 xml:space="preserve">Детский коллектив в игре формируется постепенно, под влиянием работы воспитателя.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 xml:space="preserve">Формирование игрового коллектива зависит от содержания игры, богатства замысла, в свою очередь сам факт образования коллектива оказывает влияние на развитие игрового творчества. Умение организовать игру, сговориться, распределить роли необходимо для того, чтобы получилась увлекательная игра. Даже при достаточных знаниях, богатых впечатлениях об изображаемом замысел не осуществляется, если у детей не воспитаны моральные качества, необходимые для коллективной творческой игры.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 xml:space="preserve">Организация детского коллектива в игре - и предпосылка успеха работы, и один из её результатов. Чтобы поддерживать и развивать интересы детей, их активность, самостоятельность, целенаправленность, необходима организация детского коллектива, а сформированность, наличие перечисленных выше качеств помогают установлению дружеских взаимоотношений, приобретению навыков коллективных действий. Высокий уровень игрового творчества, богатое содержание игр, сплочённый общими интересами коллектив - всё это достигается благодаря длительной вдумчивой работе педагогов.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 xml:space="preserve">Существует два взаимосвязанных пути формирования детского коллектива: </w:t>
      </w:r>
    </w:p>
    <w:p w:rsidR="009A1213" w:rsidRDefault="009A1213" w:rsidP="009A1213">
      <w:pPr>
        <w:numPr>
          <w:ilvl w:val="0"/>
          <w:numId w:val="1"/>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 xml:space="preserve">через игровой образ; </w:t>
      </w:r>
    </w:p>
    <w:p w:rsidR="009A1213" w:rsidRDefault="009A1213" w:rsidP="009A1213">
      <w:pPr>
        <w:numPr>
          <w:ilvl w:val="0"/>
          <w:numId w:val="1"/>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 xml:space="preserve">через выполнение принятых в группе норм поведения. </w:t>
      </w:r>
    </w:p>
    <w:p w:rsidR="009A1213" w:rsidRDefault="009A1213" w:rsidP="009A121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 xml:space="preserve">С одной стороны, в игре проявляется культура поведения, воспитанная у детей вне игры. С другой стороны, увлекательное содержание детских игр способствует развитию дружеских чувств, сплачивает детей. Такое единство игровых и реальных взаимоотношений помогает создать нравственную </w:t>
      </w:r>
      <w:r>
        <w:rPr>
          <w:rFonts w:ascii="Times New Roman" w:eastAsia="Times New Roman" w:hAnsi="Times New Roman" w:cs="Times New Roman"/>
          <w:sz w:val="28"/>
          <w:szCs w:val="28"/>
        </w:rPr>
        <w:lastRenderedPageBreak/>
        <w:t xml:space="preserve">направленность поведения детей.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b/>
          <w:bCs/>
          <w:sz w:val="28"/>
          <w:szCs w:val="28"/>
        </w:rPr>
        <w:t xml:space="preserve">^ Рекомендации для воспитателей. </w:t>
      </w:r>
    </w:p>
    <w:p w:rsidR="009A1213" w:rsidRDefault="009A1213" w:rsidP="009A1213">
      <w:pPr>
        <w:numPr>
          <w:ilvl w:val="0"/>
          <w:numId w:val="2"/>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 xml:space="preserve">С первых дней пребывания ребёнка в детском саду важно расположить его к воспитателю, товарищам, облегчить переход к новым условиям жизни. </w:t>
      </w:r>
    </w:p>
    <w:p w:rsidR="009A1213" w:rsidRDefault="009A1213" w:rsidP="009A1213">
      <w:pPr>
        <w:numPr>
          <w:ilvl w:val="0"/>
          <w:numId w:val="2"/>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 xml:space="preserve">В групповой комнате должно быть достаточно игрушек, чтобы ребёнок имел возможность выбрать самую для него привлекательную. </w:t>
      </w:r>
    </w:p>
    <w:p w:rsidR="009A1213" w:rsidRDefault="009A1213" w:rsidP="009A1213">
      <w:pPr>
        <w:numPr>
          <w:ilvl w:val="0"/>
          <w:numId w:val="2"/>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 xml:space="preserve">Воспитателю необходимо выяснить (при помощи наблюдений), во что любит играть каждый ребёнок, как каждый из детей относится к сверстникам, кто из детей умеет играть вместе. </w:t>
      </w:r>
    </w:p>
    <w:p w:rsidR="009A1213" w:rsidRDefault="009A1213" w:rsidP="009A1213">
      <w:pPr>
        <w:numPr>
          <w:ilvl w:val="0"/>
          <w:numId w:val="3"/>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 xml:space="preserve">Необходимо создавать условия для индивидуальных игр, а также для "игр рядом". С этой целью воспитатель должен сам играть с детьми. </w:t>
      </w:r>
    </w:p>
    <w:p w:rsidR="009A1213" w:rsidRDefault="009A1213" w:rsidP="009A121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Начало совместных игр ещё не означает, что ребёнок дружески относится к товарищам. Ему весело играть с ними, но он заботится не о них, а о собственном удовольствии. Задача педагога - пробудить в игре чувства симпатии.</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 </w:t>
      </w:r>
    </w:p>
    <w:p w:rsidR="009A1213" w:rsidRDefault="009A1213" w:rsidP="009A1213">
      <w:pPr>
        <w:numPr>
          <w:ilvl w:val="0"/>
          <w:numId w:val="4"/>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 xml:space="preserve">Работа педагога по воспитанию у детей дружеских чувств должна начинаться с того, что он приучает детей бережно, с уважением относиться к игре товарищей.. Ребёнок построил домик, долго трудился, чтобы сделать его красивым. Воспитатель должен обратить внимание всех детей на постройку, предложить осторожно обойти её, чтобы нечаянно не задеть, показывает пример. </w:t>
      </w:r>
    </w:p>
    <w:p w:rsidR="009A1213" w:rsidRDefault="009A1213" w:rsidP="009A1213">
      <w:pPr>
        <w:numPr>
          <w:ilvl w:val="0"/>
          <w:numId w:val="4"/>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 xml:space="preserve">В младшей, средней группах объединению детей часто мешает неумение понять замысел товарища, малыши не всегда могут выразить словами свои намерения. Важно это вовремя подметить, прийти на помощь, предупредить ссору. </w:t>
      </w:r>
    </w:p>
    <w:p w:rsidR="009A1213" w:rsidRDefault="009A1213" w:rsidP="009A1213">
      <w:pPr>
        <w:numPr>
          <w:ilvl w:val="0"/>
          <w:numId w:val="4"/>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 xml:space="preserve">В более старшем возрасте, беседуя с ребёнком о его поведении, действуя на его сознание, воспитателю необходимо приводить в пример любимых героев, людей, которым ребёнок подражает. </w:t>
      </w:r>
    </w:p>
    <w:p w:rsidR="009A1213" w:rsidRDefault="009A1213" w:rsidP="009A1213">
      <w:pPr>
        <w:numPr>
          <w:ilvl w:val="0"/>
          <w:numId w:val="4"/>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br/>
        <w:t xml:space="preserve">Необходимо совместно обсуждать ход игры, учить согласовывать свои действия друг с другом. </w:t>
      </w:r>
    </w:p>
    <w:p w:rsidR="009A1213" w:rsidRDefault="009A1213" w:rsidP="009A1213">
      <w:pPr>
        <w:numPr>
          <w:ilvl w:val="0"/>
          <w:numId w:val="4"/>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 xml:space="preserve">С застенчивыми детьми требуется индивидуальная работа. Ребёнок не решается принять участие в коллективной игре, хотя ему хочется играть, он безропотно уступает игрушку, молча, но горько переживая обиду. Особенно трудно понять ребёнка, у которого застенчивость маскируется шалостями, заторможенность порой переходит в излишнее возбуждение. Может показаться, что у неуверенных, робких детей мало развито самолюбие, но это мнение ошибочно. Наоборот, застенчивость часто происходит от болезненного самолюбия. Отсюда излишняя обидчивость и иногда даже агрессивность. По мере того, как ребёнок приобретает веру в свои силы, он избавляется от этих недостатков. </w:t>
      </w:r>
    </w:p>
    <w:p w:rsidR="009A1213" w:rsidRDefault="009A1213" w:rsidP="009A1213">
      <w:pPr>
        <w:numPr>
          <w:ilvl w:val="0"/>
          <w:numId w:val="4"/>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 xml:space="preserve">Чтобы помочь малоактивному ребёнку войти в детский коллектив, воспитатель должен найти ему подходящего товарища, подобрать роль в коллективной игре, помочь хорошо её выполнить и тем завоевать признание товарищей. Вначале такому ребёнку предлагается интересная, но несложная роль, которая не требует организаторских умений, например, стать почтальоном или кассиром, но постепенно такого ребёнка следует привлекать и к более сложным ролям. Воспитатель должен стараться поддерживать его инициативу, всячески одобрить его, повысить его авторитет. </w:t>
      </w:r>
    </w:p>
    <w:p w:rsidR="009A1213" w:rsidRDefault="009A1213" w:rsidP="009A1213">
      <w:pPr>
        <w:numPr>
          <w:ilvl w:val="0"/>
          <w:numId w:val="4"/>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 xml:space="preserve">В старших группах воспитатель прежде всего своим примером учит детей различным приёмам организации игры, помогает в решении организаторских задач. </w:t>
      </w:r>
    </w:p>
    <w:p w:rsidR="009A1213" w:rsidRDefault="009A1213" w:rsidP="009A1213">
      <w:pPr>
        <w:numPr>
          <w:ilvl w:val="0"/>
          <w:numId w:val="4"/>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 xml:space="preserve">Самым сложным для детей оказывается научиться самостоятельно и справедливо разрешать спорные вопросы, с уважением относиться к мнению товарища, считаться с ним, проявлять самокритичность. В этом могут помочь разговоры, беседы с детьми во время возникновения таких ситуаций, при этом воспитателю необходимо быть объективным, наблюдательным, справедливым. </w:t>
      </w:r>
    </w:p>
    <w:p w:rsidR="009A1213" w:rsidRDefault="009A1213" w:rsidP="009A121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9A1213" w:rsidRDefault="009A1213" w:rsidP="009A1213">
      <w:pPr>
        <w:spacing w:before="100" w:beforeAutospacing="1" w:after="100" w:afterAutospacing="1" w:line="240" w:lineRule="auto"/>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Сюжетно-ролевая игра </w:t>
      </w:r>
    </w:p>
    <w:p w:rsidR="009A1213" w:rsidRDefault="009A1213" w:rsidP="009A1213">
      <w:pPr>
        <w:spacing w:before="100" w:beforeAutospacing="1" w:after="100" w:afterAutospacing="1" w:line="240" w:lineRule="auto"/>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Ролевая игра - ведущая деятельность дошкольника</w:t>
      </w:r>
    </w:p>
    <w:p w:rsidR="009A1213" w:rsidRDefault="009A1213" w:rsidP="009A121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 xml:space="preserve">Дошкольное детство - от 3 до 6-7 лет - совершенно особенный период </w:t>
      </w:r>
      <w:r>
        <w:rPr>
          <w:rFonts w:ascii="Times New Roman" w:eastAsia="Times New Roman" w:hAnsi="Times New Roman" w:cs="Times New Roman"/>
          <w:sz w:val="28"/>
          <w:szCs w:val="28"/>
        </w:rPr>
        <w:lastRenderedPageBreak/>
        <w:t xml:space="preserve">развития ребёнка. Именно в этом возрасте возникает внутренняя психическая жизнь и внутренняя регуляция поведении. Эта внутренняя жизнь проявляет себя в способности действовать в плане общих представлений, в воображении ребёнка, в произвольном поведении, в содержательном общении со взрослыми и сверстниками. </w:t>
      </w:r>
      <w:r>
        <w:rPr>
          <w:rFonts w:ascii="Times New Roman" w:eastAsia="Times New Roman" w:hAnsi="Times New Roman" w:cs="Times New Roman"/>
          <w:sz w:val="28"/>
          <w:szCs w:val="28"/>
        </w:rPr>
        <w:br/>
        <w:t xml:space="preserve">Все эти важнейшие качества и способности зарождаются и развиваются не в разговорах со взрослым и не на занятиях со специалистами, а в сюжетно-ролевой игре. Это такая игра, в которой дети берут на себя роли взрослых людей, и в специально создаваемых ими игровых, воображаемых условиях воспроизводят (или моделируют) деятельность взрослых и отношения между ними.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 xml:space="preserve">В такой игре наиболее интенсивно формируются все психические качества и особенности личности ребёнка. Игровая деятельность влияет на формирование произвольности поведения и всех психических процессов - от элементарных до самых сложных. Выполняя игровую роль, ребёнок подчиняет этой задаче все свои сиюминутные, импульсивные действия. В условиях игры дети лучше сосредотачиваются и больше запоминают, чем по прямому заданию взрослого. Сознательная цель - сосредоточиться, запомнить что-то, сдержать импульсивное движение - раньше и легче всего выделяется ребёнком в игре.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 xml:space="preserve">Игра оказывает сильное влияние на умственное развитие дошкольника. Действуя с предметами-заместителями, ребёнок начинает оперировать в мыслимом, условном пространстве. Предмет-заместитель становится опорой для мышления. Постепенно игровые действия сокращаются, и ребёнок начинает действовать во внутреннем, умственном плане. Таким образом, игра способствует тому, что ребёнок переходит к мышлению в плане образов и представлений. Кроме того, в игре, выполняя различные роли, ребёнок становится на разные точки зрения, и начинает видеть предмет с разных сторон. Это способствует развитию важнейшей мыслительной способности человека, позволяющей представить другой взгляд и другую точку зрения.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 xml:space="preserve">Ролевая игра имеет решающее значение для развития воображения. Игровые действия происходят в воображаемой ситуации; реальные предметы используются в качестве других, воображаемых; ребёнок берёт на себя роли воображаемых персонажей. Такая практика действия в воображаемом пространстве способствует тому, что дети приобретают способность к творческому воображению.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 xml:space="preserve">Общение дошкольника со сверстниками разворачивается главным образом также в процессе совместной игры. Играя вместе, дети начинают учитывать желания и действия другого ребёнка, отстаивать свою точку зрения, строить и реализовывать совместные планы. Поэтому игра оказывает огромное влияние на развитие общения детей в этот период.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lastRenderedPageBreak/>
        <w:br/>
        <w:t xml:space="preserve">Огромное значение игры для развития всех психики и личности ребёнка даёт основание считать, что именно эта деятельность является в дошкольном возрасте ведущей.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 </w:t>
      </w:r>
      <w:r>
        <w:rPr>
          <w:rFonts w:ascii="Times New Roman" w:eastAsia="Times New Roman" w:hAnsi="Times New Roman" w:cs="Times New Roman"/>
          <w:sz w:val="28"/>
          <w:szCs w:val="28"/>
        </w:rPr>
        <w:br/>
        <w:t xml:space="preserve">^ </w:t>
      </w:r>
    </w:p>
    <w:p w:rsidR="009A1213" w:rsidRDefault="009A1213" w:rsidP="009A1213">
      <w:pPr>
        <w:spacing w:before="100" w:beforeAutospacing="1" w:after="100" w:afterAutospacing="1" w:line="240" w:lineRule="auto"/>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Особенности ролевой игры дошкольника </w:t>
      </w:r>
    </w:p>
    <w:p w:rsidR="009A1213" w:rsidRDefault="009A1213" w:rsidP="009A121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 xml:space="preserve">Центральным моментом ролевой игры является роль, которую берёт на себя ребёнок. При этом он не просто называет себя именем соответсвующего взрослого человек ("Я-космонавт", "Я-мама", "Я-доктор"), но, что самое главное, действует как взрослый человек, роль которого он взял на себя и этим как бы отождествляет себя с ним. Именно игровая роль в концентрированной форме воплощает в себе связь ребёнка с миром взрослых. Наиболее характерным моментом роли является то, что она невозможна без практического игрового действия. Роль всадника, доктора или шофёра невозможно выполнять только в уме, без реальных, практических игровых действий.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 xml:space="preserve">Принято различать сюжет и содержание игры.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 xml:space="preserve">Сюжет игры - это та область действительности, которая воспроизводится детьми в игре (больница, семья, война, магазин и пр.). Сюжеты игр отражают конкретные условия жизни ребёнка. Они изменяются в зависимости от этих конкретных условий, вместе с расширением кругозора ребёнка и его знакомством с окружающим. Основным источником ролевых игр является знакомство ребёнка с жизнью и деятельностью взрослых. Если дети, плохо знакомы с окружающим миром людей, они играют мало, их игры однообразны и ограничены. В последнее время воспитатели и психологи отмечают снижение уровня ролевых игр у дошкольников.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 xml:space="preserve">Дети играют меньше, чем 20-30 лет назад, их ролевые игры более примитивны и однообразны. Это, по-видимому, связано с тем, что дети всё более отдаляются от взрослых, они не видят и не понимают деятельности взрослых, плохо знакомы с их трудовыми и личными отношениями. В результате, несмотря на обилие игрушек, им не во что играть. В то же время замечено, что современные дошкольники предпочитают воспроизводить в своих играх сюжеты, заимствованные из телевизионных сериалов и брать на себя роли телевизионных героев. Это говорит о том, что наши дошкольники, проводящие слишком много времени у телевизора, лучше знакомы с жизнью и отношениями иностранных героев фильмом, чем окружающих их реальных взрослых. Однако, это не меняет сути игры: при всём многообразии сюжетов, </w:t>
      </w:r>
      <w:r>
        <w:rPr>
          <w:rFonts w:ascii="Times New Roman" w:eastAsia="Times New Roman" w:hAnsi="Times New Roman" w:cs="Times New Roman"/>
          <w:sz w:val="28"/>
          <w:szCs w:val="28"/>
        </w:rPr>
        <w:lastRenderedPageBreak/>
        <w:t xml:space="preserve">за ними скрывается принципиально одно и то же содержание - деятельность людей, их поступки и отношения.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Содержание игры - это то, что воспроизводится ребёнком в качестве центрального момента в человеческих отношениях. Конкретный характер тех отношений между людьми, которые дети воссоздают в игре, может быть различным и зависит от отношений реальных взрослых, окружающих ребёнка. Одна и та же по своему сюжету игра(например в семью) может иметь совершенно разное содержание: одна "мама" будет бить и ругать своих "детей", другая - краситься перед зеркалом и торопиться в гости, третья - постоянно стирать и готовить, четвёртая - читать детям книжки и заниматься с ними и пр. Все эти варианты отражают то, что "вливается" в ребёнка из окружающей жизни. То, что делает мама со своей дочкой, дочка будет проделывать со cвjей куклой (или подружкой по игре). Человеческие отношения и условия, в которых живёт ребёнок, определяют не только сюжеты, но прежде всего содержание детских игр. Таким образом, игра возникает из условий жизни ребёнка и отражает, воспроизводит эти условия.</w:t>
      </w:r>
      <w:r>
        <w:rPr>
          <w:rFonts w:ascii="Times New Roman" w:eastAsia="Times New Roman" w:hAnsi="Times New Roman" w:cs="Times New Roman"/>
          <w:sz w:val="28"/>
          <w:szCs w:val="28"/>
        </w:rPr>
        <w:br/>
        <w:t xml:space="preserve">^ </w:t>
      </w:r>
    </w:p>
    <w:p w:rsidR="009A1213" w:rsidRDefault="009A1213" w:rsidP="009A1213">
      <w:pPr>
        <w:spacing w:before="100" w:beforeAutospacing="1" w:after="100" w:afterAutospacing="1" w:line="240" w:lineRule="auto"/>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В игре свобода рождает ответственность </w:t>
      </w:r>
    </w:p>
    <w:p w:rsidR="009A1213" w:rsidRDefault="009A1213" w:rsidP="009A121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 xml:space="preserve">Игра является наиболее свободной, непринуждённой, приносящей максимальное удовольствие деятельностью дошкольника. В игре он делает только то, что хочет Ребёнок свободно выбирает сюжет игры, его действия с предметами совершенно свободны от их обычного, "правильного" использования.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 xml:space="preserve">Эмоциональная насыщенность игры настолько сильна и очевидна, что многие взрослые видят в ней прежде всего забаву, источник радости и удовольствия.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 xml:space="preserve">Но парадокс заключается в том, что именно в этой, максимально свободной от всякого принуждения деятельности, казалось бы целиком находящейся во власти эмоций, ребёнок раньше всего научается управлять своим поведением и регулировать его в соответствии с общепринятыми правилами, быть серьёзным и ответственным. Как же такое становится возможным?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 xml:space="preserve">Для того чтобы ребёнок взял на себя роль какого-либо другого человека, необходимо выделить в этом человеке характерные признаки, присущие только ему, правила и способ его поведения. Если мы хотим, чтобы дети брали на себя роли врачей, лётчиков или учителей, нужно, прежде всего, чтобы они выделили для себя правила и способы поведения этих персонажей.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 xml:space="preserve">Беря на себя роль взрослого, ребёнок тем самым берёт на себя определённый, </w:t>
      </w:r>
      <w:r>
        <w:rPr>
          <w:rFonts w:ascii="Times New Roman" w:eastAsia="Times New Roman" w:hAnsi="Times New Roman" w:cs="Times New Roman"/>
          <w:sz w:val="28"/>
          <w:szCs w:val="28"/>
        </w:rPr>
        <w:lastRenderedPageBreak/>
        <w:t xml:space="preserve">понятный для себя способ поведения, присущий этому взрослому.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 xml:space="preserve">Последовательность действий той роли, которую берёт на себя ребёнок, имеет для него как бы силу закона, которому он должен подчинять свои действия. Всякая попытка нарушить эту последовательность или внести элемент условности (например, сделать так, чтобы мышки ловили кошек, или чтобы шофёр продавал билеты, а кассир вёл автобус) вызывает бурный протест детей, а иногда даже приводит к разрушению игры. Взяв на себя роль в игре, ребёнок тем самым принимает систему жёсткой необходимости выполнения определённых действий в определённой последовательности. Так что свобода в игре весьма относительна - она существует только в пределах взятой на себя роли.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 xml:space="preserve">Но всё дело в том, что эти ограничения ребёнок берёт на себя добровольно, по собственному желанию. Более того, именно это подчинение принятому закону доставляет ребёнку максимальное удовольствие. Обычно ребёнок, подчиняясь правилу, отказывается от того, что ему хочется. В игре же подчинение правилу и отказ от действия по непосредственному импульсу приносит максимальное удовольствие. Специфическое удовольствие от игры связано как раз с преодолением непосредственных побуждений, с подчинением правилу, заключённому в роли.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Многие взрослые считают игру бессмысленной деятельностью, поскольку в ней нет цели и результата. Но в творческой, ролевой игре дошкольника есть и цель и результат. Цель игры заключается в осуществлении взятой на себя роли. Результатом игры является то, как осуществляется эта роль. Конфликты, возникающие по ходу игры, как и само удовольствие от игры определяются тем, насколько результат соответствует цели. Если такого соответствия нет, если правила игры часто нарушаются, вместо удовольствия дети испытывают разочарование и скуку.</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 xml:space="preserve">  </w:t>
      </w:r>
      <w:r>
        <w:rPr>
          <w:rFonts w:ascii="Times New Roman" w:eastAsia="Times New Roman" w:hAnsi="Times New Roman" w:cs="Times New Roman"/>
          <w:sz w:val="28"/>
          <w:szCs w:val="28"/>
        </w:rPr>
        <w:br/>
        <w:t xml:space="preserve">^ </w:t>
      </w:r>
    </w:p>
    <w:p w:rsidR="009A1213" w:rsidRDefault="009A1213" w:rsidP="009A1213">
      <w:pPr>
        <w:spacing w:before="100" w:beforeAutospacing="1" w:after="100" w:afterAutospacing="1" w:line="240" w:lineRule="auto"/>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Развитие ролевой игры в дошкольном возрасте </w:t>
      </w:r>
    </w:p>
    <w:p w:rsidR="009A1213" w:rsidRDefault="009A1213" w:rsidP="009A1213">
      <w:pPr>
        <w:rPr>
          <w:rFonts w:eastAsiaTheme="minorHAnsi"/>
          <w:sz w:val="28"/>
          <w:szCs w:val="28"/>
          <w:lang w:eastAsia="en-US"/>
        </w:rPr>
      </w:pPr>
      <w:r>
        <w:rPr>
          <w:rFonts w:ascii="Times New Roman" w:eastAsia="Times New Roman" w:hAnsi="Times New Roman" w:cs="Times New Roman"/>
          <w:sz w:val="28"/>
          <w:szCs w:val="28"/>
        </w:rPr>
        <w:br/>
        <w:t xml:space="preserve">Однако игровая роль в развитой форме не возникает сразу и одномоментно. В дошкольном возрасте она проходит существенный путь своего развития. При одном и том же сюжете, содержание игры на разных этапах дошкольного возраста совершенно различно. В общих чертах линию развития игры ребёнка можно представить как переход от операциональной схемы единичного действия к его смыслу, который всегда заключается в другом человеке. Эволюция действия (по Д.Б.Эльконину) проходит </w:t>
      </w:r>
      <w:r>
        <w:rPr>
          <w:rFonts w:ascii="Times New Roman" w:eastAsia="Times New Roman" w:hAnsi="Times New Roman" w:cs="Times New Roman"/>
          <w:sz w:val="28"/>
          <w:szCs w:val="28"/>
        </w:rPr>
        <w:lastRenderedPageBreak/>
        <w:t xml:space="preserve">следующий путь. Сначала ребёнок ест ложкой сам. Потом он кормит ложкой кого-то другого. Затем он кормит ложкой куклу, как ребёнка. Потом он кормит ложкой куклу, как мама кормит ребёнка. Таким образом, именно отношение одного человека к другому (в данном случае мамы к ребёнку) становится главным содержанием игры и задаёт смысл игровой деятельности.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 xml:space="preserve">Главным содержанием игры младших дошкольников является выполнение определённых действий с игрушками. Они многократно повторяют одни и те же действия с одними игрушками: "трут морковку", "режут хлеб", "моют посуду". При этом результат действия не используется детьми - нарезанный хлеб никто не ест, а вымытая посуда на стол не ставится. Сами действия при этом максимально развёрнуты, они не могут быть сокращёнными и не могут заменяться словами. Роли фактически есть, но они сами определяются характером действия, а не определяют его. Как правило, дети не называют себя именами лиц, роли которых они на себя взяли. Эти роли существуют скорее в действиях, чем в сознании ребёнка.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 xml:space="preserve">В середине дошкольного детства та же по сюжету игра проходит иначе. Основным содержанием игры становятся отношения между людьми, роли которых дети на себя взяли. Роли ярко очерчены и выделены. Дети называют их до начала игры. Выделяются игровые действия, передающие отношения к другим участникам игры - если каша накладывается в тарелочки, если нарезается хлеб - то всё это даётся "детям" на обед. Действия, производимые ребёнком, становятся короче, не повторяются, а одно действие сменяется другим. Действия выполняются уже не ради них самих, а ради осуществления определённого отношения к другому играющему в соответствии со взятой на себя ролью.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 xml:space="preserve">Содержанием игры старших дошкольников становится выполнение правил, вытекающим из взятой на себя роли. Дети 6-7 лет чрезвычайно придирчиво относятся к выполнению правил. Исполняя ту или иную роль, они внимательно следят, насколько соответствуют их действия и действия их партнёров общепринятым правилам поведения - бывает так или не бывает: "Мамы так не делают", "Суп после второго не подают". Это высший уровень развития игры, когда дети уже действуют произвольно и осмысленно, осознавая свои действия и свои отношения с партнёрами по игре.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 xml:space="preserve">Выделенные этапы не являются прямым следствием возраста. Развитие игры </w:t>
      </w:r>
      <w:r>
        <w:rPr>
          <w:rFonts w:ascii="Times New Roman" w:eastAsia="Times New Roman" w:hAnsi="Times New Roman" w:cs="Times New Roman"/>
          <w:sz w:val="28"/>
          <w:szCs w:val="28"/>
        </w:rPr>
        <w:lastRenderedPageBreak/>
        <w:t xml:space="preserve">зависит, прежде всего, от условий жизни и воспитания ребёнка, а значит от нас, близких взрослых. Для того чтобы ребёнок умел хорошо играть, и чтобы игра давала действительный развивающий эффект, необходимо учить     его играть,-и прежде всего,готовить к принятию игровой роли.                </w:t>
      </w:r>
    </w:p>
    <w:p w:rsidR="009A1213" w:rsidRDefault="009A1213" w:rsidP="009A1213">
      <w:pPr>
        <w:rPr>
          <w:sz w:val="28"/>
          <w:szCs w:val="28"/>
        </w:rPr>
      </w:pPr>
    </w:p>
    <w:p w:rsidR="009E25EA" w:rsidRDefault="009E25EA"/>
    <w:sectPr w:rsidR="009E25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F2F8E"/>
    <w:multiLevelType w:val="multilevel"/>
    <w:tmpl w:val="0C36DB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0577E95"/>
    <w:multiLevelType w:val="multilevel"/>
    <w:tmpl w:val="19CAD6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6754C0C"/>
    <w:multiLevelType w:val="multilevel"/>
    <w:tmpl w:val="6C3C92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84C4FF5"/>
    <w:multiLevelType w:val="multilevel"/>
    <w:tmpl w:val="3E3297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A1213"/>
    <w:rsid w:val="009A1213"/>
    <w:rsid w:val="009E25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752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2678</Words>
  <Characters>15268</Characters>
  <Application>Microsoft Office Word</Application>
  <DocSecurity>0</DocSecurity>
  <Lines>127</Lines>
  <Paragraphs>35</Paragraphs>
  <ScaleCrop>false</ScaleCrop>
  <Company>Reanimator Extreme Edition</Company>
  <LinksUpToDate>false</LinksUpToDate>
  <CharactersWithSpaces>17911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Liman</dc:creator>
  <cp:keywords/>
  <dc:description/>
  <cp:lastModifiedBy>Liman</cp:lastModifiedBy>
  <cp:revision>3</cp:revision>
  <dcterms:created xsi:type="dcterms:W3CDTF">2013-11-22T04:30:00Z</dcterms:created>
  <dcterms:modified xsi:type="dcterms:W3CDTF">2013-11-22T04:30:00Z</dcterms:modified>
</cp:coreProperties>
</file>