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Look w:val="04A0"/>
      </w:tblPr>
      <w:tblGrid>
        <w:gridCol w:w="5387"/>
        <w:gridCol w:w="5245"/>
      </w:tblGrid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4E5F82" w:rsidRPr="00B33581" w:rsidRDefault="004E5F82" w:rsidP="00B33581">
            <w:pPr>
              <w:ind w:left="33"/>
              <w:jc w:val="center"/>
              <w:rPr>
                <w:rFonts w:ascii="Monotype Corsiva" w:hAnsi="Monotype Corsiva"/>
                <w:b/>
                <w:sz w:val="96"/>
              </w:rPr>
            </w:pPr>
            <w:r w:rsidRPr="00B33581">
              <w:rPr>
                <w:rFonts w:ascii="Monotype Corsiva" w:hAnsi="Monotype Corsiva"/>
                <w:b/>
                <w:sz w:val="96"/>
              </w:rPr>
              <w:t>Картотека</w:t>
            </w:r>
          </w:p>
          <w:p w:rsidR="004E5F82" w:rsidRPr="004E5F82" w:rsidRDefault="004E5F82" w:rsidP="00B33581">
            <w:pPr>
              <w:ind w:left="33"/>
              <w:jc w:val="center"/>
              <w:rPr>
                <w:rFonts w:ascii="Monotype Corsiva" w:hAnsi="Monotype Corsiva"/>
                <w:b/>
              </w:rPr>
            </w:pPr>
            <w:r w:rsidRPr="00B33581">
              <w:rPr>
                <w:rFonts w:ascii="Monotype Corsiva" w:hAnsi="Monotype Corsiva"/>
                <w:b/>
                <w:sz w:val="96"/>
              </w:rPr>
              <w:t>игр с водой</w:t>
            </w:r>
          </w:p>
        </w:tc>
        <w:tc>
          <w:tcPr>
            <w:tcW w:w="5245" w:type="dxa"/>
            <w:vAlign w:val="center"/>
          </w:tcPr>
          <w:p w:rsidR="004E5F82" w:rsidRPr="0016200A" w:rsidRDefault="004E5F82" w:rsidP="00B33581">
            <w:pPr>
              <w:shd w:val="clear" w:color="auto" w:fill="FFFFFF"/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w w:val="88"/>
                <w:sz w:val="24"/>
                <w:szCs w:val="24"/>
              </w:rPr>
            </w:pPr>
            <w:r w:rsidRPr="0016200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w w:val="88"/>
                <w:sz w:val="28"/>
                <w:szCs w:val="24"/>
              </w:rPr>
              <w:t>Мы платочки постираем</w:t>
            </w:r>
          </w:p>
          <w:p w:rsidR="004E5F82" w:rsidRDefault="004E5F82" w:rsidP="00B33581">
            <w:pPr>
              <w:shd w:val="clear" w:color="auto" w:fill="FFFFFF"/>
              <w:spacing w:line="226" w:lineRule="exact"/>
              <w:ind w:left="10"/>
              <w:rPr>
                <w:rFonts w:ascii="Times New Roman" w:eastAsia="Times New Roman" w:hAnsi="Times New Roman" w:cs="Times New Roman"/>
                <w:color w:val="000000"/>
                <w:spacing w:val="-8"/>
                <w:w w:val="88"/>
                <w:sz w:val="24"/>
                <w:szCs w:val="24"/>
              </w:rPr>
            </w:pPr>
            <w:r w:rsidRPr="004E5F82">
              <w:rPr>
                <w:rFonts w:ascii="Times New Roman" w:eastAsia="Times New Roman" w:hAnsi="Times New Roman" w:cs="Times New Roman"/>
                <w:color w:val="000000"/>
                <w:spacing w:val="-2"/>
                <w:w w:val="88"/>
                <w:sz w:val="24"/>
                <w:szCs w:val="24"/>
              </w:rPr>
              <w:t>У детей цветные платочки, протянута веревочка для белья, дети стоят в кру</w:t>
            </w:r>
            <w:r w:rsidRPr="004E5F82">
              <w:rPr>
                <w:rFonts w:ascii="Times New Roman" w:eastAsia="Times New Roman" w:hAnsi="Times New Roman" w:cs="Times New Roman"/>
                <w:color w:val="000000"/>
                <w:spacing w:val="-2"/>
                <w:w w:val="88"/>
                <w:sz w:val="24"/>
                <w:szCs w:val="24"/>
              </w:rPr>
              <w:softHyphen/>
            </w:r>
            <w:r w:rsidRPr="004E5F82">
              <w:rPr>
                <w:rFonts w:ascii="Times New Roman" w:eastAsia="Times New Roman" w:hAnsi="Times New Roman" w:cs="Times New Roman"/>
                <w:color w:val="000000"/>
                <w:spacing w:val="-8"/>
                <w:w w:val="88"/>
                <w:sz w:val="24"/>
                <w:szCs w:val="24"/>
              </w:rPr>
              <w:t>жок.</w:t>
            </w:r>
          </w:p>
          <w:tbl>
            <w:tblPr>
              <w:tblStyle w:val="a3"/>
              <w:tblW w:w="0" w:type="auto"/>
              <w:tblInd w:w="10" w:type="dxa"/>
              <w:tblLook w:val="04A0"/>
            </w:tblPr>
            <w:tblGrid>
              <w:gridCol w:w="3137"/>
              <w:gridCol w:w="1872"/>
            </w:tblGrid>
            <w:tr w:rsidR="004E5F82" w:rsidTr="0016200A">
              <w:trPr>
                <w:trHeight w:val="1148"/>
              </w:trPr>
              <w:tc>
                <w:tcPr>
                  <w:tcW w:w="3137" w:type="dxa"/>
                  <w:vAlign w:val="center"/>
                </w:tcPr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Мы платочки постираем,</w:t>
                  </w:r>
                </w:p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 xml:space="preserve">Крепко, крепко их потрем                     </w:t>
                  </w:r>
                </w:p>
                <w:p w:rsidR="0016200A" w:rsidRDefault="004E5F82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 xml:space="preserve">Вот так, вот так </w:t>
                  </w:r>
                </w:p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>Крепко, крепко их потрем.</w:t>
                  </w:r>
                </w:p>
              </w:tc>
              <w:tc>
                <w:tcPr>
                  <w:tcW w:w="1872" w:type="dxa"/>
                  <w:vAlign w:val="center"/>
                </w:tcPr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Трут     платочки     кулачками     —</w:t>
                  </w:r>
                </w:p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«стирают».</w:t>
                  </w:r>
                </w:p>
              </w:tc>
            </w:tr>
            <w:tr w:rsidR="004E5F82" w:rsidTr="0016200A">
              <w:trPr>
                <w:trHeight w:val="462"/>
              </w:trPr>
              <w:tc>
                <w:tcPr>
                  <w:tcW w:w="3137" w:type="dxa"/>
                  <w:vAlign w:val="center"/>
                </w:tcPr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 xml:space="preserve">А потом </w:t>
                  </w:r>
                  <w:proofErr w:type="spellStart"/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повыжимаем</w:t>
                  </w:r>
                  <w:proofErr w:type="spellEnd"/>
                </w:p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>Мы платочки отожмем,</w:t>
                  </w:r>
                </w:p>
              </w:tc>
              <w:tc>
                <w:tcPr>
                  <w:tcW w:w="1872" w:type="dxa"/>
                  <w:vAlign w:val="center"/>
                </w:tcPr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Выжимают платочки.</w:t>
                  </w:r>
                </w:p>
              </w:tc>
            </w:tr>
            <w:tr w:rsidR="004E5F82" w:rsidTr="0016200A">
              <w:trPr>
                <w:trHeight w:val="1072"/>
              </w:trPr>
              <w:tc>
                <w:tcPr>
                  <w:tcW w:w="3137" w:type="dxa"/>
                  <w:vAlign w:val="center"/>
                </w:tcPr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А теперь мы все платочки</w:t>
                  </w:r>
                </w:p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На веревку отнесем</w:t>
                  </w:r>
                </w:p>
                <w:p w:rsidR="0016200A" w:rsidRDefault="004E5F82" w:rsidP="00B33581">
                  <w:pPr>
                    <w:shd w:val="clear" w:color="auto" w:fill="FFFFFF"/>
                    <w:tabs>
                      <w:tab w:val="left" w:pos="3346"/>
                    </w:tabs>
                    <w:spacing w:line="226" w:lineRule="exact"/>
                    <w:ind w:left="10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 xml:space="preserve">Вот так, вот так </w:t>
                  </w:r>
                </w:p>
                <w:p w:rsidR="004E5F82" w:rsidRDefault="004E5F82" w:rsidP="00B33581">
                  <w:pPr>
                    <w:shd w:val="clear" w:color="auto" w:fill="FFFFFF"/>
                    <w:tabs>
                      <w:tab w:val="left" w:pos="3346"/>
                    </w:tabs>
                    <w:spacing w:line="226" w:lineRule="exact"/>
                    <w:ind w:lef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>Мы платочки отнесем</w:t>
                  </w:r>
                  <w:r w:rsidR="0016200A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72" w:type="dxa"/>
                  <w:vAlign w:val="center"/>
                </w:tcPr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Идут    к    веревочке    и    вешают</w:t>
                  </w:r>
                </w:p>
                <w:p w:rsidR="004E5F82" w:rsidRDefault="004E5F82" w:rsidP="00B33581">
                  <w:pPr>
                    <w:spacing w:line="22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платочки</w:t>
                  </w:r>
                </w:p>
              </w:tc>
            </w:tr>
            <w:tr w:rsidR="004E5F82" w:rsidTr="0016200A">
              <w:trPr>
                <w:trHeight w:val="127"/>
              </w:trPr>
              <w:tc>
                <w:tcPr>
                  <w:tcW w:w="3137" w:type="dxa"/>
                  <w:vAlign w:val="center"/>
                </w:tcPr>
                <w:p w:rsidR="004E5F82" w:rsidRPr="004E5F82" w:rsidRDefault="004E5F82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>Пусть просохнут все платочки,</w:t>
                  </w:r>
                </w:p>
              </w:tc>
              <w:tc>
                <w:tcPr>
                  <w:tcW w:w="1872" w:type="dxa"/>
                  <w:vAlign w:val="center"/>
                </w:tcPr>
                <w:p w:rsidR="004E5F82" w:rsidRPr="004E5F82" w:rsidRDefault="004E5F82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w w:val="88"/>
                      <w:sz w:val="24"/>
                      <w:szCs w:val="24"/>
                    </w:rPr>
                    <w:t>Отходят, садятся в сторону,</w:t>
                  </w:r>
                </w:p>
              </w:tc>
            </w:tr>
            <w:tr w:rsidR="0016200A" w:rsidTr="0016200A">
              <w:trPr>
                <w:trHeight w:val="688"/>
              </w:trPr>
              <w:tc>
                <w:tcPr>
                  <w:tcW w:w="3137" w:type="dxa"/>
                  <w:vAlign w:val="center"/>
                </w:tcPr>
                <w:p w:rsidR="0016200A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А пока мы отдохнем</w:t>
                  </w:r>
                </w:p>
                <w:p w:rsidR="0016200A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Вот 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ак, вот так, А пока мы отдохнем</w:t>
                  </w: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72" w:type="dxa"/>
                  <w:vAlign w:val="center"/>
                </w:tcPr>
                <w:p w:rsidR="0016200A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  <w:t>Ручку под щечку — «отдыхают»</w:t>
                  </w:r>
                </w:p>
              </w:tc>
            </w:tr>
            <w:tr w:rsidR="004E5F82" w:rsidTr="0016200A">
              <w:trPr>
                <w:trHeight w:val="127"/>
              </w:trPr>
              <w:tc>
                <w:tcPr>
                  <w:tcW w:w="3137" w:type="dxa"/>
                  <w:vAlign w:val="center"/>
                </w:tcPr>
                <w:p w:rsidR="004E5F82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5"/>
                      <w:sz w:val="24"/>
                      <w:szCs w:val="24"/>
                    </w:rPr>
                    <w:t>А теперь платки погладим,</w:t>
                  </w: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5"/>
                      <w:sz w:val="24"/>
                      <w:szCs w:val="24"/>
                    </w:rPr>
                    <w:br/>
                  </w: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6"/>
                      <w:sz w:val="24"/>
                      <w:szCs w:val="24"/>
                    </w:rPr>
                    <w:t>Мы погладим утюгом</w:t>
                  </w:r>
                  <w:proofErr w:type="gramStart"/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6"/>
                      <w:sz w:val="24"/>
                      <w:szCs w:val="24"/>
                    </w:rPr>
                    <w:br/>
                  </w: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4"/>
                      <w:szCs w:val="24"/>
                    </w:rPr>
                    <w:t>В</w:t>
                  </w:r>
                  <w:proofErr w:type="gramEnd"/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4"/>
                      <w:szCs w:val="24"/>
                    </w:rPr>
                    <w:t>от так, вот так Мы погладим утюгом.</w:t>
                  </w:r>
                </w:p>
              </w:tc>
              <w:tc>
                <w:tcPr>
                  <w:tcW w:w="1872" w:type="dxa"/>
                  <w:vAlign w:val="center"/>
                </w:tcPr>
                <w:p w:rsidR="004E5F82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4"/>
                      <w:szCs w:val="24"/>
                    </w:rPr>
                    <w:t xml:space="preserve">Платочек кладут  на левую ручку, </w:t>
                  </w:r>
                  <w:proofErr w:type="gramStart"/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4"/>
                      <w:szCs w:val="24"/>
                    </w:rPr>
                    <w:t>правой</w:t>
                  </w:r>
                  <w:proofErr w:type="gramEnd"/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4"/>
                      <w:szCs w:val="24"/>
                    </w:rPr>
                    <w:t xml:space="preserve"> гладят по нему.</w:t>
                  </w:r>
                </w:p>
              </w:tc>
            </w:tr>
            <w:tr w:rsidR="0016200A" w:rsidTr="0016200A">
              <w:trPr>
                <w:trHeight w:val="127"/>
              </w:trPr>
              <w:tc>
                <w:tcPr>
                  <w:tcW w:w="3137" w:type="dxa"/>
                  <w:vAlign w:val="center"/>
                </w:tcPr>
                <w:p w:rsidR="0016200A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А теперь платком помашем</w:t>
                  </w:r>
                </w:p>
                <w:p w:rsidR="0016200A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8"/>
                      <w:sz w:val="24"/>
                      <w:szCs w:val="24"/>
                    </w:rPr>
                    <w:t>И с ним весело попляшем</w:t>
                  </w:r>
                </w:p>
                <w:p w:rsidR="0016200A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</w:rPr>
                    <w:t>Вот так, вот так,</w:t>
                  </w: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4"/>
                      <w:szCs w:val="24"/>
                    </w:rPr>
                    <w:br/>
                  </w: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4"/>
                      <w:szCs w:val="24"/>
                    </w:rPr>
                    <w:t>Вот так, вот так!!!</w:t>
                  </w:r>
                </w:p>
              </w:tc>
              <w:tc>
                <w:tcPr>
                  <w:tcW w:w="1872" w:type="dxa"/>
                  <w:vAlign w:val="center"/>
                </w:tcPr>
                <w:p w:rsidR="0016200A" w:rsidRPr="004E5F82" w:rsidRDefault="0016200A" w:rsidP="00B33581">
                  <w:pPr>
                    <w:spacing w:line="226" w:lineRule="exact"/>
                    <w:rPr>
                      <w:rFonts w:ascii="Times New Roman" w:eastAsia="Times New Roman" w:hAnsi="Times New Roman" w:cs="Times New Roman"/>
                      <w:color w:val="000000"/>
                      <w:w w:val="88"/>
                      <w:sz w:val="24"/>
                      <w:szCs w:val="24"/>
                    </w:rPr>
                  </w:pPr>
                  <w:r w:rsidRPr="004E5F82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Общая пляска.</w:t>
                  </w:r>
                </w:p>
              </w:tc>
            </w:tr>
          </w:tbl>
          <w:p w:rsidR="004E5F82" w:rsidRDefault="004E5F82" w:rsidP="00B33581">
            <w:pPr>
              <w:shd w:val="clear" w:color="auto" w:fill="FFFFFF"/>
              <w:tabs>
                <w:tab w:val="left" w:pos="3398"/>
              </w:tabs>
              <w:spacing w:line="226" w:lineRule="exact"/>
              <w:ind w:left="10"/>
            </w:pPr>
          </w:p>
        </w:tc>
      </w:tr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16200A" w:rsidRPr="003224D0" w:rsidRDefault="003224D0" w:rsidP="00B33581">
            <w:pPr>
              <w:ind w:left="33"/>
              <w:jc w:val="center"/>
              <w:rPr>
                <w:rFonts w:ascii="Monotype Corsiva" w:eastAsia="Times New Roman" w:hAnsi="Monotype Corsiva"/>
                <w:b/>
                <w:color w:val="000000"/>
                <w:w w:val="91"/>
                <w:sz w:val="36"/>
                <w:szCs w:val="21"/>
              </w:rPr>
            </w:pPr>
            <w:r w:rsidRPr="003224D0">
              <w:rPr>
                <w:rFonts w:ascii="Monotype Corsiva" w:eastAsia="Times New Roman" w:hAnsi="Monotype Corsiva"/>
                <w:b/>
                <w:color w:val="000000"/>
                <w:w w:val="91"/>
                <w:sz w:val="36"/>
                <w:szCs w:val="21"/>
              </w:rPr>
              <w:t>Кто умеет чисто мыться?</w:t>
            </w:r>
          </w:p>
          <w:p w:rsidR="003224D0" w:rsidRDefault="003224D0" w:rsidP="00B33581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29"/>
              </w:tabs>
              <w:spacing w:line="221" w:lineRule="exact"/>
              <w:ind w:left="29" w:right="442" w:firstLine="142"/>
              <w:rPr>
                <w:rFonts w:eastAsia="Times New Roman"/>
                <w:color w:val="000000"/>
                <w:spacing w:val="-1"/>
                <w:w w:val="91"/>
                <w:sz w:val="21"/>
                <w:szCs w:val="21"/>
              </w:rPr>
            </w:pPr>
            <w:r w:rsidRPr="0016200A">
              <w:rPr>
                <w:rFonts w:eastAsia="Times New Roman"/>
                <w:color w:val="000000"/>
                <w:spacing w:val="-1"/>
                <w:w w:val="91"/>
                <w:sz w:val="21"/>
                <w:szCs w:val="21"/>
              </w:rPr>
              <w:t xml:space="preserve">Кто умеет чисто мыться? </w:t>
            </w:r>
          </w:p>
          <w:p w:rsidR="003224D0" w:rsidRPr="003224D0" w:rsidRDefault="003224D0" w:rsidP="00B33581">
            <w:pPr>
              <w:pStyle w:val="a4"/>
              <w:shd w:val="clear" w:color="auto" w:fill="FFFFFF"/>
              <w:tabs>
                <w:tab w:val="left" w:pos="-539"/>
              </w:tabs>
              <w:spacing w:line="221" w:lineRule="exact"/>
              <w:ind w:left="171" w:right="442"/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</w:pPr>
            <w:r w:rsidRPr="0016200A">
              <w:rPr>
                <w:rFonts w:eastAsia="Times New Roman"/>
                <w:color w:val="000000"/>
                <w:spacing w:val="-1"/>
                <w:w w:val="91"/>
                <w:sz w:val="21"/>
                <w:szCs w:val="21"/>
              </w:rPr>
              <w:t xml:space="preserve">Кто </w:t>
            </w:r>
            <w:r w:rsidRPr="003224D0"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  <w:t>водицы не боится? Это мы! Это мы!</w:t>
            </w:r>
          </w:p>
          <w:p w:rsidR="003224D0" w:rsidRPr="003224D0" w:rsidRDefault="003224D0" w:rsidP="00B33581">
            <w:pPr>
              <w:shd w:val="clear" w:color="auto" w:fill="FFFFFF"/>
              <w:tabs>
                <w:tab w:val="left" w:pos="-539"/>
              </w:tabs>
              <w:spacing w:line="221" w:lineRule="exact"/>
              <w:ind w:left="29" w:right="442" w:firstLine="142"/>
              <w:rPr>
                <w:sz w:val="32"/>
              </w:rPr>
            </w:pPr>
            <w:r w:rsidRPr="003224D0"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  <w:t>Это мы!</w:t>
            </w:r>
          </w:p>
          <w:p w:rsidR="003224D0" w:rsidRPr="003224D0" w:rsidRDefault="003224D0" w:rsidP="00B33581">
            <w:pPr>
              <w:shd w:val="clear" w:color="auto" w:fill="FFFFFF"/>
              <w:tabs>
                <w:tab w:val="left" w:pos="-539"/>
              </w:tabs>
              <w:spacing w:line="221" w:lineRule="exact"/>
              <w:ind w:left="29" w:right="442" w:firstLine="142"/>
              <w:rPr>
                <w:sz w:val="32"/>
              </w:rPr>
            </w:pPr>
            <w:r w:rsidRPr="003224D0">
              <w:rPr>
                <w:color w:val="000000"/>
                <w:w w:val="91"/>
                <w:sz w:val="28"/>
                <w:szCs w:val="21"/>
              </w:rPr>
              <w:t xml:space="preserve">2. </w:t>
            </w:r>
            <w:r w:rsidRPr="003224D0">
              <w:rPr>
                <w:rFonts w:eastAsia="Times New Roman"/>
                <w:color w:val="000000"/>
                <w:w w:val="91"/>
                <w:sz w:val="28"/>
                <w:szCs w:val="21"/>
              </w:rPr>
              <w:t xml:space="preserve">Кто не хочет быть </w:t>
            </w:r>
            <w:proofErr w:type="spellStart"/>
            <w:r w:rsidRPr="003224D0">
              <w:rPr>
                <w:rFonts w:eastAsia="Times New Roman"/>
                <w:color w:val="000000"/>
                <w:w w:val="91"/>
                <w:sz w:val="28"/>
                <w:szCs w:val="21"/>
              </w:rPr>
              <w:t>грязнулей</w:t>
            </w:r>
            <w:proofErr w:type="spellEnd"/>
            <w:r w:rsidRPr="003224D0">
              <w:rPr>
                <w:rFonts w:eastAsia="Times New Roman"/>
                <w:color w:val="000000"/>
                <w:w w:val="91"/>
                <w:sz w:val="28"/>
                <w:szCs w:val="21"/>
              </w:rPr>
              <w:t>?</w:t>
            </w:r>
          </w:p>
          <w:p w:rsidR="003224D0" w:rsidRPr="003224D0" w:rsidRDefault="003224D0" w:rsidP="00B33581">
            <w:pPr>
              <w:shd w:val="clear" w:color="auto" w:fill="FFFFFF"/>
              <w:tabs>
                <w:tab w:val="left" w:pos="-539"/>
              </w:tabs>
              <w:spacing w:line="221" w:lineRule="exact"/>
              <w:ind w:left="29" w:right="442" w:firstLine="142"/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</w:pPr>
            <w:r w:rsidRPr="003224D0">
              <w:rPr>
                <w:rFonts w:eastAsia="Times New Roman"/>
                <w:color w:val="000000"/>
                <w:w w:val="91"/>
                <w:sz w:val="28"/>
                <w:szCs w:val="21"/>
              </w:rPr>
              <w:t>Мы помыли их немножко</w:t>
            </w:r>
            <w:r w:rsidRPr="003224D0"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  <w:t xml:space="preserve"> </w:t>
            </w:r>
          </w:p>
          <w:p w:rsidR="003224D0" w:rsidRPr="003224D0" w:rsidRDefault="003224D0" w:rsidP="00B33581">
            <w:pPr>
              <w:shd w:val="clear" w:color="auto" w:fill="FFFFFF"/>
              <w:tabs>
                <w:tab w:val="left" w:pos="-539"/>
              </w:tabs>
              <w:spacing w:line="221" w:lineRule="exact"/>
              <w:ind w:left="29" w:right="442" w:firstLine="142"/>
              <w:rPr>
                <w:sz w:val="32"/>
              </w:rPr>
            </w:pPr>
            <w:r w:rsidRPr="003224D0"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  <w:t>Это мы! Это мы! Это мы!</w:t>
            </w:r>
          </w:p>
          <w:p w:rsidR="003224D0" w:rsidRPr="003224D0" w:rsidRDefault="003224D0" w:rsidP="00B33581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-539"/>
              </w:tabs>
              <w:spacing w:line="221" w:lineRule="exact"/>
              <w:ind w:right="442"/>
              <w:rPr>
                <w:rFonts w:eastAsia="Times New Roman"/>
                <w:color w:val="000000"/>
                <w:spacing w:val="-2"/>
                <w:w w:val="91"/>
                <w:sz w:val="28"/>
                <w:szCs w:val="21"/>
              </w:rPr>
            </w:pPr>
            <w:r w:rsidRPr="003224D0">
              <w:rPr>
                <w:rFonts w:eastAsia="Times New Roman"/>
                <w:color w:val="000000"/>
                <w:spacing w:val="-1"/>
                <w:w w:val="91"/>
                <w:sz w:val="28"/>
                <w:szCs w:val="21"/>
              </w:rPr>
              <w:t xml:space="preserve">Умываться мы умеем, </w:t>
            </w:r>
            <w:r w:rsidRPr="003224D0">
              <w:rPr>
                <w:rFonts w:eastAsia="Times New Roman"/>
                <w:color w:val="000000"/>
                <w:spacing w:val="-2"/>
                <w:w w:val="91"/>
                <w:sz w:val="28"/>
                <w:szCs w:val="21"/>
              </w:rPr>
              <w:t xml:space="preserve">И вот так! </w:t>
            </w:r>
          </w:p>
          <w:p w:rsidR="003224D0" w:rsidRPr="003224D0" w:rsidRDefault="003224D0" w:rsidP="00B33581">
            <w:pPr>
              <w:shd w:val="clear" w:color="auto" w:fill="FFFFFF"/>
              <w:tabs>
                <w:tab w:val="left" w:pos="-539"/>
              </w:tabs>
              <w:spacing w:line="221" w:lineRule="exact"/>
              <w:ind w:left="360" w:right="442"/>
              <w:rPr>
                <w:sz w:val="32"/>
              </w:rPr>
            </w:pPr>
            <w:r w:rsidRPr="003224D0">
              <w:rPr>
                <w:rFonts w:eastAsia="Times New Roman"/>
                <w:color w:val="000000"/>
                <w:spacing w:val="-3"/>
                <w:w w:val="91"/>
                <w:sz w:val="28"/>
                <w:szCs w:val="21"/>
              </w:rPr>
              <w:t xml:space="preserve">И вот так! </w:t>
            </w:r>
            <w:r w:rsidRPr="003224D0">
              <w:rPr>
                <w:rFonts w:eastAsia="Times New Roman"/>
                <w:color w:val="000000"/>
                <w:spacing w:val="-2"/>
                <w:w w:val="91"/>
                <w:sz w:val="28"/>
                <w:szCs w:val="21"/>
              </w:rPr>
              <w:t>И вот</w:t>
            </w:r>
          </w:p>
          <w:p w:rsidR="003224D0" w:rsidRPr="003224D0" w:rsidRDefault="003224D0" w:rsidP="00B33581">
            <w:pPr>
              <w:ind w:left="33"/>
              <w:rPr>
                <w:rFonts w:ascii="Monotype Corsiva" w:eastAsia="Times New Roman" w:hAnsi="Monotype Corsiva"/>
                <w:b/>
                <w:color w:val="000000"/>
                <w:w w:val="91"/>
                <w:sz w:val="40"/>
                <w:szCs w:val="21"/>
              </w:rPr>
            </w:pPr>
            <w:r w:rsidRPr="003224D0">
              <w:rPr>
                <w:rFonts w:eastAsia="Times New Roman"/>
                <w:color w:val="000000"/>
                <w:w w:val="91"/>
                <w:sz w:val="28"/>
                <w:szCs w:val="21"/>
              </w:rPr>
              <w:t>Так! Посмотри!</w:t>
            </w:r>
          </w:p>
          <w:p w:rsidR="003224D0" w:rsidRPr="003224D0" w:rsidRDefault="003224D0" w:rsidP="00B33581">
            <w:pPr>
              <w:ind w:left="33"/>
              <w:rPr>
                <w:rFonts w:ascii="Monotype Corsiva" w:eastAsia="Times New Roman" w:hAnsi="Monotype Corsiva"/>
                <w:b/>
                <w:color w:val="000000"/>
                <w:w w:val="91"/>
                <w:sz w:val="40"/>
                <w:szCs w:val="21"/>
              </w:rPr>
            </w:pPr>
          </w:p>
          <w:p w:rsidR="004E5F82" w:rsidRDefault="0016200A" w:rsidP="00B33581">
            <w:pPr>
              <w:ind w:left="33"/>
            </w:pPr>
            <w:r>
              <w:rPr>
                <w:rFonts w:eastAsia="Times New Roman"/>
                <w:color w:val="000000"/>
                <w:w w:val="91"/>
                <w:sz w:val="21"/>
                <w:szCs w:val="21"/>
              </w:rPr>
              <w:t xml:space="preserve">Игра сопровождается движениями, указанными в тексте. </w:t>
            </w:r>
          </w:p>
        </w:tc>
        <w:tc>
          <w:tcPr>
            <w:tcW w:w="5245" w:type="dxa"/>
            <w:vAlign w:val="center"/>
          </w:tcPr>
          <w:p w:rsidR="003224D0" w:rsidRPr="00B33581" w:rsidRDefault="003224D0" w:rsidP="00B33581">
            <w:pPr>
              <w:shd w:val="clear" w:color="auto" w:fill="FFFFFF"/>
              <w:ind w:left="53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B33581">
              <w:rPr>
                <w:rFonts w:ascii="Monotype Corsiva" w:eastAsia="Times New Roman" w:hAnsi="Monotype Corsiva"/>
                <w:b/>
                <w:bCs/>
                <w:color w:val="000000"/>
                <w:w w:val="84"/>
                <w:sz w:val="36"/>
                <w:szCs w:val="36"/>
              </w:rPr>
              <w:t>Рыбки</w:t>
            </w:r>
          </w:p>
          <w:p w:rsidR="003224D0" w:rsidRDefault="003224D0" w:rsidP="00B33581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11"/>
                <w:sz w:val="29"/>
                <w:szCs w:val="29"/>
              </w:rPr>
            </w:pPr>
            <w:r>
              <w:rPr>
                <w:color w:val="000000"/>
                <w:spacing w:val="-11"/>
                <w:sz w:val="29"/>
                <w:szCs w:val="29"/>
              </w:rPr>
              <w:t xml:space="preserve">В </w:t>
            </w: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 xml:space="preserve">банке чистая вода </w:t>
            </w:r>
          </w:p>
          <w:p w:rsidR="003224D0" w:rsidRDefault="003224D0" w:rsidP="00B33581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15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5"/>
                <w:sz w:val="29"/>
                <w:szCs w:val="29"/>
              </w:rPr>
              <w:t xml:space="preserve">Пустим рыбок мы туда. </w:t>
            </w:r>
          </w:p>
          <w:p w:rsidR="003224D0" w:rsidRDefault="003224D0" w:rsidP="00B33581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14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4"/>
                <w:sz w:val="29"/>
                <w:szCs w:val="29"/>
              </w:rPr>
              <w:t xml:space="preserve">Будут рыбки там играть, </w:t>
            </w:r>
          </w:p>
          <w:p w:rsidR="003224D0" w:rsidRDefault="003224D0" w:rsidP="00B33581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-13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3"/>
                <w:sz w:val="29"/>
                <w:szCs w:val="29"/>
              </w:rPr>
              <w:t xml:space="preserve">Плавать, хвостиком вилять, </w:t>
            </w:r>
          </w:p>
          <w:p w:rsidR="003224D0" w:rsidRDefault="003224D0" w:rsidP="00B33581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13"/>
                <w:sz w:val="29"/>
                <w:szCs w:val="29"/>
              </w:rPr>
              <w:t>Крошки хлеба подбирать.</w:t>
            </w:r>
          </w:p>
          <w:p w:rsidR="004E5F82" w:rsidRDefault="004E5F82" w:rsidP="00B33581">
            <w:pPr>
              <w:ind w:left="33"/>
            </w:pPr>
          </w:p>
        </w:tc>
      </w:tr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4E5F82" w:rsidRPr="003224D0" w:rsidRDefault="003224D0" w:rsidP="00B33581">
            <w:pPr>
              <w:ind w:left="33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3224D0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Водица.</w:t>
            </w:r>
          </w:p>
          <w:p w:rsidR="003224D0" w:rsidRDefault="003224D0" w:rsidP="00B33581">
            <w:pPr>
              <w:ind w:left="33"/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2569"/>
            </w:tblGrid>
            <w:tr w:rsidR="003224D0" w:rsidTr="003224D0">
              <w:tc>
                <w:tcPr>
                  <w:tcW w:w="2578" w:type="dxa"/>
                </w:tcPr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Братцы, братцы, где вы были?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Вместе по воду ходили.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Для чего нужна водица?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Для того</w:t>
                  </w:r>
                  <w:proofErr w:type="gramStart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,</w:t>
                  </w:r>
                  <w:proofErr w:type="gramEnd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 чтоб всем умыться.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-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Для чего еще вода?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Кашу варим мы с утра.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А зачем еще водица?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1" w:lineRule="exact"/>
                    <w:ind w:left="29" w:right="-91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8"/>
                      <w:sz w:val="21"/>
                      <w:szCs w:val="21"/>
                    </w:rPr>
                    <w:t xml:space="preserve">- </w:t>
                  </w:r>
                  <w:proofErr w:type="gramStart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1"/>
                      <w:szCs w:val="21"/>
                    </w:rPr>
                    <w:t>Чаю</w:t>
                  </w:r>
                  <w:proofErr w:type="gramEnd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1"/>
                      <w:szCs w:val="21"/>
                    </w:rPr>
                    <w:t xml:space="preserve"> мы хотим напиться.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 xml:space="preserve">Водичка, водичка, Умой мое личико,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Чтобы глазки блестели,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 xml:space="preserve">Чтобы щечки краснели,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Чтоб смеялся роток, Чтоб кусался зубок.</w:t>
                  </w:r>
                </w:p>
                <w:p w:rsidR="003224D0" w:rsidRPr="003224D0" w:rsidRDefault="003224D0" w:rsidP="00B33581">
                  <w:pPr>
                    <w:ind w:left="29" w:right="-9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78" w:type="dxa"/>
                </w:tcPr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-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А не много ль три ведра?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Грядки поливать пора.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Остаются два ведерка.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Будут стирка и уборка.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-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Для кого водица в плошке?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>Для любимой нашей кошки.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Ну, а в блюдце, чья водица?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 xml:space="preserve">Прилетит попить синица! </w:t>
                  </w:r>
                  <w:proofErr w:type="spellStart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Курочка-рябушка</w:t>
                  </w:r>
                  <w:proofErr w:type="spellEnd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, куда ты пошла?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11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1"/>
                      <w:sz w:val="21"/>
                      <w:szCs w:val="21"/>
                    </w:rPr>
                    <w:t xml:space="preserve">На речку. </w:t>
                  </w:r>
                  <w:proofErr w:type="spellStart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Курочка-рябушка</w:t>
                  </w:r>
                  <w:proofErr w:type="spellEnd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, зачем ты пошла?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 xml:space="preserve">-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1"/>
                      <w:szCs w:val="21"/>
                    </w:rPr>
                    <w:t>За водичкой.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>Курочка-рябушка</w:t>
                  </w:r>
                  <w:proofErr w:type="spellEnd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1"/>
                      <w:szCs w:val="21"/>
                    </w:rPr>
                    <w:t xml:space="preserve">, зачем тебе водичка? Цыпляток поить, цыплятки просят пить. </w:t>
                  </w:r>
                  <w:proofErr w:type="spellStart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1"/>
                      <w:szCs w:val="21"/>
                    </w:rPr>
                    <w:t>Курочка-рябушка</w:t>
                  </w:r>
                  <w:proofErr w:type="spellEnd"/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1"/>
                      <w:szCs w:val="21"/>
                    </w:rPr>
                    <w:t>, как цыплятки просят</w:t>
                  </w:r>
                </w:p>
                <w:p w:rsidR="003224D0" w:rsidRPr="003224D0" w:rsidRDefault="003224D0" w:rsidP="00B33581">
                  <w:pPr>
                    <w:shd w:val="clear" w:color="auto" w:fill="FFFFFF"/>
                    <w:spacing w:line="226" w:lineRule="exact"/>
                    <w:ind w:right="-79"/>
                    <w:rPr>
                      <w:rFonts w:ascii="Times New Roman" w:hAnsi="Times New Roman" w:cs="Times New Roman"/>
                    </w:rPr>
                  </w:pP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5"/>
                      <w:sz w:val="21"/>
                      <w:szCs w:val="21"/>
                    </w:rPr>
                    <w:t xml:space="preserve">пить? </w:t>
                  </w:r>
                  <w:r w:rsidRPr="003224D0">
                    <w:rPr>
                      <w:rFonts w:ascii="Times New Roman" w:eastAsia="Times New Roman" w:hAnsi="Times New Roman" w:cs="Times New Roman"/>
                      <w:color w:val="000000"/>
                      <w:spacing w:val="-11"/>
                      <w:sz w:val="21"/>
                      <w:szCs w:val="21"/>
                    </w:rPr>
                    <w:t>- Пи-пи-пи-пи!</w:t>
                  </w:r>
                </w:p>
                <w:p w:rsidR="003224D0" w:rsidRPr="003224D0" w:rsidRDefault="003224D0" w:rsidP="00B33581">
                  <w:pPr>
                    <w:ind w:right="-79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224D0" w:rsidRDefault="003224D0" w:rsidP="00B33581">
            <w:pPr>
              <w:ind w:left="33"/>
            </w:pPr>
          </w:p>
        </w:tc>
        <w:tc>
          <w:tcPr>
            <w:tcW w:w="5245" w:type="dxa"/>
            <w:vAlign w:val="center"/>
          </w:tcPr>
          <w:p w:rsidR="003224D0" w:rsidRPr="003224D0" w:rsidRDefault="003224D0" w:rsidP="00B33581">
            <w:pPr>
              <w:shd w:val="clear" w:color="auto" w:fill="FFFFFF"/>
              <w:spacing w:line="317" w:lineRule="exact"/>
              <w:ind w:right="48"/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3224D0">
              <w:rPr>
                <w:rFonts w:ascii="Monotype Corsiva" w:eastAsia="Times New Roman" w:hAnsi="Monotype Corsiva" w:cs="Times New Roman"/>
                <w:b/>
                <w:bCs/>
                <w:color w:val="000000"/>
                <w:spacing w:val="-15"/>
                <w:sz w:val="32"/>
                <w:szCs w:val="32"/>
              </w:rPr>
              <w:t>Мытье рук</w:t>
            </w:r>
          </w:p>
          <w:p w:rsidR="003224D0" w:rsidRPr="003224D0" w:rsidRDefault="003224D0" w:rsidP="00B33581">
            <w:pPr>
              <w:shd w:val="clear" w:color="auto" w:fill="FFFFFF"/>
              <w:spacing w:before="5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4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Материал. 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Ведро, большая миска, кувшин с водой,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ыльница с мылом, щеточка для чистки ногтей, губка, 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щетка для чистки миски. Крем для рук. Полотенце. 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Фартук.</w:t>
            </w:r>
          </w:p>
          <w:p w:rsidR="004E5F82" w:rsidRDefault="003224D0" w:rsidP="00B33581">
            <w:pPr>
              <w:ind w:left="33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Р</w:t>
            </w:r>
            <w:r w:rsidRPr="003224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абота с материалом. 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Ребенок надевает фартук, 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ает из кувшина часть воды в миску. Затем он опускает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уки в воду и смачивает их, берет мыло и намыливает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ка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ждый палец. Затем смывает мыло и с помощью ще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лчки чистит ногти. Еще раз смывает. Затем малыш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ытирает руки полотенцем. Грязная вода выливается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едро. Миска очищается с помощью щетки, смывается чистой водой. В конце работы ребенок снимает фар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тук, наносит на руки крем, смазывая каждый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ец.</w:t>
            </w:r>
            <w:r w:rsidRPr="003224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 w:rsidRPr="003224D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Материал собирается и ставится на полку.</w:t>
            </w:r>
          </w:p>
        </w:tc>
      </w:tr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2905B9" w:rsidRPr="002905B9" w:rsidRDefault="003224D0" w:rsidP="00B33581">
            <w:pPr>
              <w:shd w:val="clear" w:color="auto" w:fill="FFFFFF"/>
              <w:spacing w:before="91" w:line="298" w:lineRule="exact"/>
              <w:ind w:firstLine="175"/>
              <w:jc w:val="center"/>
              <w:rPr>
                <w:rFonts w:ascii="Monotype Corsiva" w:eastAsia="Times New Roman" w:hAnsi="Monotype Corsiva"/>
                <w:b/>
                <w:bCs/>
                <w:color w:val="000000"/>
                <w:spacing w:val="-9"/>
                <w:sz w:val="32"/>
                <w:szCs w:val="29"/>
              </w:rPr>
            </w:pPr>
            <w:r w:rsidRPr="002905B9">
              <w:rPr>
                <w:rFonts w:ascii="Monotype Corsiva" w:eastAsia="Times New Roman" w:hAnsi="Monotype Corsiva"/>
                <w:b/>
                <w:bCs/>
                <w:color w:val="000000"/>
                <w:spacing w:val="-9"/>
                <w:sz w:val="32"/>
                <w:szCs w:val="29"/>
              </w:rPr>
              <w:t>Взбивание пены</w:t>
            </w:r>
          </w:p>
          <w:p w:rsidR="002905B9" w:rsidRDefault="002905B9" w:rsidP="00B33581">
            <w:pPr>
              <w:shd w:val="clear" w:color="auto" w:fill="FFFFFF"/>
              <w:spacing w:before="91" w:line="298" w:lineRule="exact"/>
              <w:ind w:firstLine="2328"/>
              <w:rPr>
                <w:rFonts w:eastAsia="Times New Roman"/>
                <w:b/>
                <w:bCs/>
                <w:color w:val="000000"/>
                <w:spacing w:val="-9"/>
                <w:sz w:val="29"/>
                <w:szCs w:val="29"/>
              </w:rPr>
            </w:pPr>
          </w:p>
          <w:p w:rsidR="003224D0" w:rsidRPr="002905B9" w:rsidRDefault="003224D0" w:rsidP="00B33581">
            <w:pPr>
              <w:shd w:val="clear" w:color="auto" w:fill="FFFFFF"/>
              <w:spacing w:before="91" w:line="298" w:lineRule="exact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Материал.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 подносе миска с водой, венчик, ванночка с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жидким мылом, </w:t>
            </w:r>
            <w:r w:rsidR="002905B9" w:rsidRPr="0029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мочалка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5F82" w:rsidRPr="002905B9" w:rsidRDefault="003224D0" w:rsidP="00B33581">
            <w:pPr>
              <w:shd w:val="clear" w:color="auto" w:fill="FFFFFF"/>
              <w:tabs>
                <w:tab w:val="left" w:pos="5856"/>
              </w:tabs>
              <w:spacing w:before="115"/>
              <w:ind w:left="29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Работа с материалом. </w:t>
            </w:r>
            <w:r w:rsidR="002905B9" w:rsidRPr="002905B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Воспитатель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ставит на стол поднос </w:t>
            </w:r>
            <w:r w:rsidR="002905B9" w:rsidRPr="002905B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миску с водой и наливает туда немного жидкого мыла. Затем предлагает ребенку взять венчик и взбить пышную пену.  </w:t>
            </w:r>
          </w:p>
          <w:p w:rsidR="002905B9" w:rsidRPr="002905B9" w:rsidRDefault="002905B9" w:rsidP="00B33581">
            <w:pPr>
              <w:shd w:val="clear" w:color="auto" w:fill="FFFFFF"/>
              <w:tabs>
                <w:tab w:val="left" w:pos="5856"/>
              </w:tabs>
              <w:spacing w:before="115"/>
              <w:ind w:left="29"/>
            </w:pPr>
            <w:r w:rsidRPr="002905B9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То, что пролилось на стол, ребенок убирает губкой.</w:t>
            </w:r>
          </w:p>
        </w:tc>
        <w:tc>
          <w:tcPr>
            <w:tcW w:w="5245" w:type="dxa"/>
            <w:vAlign w:val="center"/>
          </w:tcPr>
          <w:p w:rsidR="002905B9" w:rsidRPr="002905B9" w:rsidRDefault="002905B9" w:rsidP="00B33581">
            <w:pPr>
              <w:shd w:val="clear" w:color="auto" w:fill="FFFFFF"/>
              <w:tabs>
                <w:tab w:val="left" w:pos="1800"/>
              </w:tabs>
              <w:spacing w:line="312" w:lineRule="exact"/>
              <w:ind w:firstLine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9">
              <w:rPr>
                <w:rFonts w:ascii="Monotype Corsiva" w:eastAsia="Times New Roman" w:hAnsi="Monotype Corsiva"/>
                <w:b/>
                <w:color w:val="000000"/>
                <w:spacing w:val="-2"/>
                <w:sz w:val="32"/>
                <w:szCs w:val="32"/>
              </w:rPr>
              <w:t>Вода из снега.</w:t>
            </w:r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br/>
            </w: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Материал.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На маленьком подносе стоит свечка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дс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вечнике, миска со снегом, ложка, чашка для воды, за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жигалка, тряпочка.</w:t>
            </w:r>
          </w:p>
          <w:p w:rsidR="002905B9" w:rsidRPr="002905B9" w:rsidRDefault="002905B9" w:rsidP="00B33581">
            <w:pPr>
              <w:shd w:val="clear" w:color="auto" w:fill="FFFFFF"/>
              <w:spacing w:before="5" w:line="312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Р</w:t>
            </w: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абота с материалом.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Воспитатель ставит перед собой мат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ериал.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Зажигает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Затем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набирает на ложку немного снега и держит над пламе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  <w:t xml:space="preserve">нем свечи. Когда снег растает, он сливает воду в чашку.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Работа продолжается. В конце занятия свечка гасится,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восковые  капли с подноса удаляютс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я тряпочкой, миска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сне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га вытирается насухо.</w:t>
            </w:r>
          </w:p>
          <w:p w:rsidR="004E5F82" w:rsidRDefault="004E5F82" w:rsidP="00B33581">
            <w:pPr>
              <w:ind w:left="33"/>
            </w:pPr>
          </w:p>
        </w:tc>
      </w:tr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2905B9" w:rsidRPr="002905B9" w:rsidRDefault="002905B9" w:rsidP="00B33581">
            <w:pPr>
              <w:shd w:val="clear" w:color="auto" w:fill="FFFFFF"/>
              <w:spacing w:line="322" w:lineRule="exact"/>
              <w:ind w:firstLine="1243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9">
              <w:rPr>
                <w:rFonts w:ascii="Monotype Corsiva" w:eastAsia="Times New Roman" w:hAnsi="Monotype Corsiva"/>
                <w:b/>
                <w:bCs/>
                <w:color w:val="000000"/>
                <w:spacing w:val="-12"/>
                <w:sz w:val="32"/>
                <w:szCs w:val="32"/>
              </w:rPr>
              <w:lastRenderedPageBreak/>
              <w:t>Переливание из чайника в чашку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29"/>
                <w:szCs w:val="29"/>
              </w:rPr>
              <w:t xml:space="preserve"> </w:t>
            </w: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Материал.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 подносе маленький заварочный чайник. Маленькая чашка. Губка.</w:t>
            </w:r>
          </w:p>
          <w:p w:rsidR="004E5F82" w:rsidRDefault="002905B9" w:rsidP="00B33581">
            <w:pPr>
              <w:ind w:left="33"/>
            </w:pP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Работа с материалом.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Ребенок приносит поднос с ма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териалом на стол. Чайник </w:t>
            </w:r>
            <w:proofErr w:type="gramStart"/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 права</w:t>
            </w:r>
            <w:proofErr w:type="gramEnd"/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 Он берет правой ру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кой за ручку чайник с водой. Левой рукой (двумя паль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цами) он придерживает крышку. Так малыш переливает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воду из чайника в чашку</w:t>
            </w:r>
          </w:p>
        </w:tc>
        <w:tc>
          <w:tcPr>
            <w:tcW w:w="5245" w:type="dxa"/>
            <w:vAlign w:val="center"/>
          </w:tcPr>
          <w:p w:rsidR="002905B9" w:rsidRPr="002905B9" w:rsidRDefault="002905B9" w:rsidP="00B33581">
            <w:pPr>
              <w:shd w:val="clear" w:color="auto" w:fill="FFFFFF"/>
              <w:spacing w:line="317" w:lineRule="exact"/>
              <w:jc w:val="center"/>
              <w:rPr>
                <w:rFonts w:ascii="Monotype Corsiva" w:eastAsia="Times New Roman" w:hAnsi="Monotype Corsiva"/>
                <w:b/>
                <w:bCs/>
                <w:color w:val="000000"/>
                <w:spacing w:val="-11"/>
                <w:sz w:val="32"/>
                <w:szCs w:val="32"/>
              </w:rPr>
            </w:pPr>
            <w:r w:rsidRPr="002905B9">
              <w:rPr>
                <w:rFonts w:ascii="Monotype Corsiva" w:eastAsia="Times New Roman" w:hAnsi="Monotype Corsiva"/>
                <w:b/>
                <w:bCs/>
                <w:color w:val="000000"/>
                <w:spacing w:val="-11"/>
                <w:sz w:val="32"/>
                <w:szCs w:val="32"/>
              </w:rPr>
              <w:t>Переливание воды через три воронки</w:t>
            </w:r>
          </w:p>
          <w:p w:rsidR="002905B9" w:rsidRPr="002905B9" w:rsidRDefault="002905B9" w:rsidP="00B3358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Материал.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Поднос, 3 воронки с носиками разной тол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  <w:t xml:space="preserve">щины, 3 пузырька с </w:t>
            </w:r>
            <w:proofErr w:type="spellStart"/>
            <w:proofErr w:type="gramStart"/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соответству-ющими</w:t>
            </w:r>
            <w:proofErr w:type="spellEnd"/>
            <w:proofErr w:type="gramEnd"/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горлышками, стеклянный кувшин, губка. На всех сосудах есть отмет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ка уровня воды.</w:t>
            </w:r>
          </w:p>
          <w:p w:rsidR="002905B9" w:rsidRPr="002905B9" w:rsidRDefault="002905B9" w:rsidP="00B3358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Работа с материалом.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Ребенок ставит материал на свой рабочий столик. Он берет самую большую воронку и вставляет ее в пузырек с самым широким горлышком. Правой рукой он наливает в него воду через воронку до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отметки. Левой поддерживает носик. Далее он повторя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  <w:t>ет это действие с двумя другими воронками и пузырька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ми. Если на подносе осталась случайно пролитая вода, </w:t>
            </w:r>
            <w:r w:rsidRPr="002905B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малыш вытирает ее губкой.</w:t>
            </w:r>
          </w:p>
          <w:p w:rsidR="004E5F82" w:rsidRDefault="004E5F82" w:rsidP="00B33581">
            <w:pPr>
              <w:ind w:left="33"/>
            </w:pPr>
          </w:p>
        </w:tc>
      </w:tr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B33581" w:rsidRPr="00B33581" w:rsidRDefault="00B33581" w:rsidP="00B33581">
            <w:pPr>
              <w:shd w:val="clear" w:color="auto" w:fill="FFFFFF"/>
              <w:spacing w:before="245"/>
              <w:ind w:right="5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B33581">
              <w:rPr>
                <w:rFonts w:ascii="Monotype Corsiva" w:eastAsia="Times New Roman" w:hAnsi="Monotype Corsiva"/>
                <w:b/>
                <w:bCs/>
                <w:color w:val="000000"/>
                <w:spacing w:val="-20"/>
                <w:sz w:val="32"/>
                <w:szCs w:val="32"/>
              </w:rPr>
              <w:t>Стирка</w:t>
            </w:r>
          </w:p>
          <w:p w:rsidR="00B33581" w:rsidRDefault="00B33581" w:rsidP="00B33581">
            <w:pPr>
              <w:shd w:val="clear" w:color="auto" w:fill="FFFFFF"/>
              <w:spacing w:before="19" w:line="317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Материал.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 отдельном столике - два таза, мыльница с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мылом, кувшин, клеенчатый фартук. Около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корзина с бельем, висит полотенце для рук. Тут же су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шилка с прищепками. Ведро и тряпка для пола. </w:t>
            </w:r>
          </w:p>
          <w:p w:rsidR="00B33581" w:rsidRPr="00B33581" w:rsidRDefault="00B33581" w:rsidP="00B33581">
            <w:pPr>
              <w:shd w:val="clear" w:color="auto" w:fill="FFFFFF"/>
              <w:spacing w:before="19"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Работа с материалом.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Ребенок надевает фартук, нали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>вает в один из тазов воду из кувшина. Вынимает по од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 xml:space="preserve">ной вещи из корзины, смачивает, намыливает и стирает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их. Затем выжимает и кладет в пустой таз. Когда все бе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лье выстирано, ребенок выливает мыльную воду в вед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ро, протирает таз губкой, наполняет его чистой водой и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полощет белье. Каждый раз после выжимания он выве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шивает вещь на сушилку и закрепляет ее прищепкой</w:t>
            </w:r>
            <w:proofErr w:type="gramStart"/>
            <w:r w:rsidRPr="00B335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осле полоскания вода тоже выливается в ведро, а тазы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протираются сухой губкой. Тряпкой для пола протирает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ся пол.</w:t>
            </w:r>
          </w:p>
          <w:p w:rsidR="004E5F82" w:rsidRDefault="004E5F82" w:rsidP="00B33581">
            <w:pPr>
              <w:ind w:left="33"/>
            </w:pPr>
          </w:p>
        </w:tc>
        <w:tc>
          <w:tcPr>
            <w:tcW w:w="5245" w:type="dxa"/>
            <w:vAlign w:val="center"/>
          </w:tcPr>
          <w:p w:rsidR="00B33581" w:rsidRPr="00B33581" w:rsidRDefault="00B33581" w:rsidP="00B33581">
            <w:pPr>
              <w:shd w:val="clear" w:color="auto" w:fill="FFFFFF"/>
              <w:ind w:right="48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B33581">
              <w:rPr>
                <w:rFonts w:ascii="Monotype Corsiva" w:eastAsia="Times New Roman" w:hAnsi="Monotype Corsiva"/>
                <w:b/>
                <w:bCs/>
                <w:color w:val="000000"/>
                <w:spacing w:val="-13"/>
                <w:sz w:val="32"/>
                <w:szCs w:val="32"/>
              </w:rPr>
              <w:t>Выжимание губки</w:t>
            </w:r>
          </w:p>
          <w:p w:rsidR="00B33581" w:rsidRPr="00B33581" w:rsidRDefault="00B33581" w:rsidP="00B33581">
            <w:pPr>
              <w:shd w:val="clear" w:color="auto" w:fill="FFFFFF"/>
              <w:spacing w:line="365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Материал.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 подносе две миски, одна из них с водой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средней величины губка, рассчитанная на ручку ребен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ка</w:t>
            </w:r>
          </w:p>
          <w:p w:rsidR="00B33581" w:rsidRPr="00B33581" w:rsidRDefault="00B33581" w:rsidP="00B33581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Работа с материалом.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Ребенок приносит на рабочий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стол поднос с мисками и губкой. Он опускает губку в во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ду, охватывает ее рукой и выжимает в пустую миску.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Движение повторяется по несколько раз правой и левой рукой. Упавшие на поднос капли удаляются в конце ра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боты. </w:t>
            </w:r>
          </w:p>
          <w:p w:rsidR="004E5F82" w:rsidRDefault="004E5F82" w:rsidP="00B33581">
            <w:pPr>
              <w:ind w:left="33"/>
            </w:pPr>
          </w:p>
        </w:tc>
      </w:tr>
      <w:tr w:rsidR="004E5F82" w:rsidTr="00B33581">
        <w:trPr>
          <w:trHeight w:val="6690"/>
        </w:trPr>
        <w:tc>
          <w:tcPr>
            <w:tcW w:w="5387" w:type="dxa"/>
            <w:vAlign w:val="center"/>
          </w:tcPr>
          <w:p w:rsidR="00B33581" w:rsidRPr="00B33581" w:rsidRDefault="00B33581" w:rsidP="00B33581">
            <w:pPr>
              <w:shd w:val="clear" w:color="auto" w:fill="FFFFFF"/>
              <w:spacing w:line="317" w:lineRule="exact"/>
              <w:ind w:left="14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B33581">
              <w:rPr>
                <w:rFonts w:ascii="Monotype Corsiva" w:eastAsia="Times New Roman" w:hAnsi="Monotype Corsiva"/>
                <w:b/>
                <w:bCs/>
                <w:color w:val="000000"/>
                <w:spacing w:val="-12"/>
                <w:sz w:val="32"/>
                <w:szCs w:val="32"/>
              </w:rPr>
              <w:lastRenderedPageBreak/>
              <w:t>«Звенящая» вода</w:t>
            </w:r>
          </w:p>
          <w:p w:rsidR="00B33581" w:rsidRPr="00B33581" w:rsidRDefault="00B33581" w:rsidP="00B33581">
            <w:pPr>
              <w:shd w:val="clear" w:color="auto" w:fill="FFFFFF"/>
              <w:spacing w:line="317" w:lineRule="exact"/>
              <w:ind w:left="10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Материал.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Поднос, на котором стоят различные бока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лы, до середины наполненные водой. Палочка с шари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ком на конце.</w:t>
            </w:r>
          </w:p>
          <w:p w:rsidR="00B33581" w:rsidRPr="00B33581" w:rsidRDefault="00B33581" w:rsidP="00B33581">
            <w:pPr>
              <w:shd w:val="clear" w:color="auto" w:fill="FFFFFF"/>
              <w:spacing w:line="317" w:lineRule="exact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Работа с материалом.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Ребенок ставит перед собой ма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териал. Он берет в правую руку палочку за кончик и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ударяет по краю одного из бокалов. Слушает звон. Он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повторяет движение и слушает, как звенят бокалы с во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ды. Ребенок может экспериментировать, отливая и до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бавляя воду. Он обнаруживает, что количество воды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влияет на звон.</w:t>
            </w:r>
          </w:p>
          <w:p w:rsidR="004E5F82" w:rsidRDefault="004E5F82" w:rsidP="00B33581">
            <w:pPr>
              <w:ind w:left="33"/>
            </w:pPr>
          </w:p>
        </w:tc>
        <w:tc>
          <w:tcPr>
            <w:tcW w:w="5245" w:type="dxa"/>
            <w:vAlign w:val="center"/>
          </w:tcPr>
          <w:p w:rsidR="00B33581" w:rsidRPr="00B33581" w:rsidRDefault="00B33581" w:rsidP="00B33581">
            <w:pPr>
              <w:shd w:val="clear" w:color="auto" w:fill="FFFFFF"/>
              <w:spacing w:line="317" w:lineRule="exact"/>
              <w:ind w:left="5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B33581">
              <w:rPr>
                <w:rFonts w:ascii="Monotype Corsiva" w:eastAsia="Times New Roman" w:hAnsi="Monotype Corsiva"/>
                <w:b/>
                <w:bCs/>
                <w:color w:val="000000"/>
                <w:spacing w:val="-16"/>
                <w:sz w:val="32"/>
                <w:szCs w:val="32"/>
              </w:rPr>
              <w:t>Вода принимает форму</w:t>
            </w:r>
          </w:p>
          <w:p w:rsidR="00B33581" w:rsidRDefault="00B33581" w:rsidP="00B33581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Материал.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подносе лежат резиновая перчатка, на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дувной шарик, бокал, колба, целлофановый мешочек.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Кувшин с водой. Полотенце. Губка. </w:t>
            </w:r>
          </w:p>
          <w:p w:rsidR="00B33581" w:rsidRPr="00B33581" w:rsidRDefault="00B33581" w:rsidP="00B3358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3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Работа с материалом.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Ребенок держит в левой руке ре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зиновую перчатку, осторожно заполняет ее водой из 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кувшина. Он наблюдает, что вода приняла форму пер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чатки. Затем он выливает воду обратно в кувшин и про</w:t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B335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делывает тот же опыт со всеми емкостями,</w:t>
            </w:r>
          </w:p>
          <w:p w:rsidR="004E5F82" w:rsidRDefault="004E5F82" w:rsidP="00B33581">
            <w:pPr>
              <w:ind w:left="33"/>
            </w:pPr>
          </w:p>
        </w:tc>
      </w:tr>
    </w:tbl>
    <w:p w:rsidR="002C2D27" w:rsidRDefault="002C2D27"/>
    <w:sectPr w:rsidR="002C2D27" w:rsidSect="004E5F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5A7"/>
    <w:multiLevelType w:val="hybridMultilevel"/>
    <w:tmpl w:val="8A9A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5F82"/>
    <w:rsid w:val="0016200A"/>
    <w:rsid w:val="002905B9"/>
    <w:rsid w:val="002C2D27"/>
    <w:rsid w:val="003224D0"/>
    <w:rsid w:val="004E5F82"/>
    <w:rsid w:val="00B3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0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2012-11-25T06:02:00Z</cp:lastPrinted>
  <dcterms:created xsi:type="dcterms:W3CDTF">2012-11-25T05:14:00Z</dcterms:created>
  <dcterms:modified xsi:type="dcterms:W3CDTF">2012-11-25T06:02:00Z</dcterms:modified>
</cp:coreProperties>
</file>