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6A" w:rsidRDefault="00C00F6A" w:rsidP="00D17EA3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Консультация для воспитателей</w:t>
      </w:r>
      <w:r w:rsidR="00167C7E">
        <w:rPr>
          <w:rFonts w:ascii="Times New Roman CYR" w:hAnsi="Times New Roman CYR"/>
          <w:b/>
          <w:sz w:val="28"/>
          <w:szCs w:val="28"/>
        </w:rPr>
        <w:t xml:space="preserve"> детей старшего возраста</w:t>
      </w:r>
    </w:p>
    <w:p w:rsidR="00D17EA3" w:rsidRPr="00C00F6A" w:rsidRDefault="00C00F6A" w:rsidP="00D17EA3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«</w:t>
      </w:r>
      <w:r w:rsidR="00D17EA3" w:rsidRPr="00C00F6A">
        <w:rPr>
          <w:rFonts w:ascii="Times New Roman CYR" w:hAnsi="Times New Roman CYR"/>
          <w:b/>
          <w:sz w:val="28"/>
          <w:szCs w:val="28"/>
        </w:rPr>
        <w:t>Ранее выявление одарённости в детском возрасте</w:t>
      </w:r>
      <w:r>
        <w:rPr>
          <w:rFonts w:ascii="Times New Roman CYR" w:hAnsi="Times New Roman CYR"/>
          <w:b/>
          <w:sz w:val="28"/>
          <w:szCs w:val="28"/>
        </w:rPr>
        <w:t>»</w:t>
      </w:r>
      <w:r w:rsidR="00D17EA3" w:rsidRPr="00C00F6A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D17EA3" w:rsidRPr="00167C7E" w:rsidRDefault="00C00F6A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          Ранее выявление одарённости в детском возрасте требует пристального внимания со стороны родителей и педагогов. </w:t>
      </w:r>
      <w:r w:rsidR="00D17EA3" w:rsidRPr="00167C7E">
        <w:rPr>
          <w:rFonts w:ascii="Times New Roman CYR" w:hAnsi="Times New Roman CYR"/>
          <w:sz w:val="28"/>
          <w:szCs w:val="28"/>
        </w:rPr>
        <w:t>В настоящее время образовательные учреждения переходят на новые стандарты образования, что задает жесткие требования к работе детских садов. С переходом образовательных учреждений на ФГОС изменились и требования к педагогу. В соответствии со Стандартами воспитатель обязан обеспечить каждому воспитуемому индивидуальную образовательную траекторию. Это невозможно сделать без знаний индивидуально – психологических особенностей детей.</w:t>
      </w:r>
    </w:p>
    <w:p w:rsidR="00D17EA3" w:rsidRPr="00167C7E" w:rsidRDefault="00C00F6A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          </w:t>
      </w:r>
      <w:r w:rsidR="00D17EA3" w:rsidRPr="00167C7E">
        <w:rPr>
          <w:rFonts w:ascii="Times New Roman CYR" w:hAnsi="Times New Roman CYR"/>
          <w:sz w:val="28"/>
          <w:szCs w:val="28"/>
        </w:rPr>
        <w:t xml:space="preserve">Мы - очень любим своих детей; пытаемся создать благоприятную среду для их обучения, занятий спортом и отдыха, научить всему тому, что знаем и умеем сами, да и просто хотим, чтобы наши дети выросли целеустремленными, самостоятельными людьми, уважающими себя, родителей и учителей, способными ставить перед собой трудные задачи и добиваться их решения. Но ведь это нормальное, объективное желание любых (нормальных, объективных) родителей и педагогов! </w:t>
      </w:r>
      <w:proofErr w:type="gramStart"/>
      <w:r w:rsidR="00D17EA3" w:rsidRPr="00167C7E">
        <w:rPr>
          <w:rFonts w:ascii="Times New Roman CYR" w:hAnsi="Times New Roman CYR"/>
          <w:sz w:val="28"/>
          <w:szCs w:val="28"/>
        </w:rPr>
        <w:t>При чем</w:t>
      </w:r>
      <w:proofErr w:type="gramEnd"/>
      <w:r w:rsidR="00D17EA3" w:rsidRPr="00167C7E">
        <w:rPr>
          <w:rFonts w:ascii="Times New Roman CYR" w:hAnsi="Times New Roman CYR"/>
          <w:sz w:val="28"/>
          <w:szCs w:val="28"/>
        </w:rPr>
        <w:t xml:space="preserve"> же здесь одаренность?</w:t>
      </w:r>
    </w:p>
    <w:p w:rsidR="00D17EA3" w:rsidRPr="00167C7E" w:rsidRDefault="00D17EA3" w:rsidP="00167C7E">
      <w:pPr>
        <w:pStyle w:val="a3"/>
        <w:rPr>
          <w:rFonts w:ascii="Times New Roman CYR" w:hAnsi="Times New Roman CYR"/>
          <w:i/>
          <w:sz w:val="28"/>
          <w:szCs w:val="28"/>
        </w:rPr>
      </w:pPr>
      <w:r w:rsidRPr="00167C7E">
        <w:rPr>
          <w:rFonts w:ascii="Times New Roman CYR" w:hAnsi="Times New Roman CYR"/>
          <w:i/>
          <w:sz w:val="28"/>
          <w:szCs w:val="28"/>
        </w:rPr>
        <w:t>«Одаренность человека-это маленький росточек,</w:t>
      </w:r>
      <w:r w:rsidR="00C00F6A" w:rsidRPr="00167C7E">
        <w:rPr>
          <w:rFonts w:ascii="Times New Roman CYR" w:hAnsi="Times New Roman CYR"/>
          <w:i/>
          <w:sz w:val="28"/>
          <w:szCs w:val="28"/>
        </w:rPr>
        <w:t xml:space="preserve"> </w:t>
      </w:r>
      <w:r w:rsidRPr="00167C7E">
        <w:rPr>
          <w:rFonts w:ascii="Times New Roman CYR" w:hAnsi="Times New Roman CYR"/>
          <w:i/>
          <w:sz w:val="28"/>
          <w:szCs w:val="28"/>
        </w:rPr>
        <w:t>едва проклюнувшийся из земли и требующий к себе</w:t>
      </w:r>
      <w:r w:rsidR="00C00F6A" w:rsidRPr="00167C7E">
        <w:rPr>
          <w:rFonts w:ascii="Times New Roman CYR" w:hAnsi="Times New Roman CYR"/>
          <w:i/>
          <w:sz w:val="28"/>
          <w:szCs w:val="28"/>
        </w:rPr>
        <w:t xml:space="preserve"> </w:t>
      </w:r>
      <w:r w:rsidRPr="00167C7E">
        <w:rPr>
          <w:rFonts w:ascii="Times New Roman CYR" w:hAnsi="Times New Roman CYR"/>
          <w:i/>
          <w:sz w:val="28"/>
          <w:szCs w:val="28"/>
        </w:rPr>
        <w:t>огромного внимания. Необходимо холить и лелеять,</w:t>
      </w:r>
      <w:r w:rsidR="00C00F6A" w:rsidRPr="00167C7E">
        <w:rPr>
          <w:rFonts w:ascii="Times New Roman CYR" w:hAnsi="Times New Roman CYR"/>
          <w:i/>
          <w:sz w:val="28"/>
          <w:szCs w:val="28"/>
        </w:rPr>
        <w:t xml:space="preserve"> </w:t>
      </w:r>
      <w:r w:rsidRPr="00167C7E">
        <w:rPr>
          <w:rFonts w:ascii="Times New Roman CYR" w:hAnsi="Times New Roman CYR"/>
          <w:i/>
          <w:sz w:val="28"/>
          <w:szCs w:val="28"/>
        </w:rPr>
        <w:t>ухаживать за ним, сделать его благороднее,</w:t>
      </w:r>
      <w:r w:rsidR="00C00F6A" w:rsidRPr="00167C7E">
        <w:rPr>
          <w:rFonts w:ascii="Times New Roman CYR" w:hAnsi="Times New Roman CYR"/>
          <w:i/>
          <w:sz w:val="28"/>
          <w:szCs w:val="28"/>
        </w:rPr>
        <w:t xml:space="preserve"> </w:t>
      </w:r>
      <w:r w:rsidRPr="00167C7E">
        <w:rPr>
          <w:rFonts w:ascii="Times New Roman CYR" w:hAnsi="Times New Roman CYR"/>
          <w:i/>
          <w:sz w:val="28"/>
          <w:szCs w:val="28"/>
        </w:rPr>
        <w:t>чтобы он вырос и дал обильный плод».</w:t>
      </w:r>
    </w:p>
    <w:p w:rsidR="00D17EA3" w:rsidRPr="00167C7E" w:rsidRDefault="00167C7E" w:rsidP="00167C7E">
      <w:pPr>
        <w:pStyle w:val="a3"/>
        <w:rPr>
          <w:rFonts w:ascii="Times New Roman CYR" w:hAnsi="Times New Roman CYR"/>
          <w:i/>
          <w:sz w:val="28"/>
          <w:szCs w:val="28"/>
        </w:rPr>
      </w:pPr>
      <w:r w:rsidRPr="00167C7E">
        <w:rPr>
          <w:rFonts w:ascii="Times New Roman CYR" w:hAnsi="Times New Roman CYR"/>
          <w:i/>
          <w:sz w:val="28"/>
          <w:szCs w:val="28"/>
        </w:rPr>
        <w:t xml:space="preserve">                                                                                             </w:t>
      </w:r>
      <w:r w:rsidR="00D17EA3" w:rsidRPr="00167C7E">
        <w:rPr>
          <w:rFonts w:ascii="Times New Roman CYR" w:hAnsi="Times New Roman CYR"/>
          <w:i/>
          <w:sz w:val="28"/>
          <w:szCs w:val="28"/>
        </w:rPr>
        <w:t>В. А. Сухомлинский</w:t>
      </w:r>
    </w:p>
    <w:p w:rsidR="00D17EA3" w:rsidRPr="00167C7E" w:rsidRDefault="00C00F6A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          </w:t>
      </w:r>
      <w:r w:rsidR="00D17EA3" w:rsidRPr="00167C7E">
        <w:rPr>
          <w:rFonts w:ascii="Times New Roman CYR" w:hAnsi="Times New Roman CYR"/>
          <w:sz w:val="28"/>
          <w:szCs w:val="28"/>
        </w:rPr>
        <w:t xml:space="preserve">Одаренность — это высокий уровень развития способностей ребенка, сопровождающийся также значительной познавательной активностью. Можно выделить особенности, дающие возможность предположить высокий уровень развития способностей, одаренность. Они проявляются в повседневной жизни, в самостоятельных занятиях детей, при выполнении различных заданий дома, в детском саду, в кружке. Эти особенности можно обнаружить, непосредственно наблюдая за ребенком и в беседах с взрослыми, окружающими ребенка. Одно из ярких проявлений одаренности в дошкольном возрасте — богатство фантазии. Одаренные дети, как правило, чаще других что-нибудь придумывают, сочиняют. Процесс фантазирования идет легко, взрослому не надо создавать ситуацию, которая провоцировала бы ребенка — он сам охотно сочиняет. Персонажи, о которых идет речь в придуманной истории, чаще всего необычны, нестандартны, фантастичны. </w:t>
      </w:r>
      <w:r w:rsidR="00D17EA3" w:rsidRPr="00167C7E">
        <w:rPr>
          <w:rFonts w:ascii="Times New Roman CYR" w:hAnsi="Times New Roman CYR"/>
          <w:sz w:val="28"/>
          <w:szCs w:val="28"/>
        </w:rPr>
        <w:lastRenderedPageBreak/>
        <w:t>Выявление одаренных детей возможно различными путями. Самый простой и доступный для воспитателей — это наблюдение детей в игре.</w:t>
      </w:r>
    </w:p>
    <w:p w:rsidR="00D17EA3" w:rsidRPr="00167C7E" w:rsidRDefault="00C00F6A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          </w:t>
      </w:r>
      <w:r w:rsidR="00D17EA3" w:rsidRPr="00167C7E">
        <w:rPr>
          <w:rFonts w:ascii="Times New Roman CYR" w:hAnsi="Times New Roman CYR"/>
          <w:sz w:val="28"/>
          <w:szCs w:val="28"/>
        </w:rPr>
        <w:t xml:space="preserve">Дети через игру узнают мир, усваивают систему отношений в обществе, развиваются и учатся премудростям, а </w:t>
      </w:r>
      <w:proofErr w:type="gramStart"/>
      <w:r w:rsidR="00D17EA3" w:rsidRPr="00167C7E">
        <w:rPr>
          <w:rFonts w:ascii="Times New Roman CYR" w:hAnsi="Times New Roman CYR"/>
          <w:sz w:val="28"/>
          <w:szCs w:val="28"/>
        </w:rPr>
        <w:t>значит</w:t>
      </w:r>
      <w:proofErr w:type="gramEnd"/>
      <w:r w:rsidR="00D17EA3" w:rsidRPr="00167C7E">
        <w:rPr>
          <w:rFonts w:ascii="Times New Roman CYR" w:hAnsi="Times New Roman CYR"/>
          <w:sz w:val="28"/>
          <w:szCs w:val="28"/>
        </w:rPr>
        <w:t xml:space="preserve"> формируются как личности. Именно игра позволяет скорректировать возникающие проблемы и сложности в отношениях. Говоря о социальном воспитании ребёнка, прежде </w:t>
      </w:r>
      <w:proofErr w:type="gramStart"/>
      <w:r w:rsidR="00D17EA3" w:rsidRPr="00167C7E">
        <w:rPr>
          <w:rFonts w:ascii="Times New Roman CYR" w:hAnsi="Times New Roman CYR"/>
          <w:sz w:val="28"/>
          <w:szCs w:val="28"/>
        </w:rPr>
        <w:t>всего</w:t>
      </w:r>
      <w:proofErr w:type="gramEnd"/>
      <w:r w:rsidR="00D17EA3" w:rsidRPr="00167C7E">
        <w:rPr>
          <w:rFonts w:ascii="Times New Roman CYR" w:hAnsi="Times New Roman CYR"/>
          <w:sz w:val="28"/>
          <w:szCs w:val="28"/>
        </w:rPr>
        <w:t xml:space="preserve"> имеют в виду формирование зрелой, социально активной личности. При этом у ребёнка необходимо сформировать следующие умения:</w:t>
      </w:r>
    </w:p>
    <w:p w:rsidR="00D17EA3" w:rsidRPr="00167C7E" w:rsidRDefault="00D17EA3" w:rsidP="00167C7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>• Ориентироваться в конфликтах и адекватно их разрешать;</w:t>
      </w:r>
    </w:p>
    <w:p w:rsidR="00D17EA3" w:rsidRPr="00167C7E" w:rsidRDefault="00D17EA3" w:rsidP="00167C7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>• Получать, обрабатывать, оценивать нужную информацию;</w:t>
      </w:r>
    </w:p>
    <w:p w:rsidR="00D17EA3" w:rsidRPr="00167C7E" w:rsidRDefault="00D17EA3" w:rsidP="00167C7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>• Принимать самостоятельные решения;</w:t>
      </w:r>
    </w:p>
    <w:p w:rsidR="00D17EA3" w:rsidRPr="00167C7E" w:rsidRDefault="00D17EA3" w:rsidP="00167C7E">
      <w:pPr>
        <w:pStyle w:val="a3"/>
        <w:jc w:val="both"/>
        <w:rPr>
          <w:rFonts w:ascii="Times New Roman CYR" w:hAnsi="Times New Roman CYR"/>
          <w:sz w:val="28"/>
          <w:szCs w:val="28"/>
        </w:rPr>
      </w:pPr>
      <w:proofErr w:type="gramStart"/>
      <w:r w:rsidRPr="00167C7E">
        <w:rPr>
          <w:rFonts w:ascii="Times New Roman CYR" w:hAnsi="Times New Roman CYR"/>
          <w:sz w:val="28"/>
          <w:szCs w:val="28"/>
        </w:rPr>
        <w:t>• Предвидеть последствия чужих, учиться на своих ошибках;</w:t>
      </w:r>
      <w:proofErr w:type="gramEnd"/>
    </w:p>
    <w:p w:rsidR="00D17EA3" w:rsidRPr="00167C7E" w:rsidRDefault="00D17EA3" w:rsidP="00167C7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>• Брать на себя ответственность за совершаемые поступки.</w:t>
      </w:r>
    </w:p>
    <w:p w:rsidR="00D17EA3" w:rsidRPr="00167C7E" w:rsidRDefault="00C00F6A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          </w:t>
      </w:r>
      <w:r w:rsidR="00D17EA3" w:rsidRPr="00167C7E">
        <w:rPr>
          <w:rFonts w:ascii="Times New Roman CYR" w:hAnsi="Times New Roman CYR"/>
          <w:sz w:val="28"/>
          <w:szCs w:val="28"/>
        </w:rPr>
        <w:t>Для формирования данных качеств наиболее удачным методом является сюжетно-ролевая игра. Согласно современным психолого-педагогическим исследованиям, сюжетная игра, как и любая другая человеческая деятельность, возникает у ребенка не спонтанно, сама собой, а передается другими людьми, которые уже владеют ею – «умеют играть». Ребенок овладевает игрой, втягиваясь в мир игры, в мир играющих людей. Работу с одаренными детьми лучше проводить с привлечением игровой мотивации, позволяющей осмысливать ситуации, создавать проблемные ситуации, предлагать задачи и загадки.</w:t>
      </w:r>
    </w:p>
    <w:p w:rsidR="00C00F6A" w:rsidRPr="00167C7E" w:rsidRDefault="00C00F6A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          </w:t>
      </w:r>
      <w:r w:rsidR="00D17EA3" w:rsidRPr="00167C7E">
        <w:rPr>
          <w:rFonts w:ascii="Times New Roman CYR" w:hAnsi="Times New Roman CYR"/>
          <w:sz w:val="28"/>
          <w:szCs w:val="28"/>
        </w:rPr>
        <w:t>Многие исследователи, занимающиеся проблемой одарённых детей, отмечают значительные трудности, которые могут возникать в сфере общения и взаимоотношений между детьми с высоким уровнем развития способностей и их сверстниками. Некоторые особенности поведения и личности одарённого ребёнка могут привести к непониманию их сверстниками, конфликтности их взаимоотношений, вплоть до изоляции ребёнка со стороны детей, имеющих обычный уровень развития способностей</w:t>
      </w:r>
      <w:r w:rsidRPr="00167C7E">
        <w:rPr>
          <w:rFonts w:ascii="Times New Roman CYR" w:hAnsi="Times New Roman CYR"/>
          <w:sz w:val="28"/>
          <w:szCs w:val="28"/>
        </w:rPr>
        <w:t>. Среди таких причин называются</w:t>
      </w:r>
      <w:r w:rsidR="00D17EA3" w:rsidRPr="00167C7E">
        <w:rPr>
          <w:rFonts w:ascii="Times New Roman CYR" w:hAnsi="Times New Roman CYR"/>
          <w:sz w:val="28"/>
          <w:szCs w:val="28"/>
        </w:rPr>
        <w:t xml:space="preserve">: </w:t>
      </w:r>
    </w:p>
    <w:p w:rsidR="00C00F6A" w:rsidRPr="00167C7E" w:rsidRDefault="00D17EA3" w:rsidP="00167C7E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>неумение слушать собеседника; стремление командовать;</w:t>
      </w:r>
    </w:p>
    <w:p w:rsidR="00C00F6A" w:rsidRPr="00167C7E" w:rsidRDefault="00D17EA3" w:rsidP="00167C7E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брать на себя роль организаторов совместных игр; </w:t>
      </w:r>
    </w:p>
    <w:p w:rsidR="00C00F6A" w:rsidRPr="00167C7E" w:rsidRDefault="00D17EA3" w:rsidP="00167C7E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тенденция демонстрировать собственные знания; </w:t>
      </w:r>
    </w:p>
    <w:p w:rsidR="00C00F6A" w:rsidRPr="00167C7E" w:rsidRDefault="00D17EA3" w:rsidP="00167C7E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нетерпимость по отношению к менее успешным детям; </w:t>
      </w:r>
    </w:p>
    <w:p w:rsidR="00D17EA3" w:rsidRPr="00167C7E" w:rsidRDefault="00D17EA3" w:rsidP="00167C7E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>привычка поправлять других и т. п.</w:t>
      </w:r>
    </w:p>
    <w:p w:rsidR="003455D9" w:rsidRPr="00167C7E" w:rsidRDefault="003455D9" w:rsidP="00167C7E">
      <w:pPr>
        <w:pStyle w:val="a3"/>
        <w:ind w:left="720"/>
        <w:jc w:val="both"/>
        <w:rPr>
          <w:rFonts w:ascii="Times New Roman CYR" w:hAnsi="Times New Roman CYR"/>
          <w:sz w:val="28"/>
          <w:szCs w:val="28"/>
        </w:rPr>
      </w:pPr>
    </w:p>
    <w:p w:rsidR="00D17EA3" w:rsidRPr="00167C7E" w:rsidRDefault="003455D9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          </w:t>
      </w:r>
      <w:r w:rsidR="00D17EA3" w:rsidRPr="00167C7E">
        <w:rPr>
          <w:rFonts w:ascii="Times New Roman CYR" w:hAnsi="Times New Roman CYR"/>
          <w:sz w:val="28"/>
          <w:szCs w:val="28"/>
        </w:rPr>
        <w:t xml:space="preserve">В старшем дошкольном возрасте иногда организатором сюжетно-ролевых игр выступают дети, которые занимают высокий статус (лидеры) в </w:t>
      </w:r>
      <w:r w:rsidR="00D17EA3" w:rsidRPr="00167C7E">
        <w:rPr>
          <w:rFonts w:ascii="Times New Roman CYR" w:hAnsi="Times New Roman CYR"/>
          <w:sz w:val="28"/>
          <w:szCs w:val="28"/>
        </w:rPr>
        <w:lastRenderedPageBreak/>
        <w:t xml:space="preserve">группе, т. е. дети с высоким уровнем развития познавательных способностей, проявляют себя как инициативные лидеры, которых дети предпочитают выбирать в качестве партнёров по играм. Немаловажную роль в поддержании стабильности объединения играет ребёнок - организатор, деловые качества которого не противостоят </w:t>
      </w:r>
      <w:proofErr w:type="gramStart"/>
      <w:r w:rsidR="00D17EA3" w:rsidRPr="00167C7E">
        <w:rPr>
          <w:rFonts w:ascii="Times New Roman CYR" w:hAnsi="Times New Roman CYR"/>
          <w:sz w:val="28"/>
          <w:szCs w:val="28"/>
        </w:rPr>
        <w:t>личностным</w:t>
      </w:r>
      <w:proofErr w:type="gramEnd"/>
      <w:r w:rsidR="00D17EA3" w:rsidRPr="00167C7E">
        <w:rPr>
          <w:rFonts w:ascii="Times New Roman CYR" w:hAnsi="Times New Roman CYR"/>
          <w:sz w:val="28"/>
          <w:szCs w:val="28"/>
        </w:rPr>
        <w:t xml:space="preserve">. От стиля организаторской деятельности лидера зависит характер взаимоотношений, который складывается между членами играющей группы. Рассмотрим </w:t>
      </w:r>
      <w:proofErr w:type="gramStart"/>
      <w:r w:rsidR="00D17EA3" w:rsidRPr="00167C7E">
        <w:rPr>
          <w:rFonts w:ascii="Times New Roman CYR" w:hAnsi="Times New Roman CYR"/>
          <w:sz w:val="28"/>
          <w:szCs w:val="28"/>
        </w:rPr>
        <w:t>на примере, как</w:t>
      </w:r>
      <w:proofErr w:type="gramEnd"/>
      <w:r w:rsidR="00D17EA3" w:rsidRPr="00167C7E">
        <w:rPr>
          <w:rFonts w:ascii="Times New Roman CYR" w:hAnsi="Times New Roman CYR"/>
          <w:sz w:val="28"/>
          <w:szCs w:val="28"/>
        </w:rPr>
        <w:t xml:space="preserve"> протекала игра в объединении с ребёнком - организатором.</w:t>
      </w:r>
    </w:p>
    <w:p w:rsidR="00D17EA3" w:rsidRPr="00167C7E" w:rsidRDefault="00D17EA3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>Арсений (5л. 6 м.) посто</w:t>
      </w:r>
      <w:r w:rsidR="003455D9" w:rsidRPr="00167C7E">
        <w:rPr>
          <w:rFonts w:ascii="Times New Roman CYR" w:hAnsi="Times New Roman CYR"/>
          <w:sz w:val="28"/>
          <w:szCs w:val="28"/>
        </w:rPr>
        <w:t>янно играет с Тихоном (5л. 3м.)</w:t>
      </w:r>
      <w:r w:rsidRPr="00167C7E">
        <w:rPr>
          <w:rFonts w:ascii="Times New Roman CYR" w:hAnsi="Times New Roman CYR"/>
          <w:sz w:val="28"/>
          <w:szCs w:val="28"/>
        </w:rPr>
        <w:t>. Тихон много знает о воинах Советской Армии</w:t>
      </w:r>
      <w:proofErr w:type="gramStart"/>
      <w:r w:rsidRPr="00167C7E"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 w:rsidRPr="00167C7E">
        <w:rPr>
          <w:rFonts w:ascii="Times New Roman CYR" w:hAnsi="Times New Roman CYR"/>
          <w:sz w:val="28"/>
          <w:szCs w:val="28"/>
        </w:rPr>
        <w:t xml:space="preserve"> он много смотрит передач на военную тематику, слушает рассказы дедушки. В рамках одной темы мальчик придумывает разные сюжеты: "Пограничники", "Разведчики", "Спасатели" и др. Арсений -</w:t>
      </w:r>
      <w:r w:rsidR="003455D9" w:rsidRPr="00167C7E">
        <w:rPr>
          <w:rFonts w:ascii="Times New Roman CYR" w:hAnsi="Times New Roman CYR"/>
          <w:sz w:val="28"/>
          <w:szCs w:val="28"/>
        </w:rPr>
        <w:t xml:space="preserve"> </w:t>
      </w:r>
      <w:r w:rsidRPr="00167C7E">
        <w:rPr>
          <w:rFonts w:ascii="Times New Roman CYR" w:hAnsi="Times New Roman CYR"/>
          <w:sz w:val="28"/>
          <w:szCs w:val="28"/>
        </w:rPr>
        <w:t>его незаменимый партнёр по игре.</w:t>
      </w:r>
    </w:p>
    <w:p w:rsidR="00D17EA3" w:rsidRPr="00167C7E" w:rsidRDefault="00D17EA3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>Арсений:</w:t>
      </w:r>
      <w:r w:rsidR="003455D9" w:rsidRPr="00167C7E">
        <w:rPr>
          <w:rFonts w:ascii="Times New Roman CYR" w:hAnsi="Times New Roman CYR"/>
          <w:sz w:val="28"/>
          <w:szCs w:val="28"/>
        </w:rPr>
        <w:t xml:space="preserve"> </w:t>
      </w:r>
      <w:r w:rsidRPr="00167C7E">
        <w:rPr>
          <w:rFonts w:ascii="Times New Roman CYR" w:hAnsi="Times New Roman CYR"/>
          <w:sz w:val="28"/>
          <w:szCs w:val="28"/>
        </w:rPr>
        <w:t>"Во что сегодня будем играть, Тихон? "</w:t>
      </w:r>
    </w:p>
    <w:p w:rsidR="00D17EA3" w:rsidRPr="00167C7E" w:rsidRDefault="00D17EA3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>Тихон: "Давай в "Разведчиков"? Только будем не шпионов искать, а постараемся пройти в тыл противников и перехитрить их.</w:t>
      </w:r>
    </w:p>
    <w:p w:rsidR="00D17EA3" w:rsidRPr="00167C7E" w:rsidRDefault="00D17EA3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>Арсений: "Ладно. Я тебя выбираю командиром отряда разведчиков, а я буду генералом. Ты придумывай, куда пойдёшь в разведку, а я буду приказывать.</w:t>
      </w:r>
    </w:p>
    <w:p w:rsidR="00D17EA3" w:rsidRPr="00167C7E" w:rsidRDefault="00D17EA3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>К игре подключаются другие мальчики -</w:t>
      </w:r>
      <w:r w:rsidR="003455D9" w:rsidRPr="00167C7E">
        <w:rPr>
          <w:rFonts w:ascii="Times New Roman CYR" w:hAnsi="Times New Roman CYR"/>
          <w:sz w:val="28"/>
          <w:szCs w:val="28"/>
        </w:rPr>
        <w:t xml:space="preserve"> </w:t>
      </w:r>
      <w:r w:rsidRPr="00167C7E">
        <w:rPr>
          <w:rFonts w:ascii="Times New Roman CYR" w:hAnsi="Times New Roman CYR"/>
          <w:sz w:val="28"/>
          <w:szCs w:val="28"/>
        </w:rPr>
        <w:t>они становятся солдатами-разведчиками. Руководство игровым коллективом осуществляет Арсений. Тихон в качестве командира разведчиков не отличается по своему статусу от солдат. Инициативный Арсений покрикивает на него так же, как и на других ребят. Тихон никогда не возражает и охотно подчиняется.</w:t>
      </w:r>
    </w:p>
    <w:p w:rsidR="00D17EA3" w:rsidRPr="00167C7E" w:rsidRDefault="003455D9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          </w:t>
      </w:r>
      <w:r w:rsidR="00D17EA3" w:rsidRPr="00167C7E">
        <w:rPr>
          <w:rFonts w:ascii="Times New Roman CYR" w:hAnsi="Times New Roman CYR"/>
          <w:sz w:val="28"/>
          <w:szCs w:val="28"/>
        </w:rPr>
        <w:t>Старшие дошкольники вполне реально оценивают свои игровые умения и умения сверстников. Оценка партнёров по игре происходит не только по деловым качествам, но и по личностным, по характеру ролевого поведения. Т</w:t>
      </w:r>
      <w:r w:rsidRPr="00167C7E">
        <w:rPr>
          <w:rFonts w:ascii="Times New Roman CYR" w:hAnsi="Times New Roman CYR"/>
          <w:sz w:val="28"/>
          <w:szCs w:val="28"/>
        </w:rPr>
        <w:t>ак, Соня Р. говорит о Матвее Х.</w:t>
      </w:r>
      <w:r w:rsidR="00D17EA3" w:rsidRPr="00167C7E">
        <w:rPr>
          <w:rFonts w:ascii="Times New Roman CYR" w:hAnsi="Times New Roman CYR"/>
          <w:sz w:val="28"/>
          <w:szCs w:val="28"/>
        </w:rPr>
        <w:t>: "Мы его всегда выбираем папой, потому что он никогда не кричит, спрашивает у мамы, что купить в магазине, а когда дети плачут, ласково их успокаивает".</w:t>
      </w:r>
    </w:p>
    <w:p w:rsidR="00D17EA3" w:rsidRPr="00167C7E" w:rsidRDefault="003455D9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          </w:t>
      </w:r>
      <w:r w:rsidR="00D17EA3" w:rsidRPr="00167C7E">
        <w:rPr>
          <w:rFonts w:ascii="Times New Roman CYR" w:hAnsi="Times New Roman CYR"/>
          <w:sz w:val="28"/>
          <w:szCs w:val="28"/>
        </w:rPr>
        <w:t>Воспитателю очень важно знать, ч</w:t>
      </w:r>
      <w:r w:rsidRPr="00167C7E">
        <w:rPr>
          <w:rFonts w:ascii="Times New Roman CYR" w:hAnsi="Times New Roman CYR"/>
          <w:sz w:val="28"/>
          <w:szCs w:val="28"/>
        </w:rPr>
        <w:t>то происходит в играющей группе</w:t>
      </w:r>
      <w:r w:rsidR="00D17EA3" w:rsidRPr="00167C7E">
        <w:rPr>
          <w:rFonts w:ascii="Times New Roman CYR" w:hAnsi="Times New Roman CYR"/>
          <w:sz w:val="28"/>
          <w:szCs w:val="28"/>
        </w:rPr>
        <w:t>: все ли дети могут свободно реализовывать свои желания, проявлять активность и самостоятельность.</w:t>
      </w:r>
      <w:r w:rsidRPr="00167C7E">
        <w:rPr>
          <w:rFonts w:ascii="Times New Roman CYR" w:hAnsi="Times New Roman CYR"/>
          <w:sz w:val="28"/>
          <w:szCs w:val="28"/>
        </w:rPr>
        <w:t xml:space="preserve"> </w:t>
      </w:r>
      <w:r w:rsidR="00D17EA3" w:rsidRPr="00167C7E">
        <w:rPr>
          <w:rFonts w:ascii="Times New Roman CYR" w:hAnsi="Times New Roman CYR"/>
          <w:sz w:val="28"/>
          <w:szCs w:val="28"/>
        </w:rPr>
        <w:t>Наблюдая за играми детей, побеседовав, иногда выясняется: ребёнок не всегда выполняет ту роль, которая ему нравится, не всегда играет с тем, с кем хочет.</w:t>
      </w:r>
    </w:p>
    <w:p w:rsidR="00D17EA3" w:rsidRPr="00167C7E" w:rsidRDefault="003455D9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lastRenderedPageBreak/>
        <w:t xml:space="preserve">          </w:t>
      </w:r>
      <w:r w:rsidR="00D17EA3" w:rsidRPr="00167C7E">
        <w:rPr>
          <w:rFonts w:ascii="Times New Roman CYR" w:hAnsi="Times New Roman CYR"/>
          <w:sz w:val="28"/>
          <w:szCs w:val="28"/>
        </w:rPr>
        <w:t>Уровень развития взаимоотношений в игре 5-6 лет зависит от многих факторов, и, прежде всего от тех условий, в которых ребёнок находится не только в детском саду, но и дома, а также на улице. По степени развития детских знаний и игровых умений, влияющих на создание определённого климата коллективных взаимоотношений в игре, было выделено четыре подгруппы детей.</w:t>
      </w:r>
    </w:p>
    <w:p w:rsidR="00D17EA3" w:rsidRPr="00167C7E" w:rsidRDefault="00D17EA3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b/>
          <w:sz w:val="28"/>
          <w:szCs w:val="28"/>
        </w:rPr>
        <w:t>Первая подгруппа</w:t>
      </w:r>
      <w:r w:rsidRPr="00167C7E">
        <w:rPr>
          <w:rFonts w:ascii="Times New Roman CYR" w:hAnsi="Times New Roman CYR"/>
          <w:sz w:val="28"/>
          <w:szCs w:val="28"/>
        </w:rPr>
        <w:t xml:space="preserve"> - дети активные, общительные, с достаточным запасом знаний и умений, инициаторы игр.</w:t>
      </w:r>
    </w:p>
    <w:p w:rsidR="00D17EA3" w:rsidRPr="00167C7E" w:rsidRDefault="00D17EA3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b/>
          <w:sz w:val="28"/>
          <w:szCs w:val="28"/>
        </w:rPr>
        <w:t>Вторая подгруппа</w:t>
      </w:r>
      <w:r w:rsidRPr="00167C7E">
        <w:rPr>
          <w:rFonts w:ascii="Times New Roman CYR" w:hAnsi="Times New Roman CYR"/>
          <w:sz w:val="28"/>
          <w:szCs w:val="28"/>
        </w:rPr>
        <w:t xml:space="preserve"> - дети молчаливые, замкнутые, почти не играющие с другими, дети с малым запасом знаний.</w:t>
      </w:r>
    </w:p>
    <w:p w:rsidR="003455D9" w:rsidRPr="00167C7E" w:rsidRDefault="00D17EA3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b/>
          <w:sz w:val="28"/>
          <w:szCs w:val="28"/>
        </w:rPr>
        <w:t>Третья подгруппа</w:t>
      </w:r>
      <w:r w:rsidRPr="00167C7E">
        <w:rPr>
          <w:rFonts w:ascii="Times New Roman CYR" w:hAnsi="Times New Roman CYR"/>
          <w:sz w:val="28"/>
          <w:szCs w:val="28"/>
        </w:rPr>
        <w:t xml:space="preserve"> -</w:t>
      </w:r>
      <w:r w:rsidR="003455D9" w:rsidRPr="00167C7E">
        <w:rPr>
          <w:rFonts w:ascii="Times New Roman CYR" w:hAnsi="Times New Roman CYR"/>
          <w:sz w:val="28"/>
          <w:szCs w:val="28"/>
        </w:rPr>
        <w:t xml:space="preserve"> </w:t>
      </w:r>
      <w:r w:rsidRPr="00167C7E">
        <w:rPr>
          <w:rFonts w:ascii="Times New Roman CYR" w:hAnsi="Times New Roman CYR"/>
          <w:sz w:val="28"/>
          <w:szCs w:val="28"/>
        </w:rPr>
        <w:t xml:space="preserve">дети неуравновешенные, </w:t>
      </w:r>
      <w:proofErr w:type="gramStart"/>
      <w:r w:rsidRPr="00167C7E">
        <w:rPr>
          <w:rFonts w:ascii="Times New Roman CYR" w:hAnsi="Times New Roman CYR"/>
          <w:sz w:val="28"/>
          <w:szCs w:val="28"/>
        </w:rPr>
        <w:t>легко возбудимые</w:t>
      </w:r>
      <w:proofErr w:type="gramEnd"/>
      <w:r w:rsidRPr="00167C7E">
        <w:rPr>
          <w:rFonts w:ascii="Times New Roman CYR" w:hAnsi="Times New Roman CYR"/>
          <w:sz w:val="28"/>
          <w:szCs w:val="28"/>
        </w:rPr>
        <w:t>. Они постоянно конфликтуют с товарищами, не считаются с их мнением, не обладают умениями и навыками, необходимыми для совместной игры.</w:t>
      </w:r>
    </w:p>
    <w:p w:rsidR="00D17EA3" w:rsidRPr="00167C7E" w:rsidRDefault="00D17EA3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 </w:t>
      </w:r>
      <w:r w:rsidRPr="00167C7E">
        <w:rPr>
          <w:rFonts w:ascii="Times New Roman CYR" w:hAnsi="Times New Roman CYR"/>
          <w:b/>
          <w:sz w:val="28"/>
          <w:szCs w:val="28"/>
        </w:rPr>
        <w:t>Четвёртая подгруппа</w:t>
      </w:r>
      <w:r w:rsidR="003455D9" w:rsidRPr="00167C7E">
        <w:rPr>
          <w:rFonts w:ascii="Times New Roman CYR" w:hAnsi="Times New Roman CYR"/>
          <w:sz w:val="28"/>
          <w:szCs w:val="28"/>
        </w:rPr>
        <w:t xml:space="preserve"> </w:t>
      </w:r>
      <w:r w:rsidRPr="00167C7E">
        <w:rPr>
          <w:rFonts w:ascii="Times New Roman CYR" w:hAnsi="Times New Roman CYR"/>
          <w:sz w:val="28"/>
          <w:szCs w:val="28"/>
        </w:rPr>
        <w:t>-</w:t>
      </w:r>
      <w:r w:rsidR="003455D9" w:rsidRPr="00167C7E">
        <w:rPr>
          <w:rFonts w:ascii="Times New Roman CYR" w:hAnsi="Times New Roman CYR"/>
          <w:sz w:val="28"/>
          <w:szCs w:val="28"/>
        </w:rPr>
        <w:t xml:space="preserve"> </w:t>
      </w:r>
      <w:r w:rsidRPr="00167C7E">
        <w:rPr>
          <w:rFonts w:ascii="Times New Roman CYR" w:hAnsi="Times New Roman CYR"/>
          <w:sz w:val="28"/>
          <w:szCs w:val="28"/>
        </w:rPr>
        <w:t>это дети несколько пассивные, у них не развиты навыки самоорганизации. Они не умеют использовать в игре имеющийся у них запас знаний.</w:t>
      </w:r>
    </w:p>
    <w:p w:rsidR="00D17EA3" w:rsidRPr="00167C7E" w:rsidRDefault="003455D9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          </w:t>
      </w:r>
      <w:r w:rsidR="00D17EA3" w:rsidRPr="00167C7E">
        <w:rPr>
          <w:rFonts w:ascii="Times New Roman CYR" w:hAnsi="Times New Roman CYR"/>
          <w:sz w:val="28"/>
          <w:szCs w:val="28"/>
        </w:rPr>
        <w:t>Суммируя результаты наблюдений за игровым взаимодействием одарённых детей со сверстниками, можно говорить о том, что нарушения деловых отношений в группе были связаны со стремлением выразить себя через игру.</w:t>
      </w:r>
    </w:p>
    <w:p w:rsidR="00D17EA3" w:rsidRPr="00167C7E" w:rsidRDefault="00167C7E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           </w:t>
      </w:r>
      <w:r w:rsidR="00D17EA3" w:rsidRPr="00167C7E">
        <w:rPr>
          <w:rFonts w:ascii="Times New Roman CYR" w:hAnsi="Times New Roman CYR"/>
          <w:sz w:val="28"/>
          <w:szCs w:val="28"/>
        </w:rPr>
        <w:t>Ранее выявление одарённости в детском возрасте требует пристального внимания со стороны родителей и педагогов. Желательно, чтобы обучение одарённых детей строилось на основе специально разработанных программ, которые способствовали бы полной реализации творческого и интеллектуального потенциала, позволяя избежать односторонности психического развития, опасностей искажения личностного развития, а также чрезмерной психической нагрузки и переутомления.</w:t>
      </w:r>
    </w:p>
    <w:p w:rsidR="00D17EA3" w:rsidRPr="00167C7E" w:rsidRDefault="00167C7E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sz w:val="28"/>
          <w:szCs w:val="28"/>
        </w:rPr>
        <w:t xml:space="preserve">          </w:t>
      </w:r>
      <w:r w:rsidR="00D17EA3" w:rsidRPr="00167C7E">
        <w:rPr>
          <w:rFonts w:ascii="Times New Roman CYR" w:hAnsi="Times New Roman CYR"/>
          <w:sz w:val="28"/>
          <w:szCs w:val="28"/>
        </w:rPr>
        <w:t xml:space="preserve">Детская одарённость будет укрепляться и развиваться, успешно проходить кризисные состояния и обретать новое качество, если будут </w:t>
      </w:r>
      <w:r w:rsidR="00D17EA3" w:rsidRPr="00167C7E">
        <w:rPr>
          <w:rFonts w:ascii="Times New Roman CYR" w:hAnsi="Times New Roman CYR"/>
          <w:b/>
          <w:sz w:val="28"/>
          <w:szCs w:val="28"/>
        </w:rPr>
        <w:t>сделаны акценты</w:t>
      </w:r>
      <w:r w:rsidR="00D17EA3" w:rsidRPr="00167C7E">
        <w:rPr>
          <w:rFonts w:ascii="Times New Roman CYR" w:hAnsi="Times New Roman CYR"/>
          <w:sz w:val="28"/>
          <w:szCs w:val="28"/>
        </w:rPr>
        <w:t xml:space="preserve"> на следующих позициях.</w:t>
      </w:r>
    </w:p>
    <w:p w:rsidR="00D17EA3" w:rsidRPr="00167C7E" w:rsidRDefault="00D17EA3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b/>
          <w:sz w:val="28"/>
          <w:szCs w:val="28"/>
        </w:rPr>
        <w:t>Во-первых</w:t>
      </w:r>
      <w:r w:rsidRPr="00167C7E">
        <w:rPr>
          <w:rFonts w:ascii="Times New Roman CYR" w:hAnsi="Times New Roman CYR"/>
          <w:sz w:val="28"/>
          <w:szCs w:val="28"/>
        </w:rPr>
        <w:t xml:space="preserve">, необходимо предоставить ребёнку возможность быть </w:t>
      </w:r>
      <w:proofErr w:type="spellStart"/>
      <w:r w:rsidRPr="00167C7E">
        <w:rPr>
          <w:rFonts w:ascii="Times New Roman CYR" w:hAnsi="Times New Roman CYR"/>
          <w:sz w:val="28"/>
          <w:szCs w:val="28"/>
        </w:rPr>
        <w:t>субьектом</w:t>
      </w:r>
      <w:proofErr w:type="spellEnd"/>
      <w:r w:rsidRPr="00167C7E">
        <w:rPr>
          <w:rFonts w:ascii="Times New Roman CYR" w:hAnsi="Times New Roman CYR"/>
          <w:sz w:val="28"/>
          <w:szCs w:val="28"/>
        </w:rPr>
        <w:t xml:space="preserve"> собственной деятельности и развивать его индивидуальный познавательный опыт.</w:t>
      </w:r>
    </w:p>
    <w:p w:rsidR="00D17EA3" w:rsidRPr="00167C7E" w:rsidRDefault="00D17EA3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b/>
          <w:sz w:val="28"/>
          <w:szCs w:val="28"/>
        </w:rPr>
        <w:lastRenderedPageBreak/>
        <w:t>Во-вторых</w:t>
      </w:r>
      <w:r w:rsidRPr="00167C7E">
        <w:rPr>
          <w:rFonts w:ascii="Times New Roman CYR" w:hAnsi="Times New Roman CYR"/>
          <w:sz w:val="28"/>
          <w:szCs w:val="28"/>
        </w:rPr>
        <w:t>, следует развивать наряду с интеллектуальной сферой одарённого ребёнка его физическую, эмоционально-волевую, социально-коммуникативную сферы, поскольку законы развития для одарённых и обычных детей принципиально одни и те же.</w:t>
      </w:r>
    </w:p>
    <w:p w:rsidR="00D17EA3" w:rsidRDefault="00D17EA3" w:rsidP="00167C7E">
      <w:pPr>
        <w:jc w:val="both"/>
        <w:rPr>
          <w:rFonts w:ascii="Times New Roman CYR" w:hAnsi="Times New Roman CYR"/>
          <w:sz w:val="28"/>
          <w:szCs w:val="28"/>
        </w:rPr>
      </w:pPr>
      <w:r w:rsidRPr="00167C7E">
        <w:rPr>
          <w:rFonts w:ascii="Times New Roman CYR" w:hAnsi="Times New Roman CYR"/>
          <w:b/>
          <w:sz w:val="28"/>
          <w:szCs w:val="28"/>
        </w:rPr>
        <w:t>В-третьих</w:t>
      </w:r>
      <w:r w:rsidRPr="00167C7E">
        <w:rPr>
          <w:rFonts w:ascii="Times New Roman CYR" w:hAnsi="Times New Roman CYR"/>
          <w:sz w:val="28"/>
          <w:szCs w:val="28"/>
        </w:rPr>
        <w:t>, важно достигать воспитательными мерами оптимального соотношения личностной и интеллектуальной рефлексии в каждом конкретном случае, с каждым конкретным ребёнком.</w:t>
      </w:r>
    </w:p>
    <w:p w:rsidR="009C4945" w:rsidRDefault="009C4945" w:rsidP="00167C7E">
      <w:pPr>
        <w:jc w:val="both"/>
        <w:rPr>
          <w:rFonts w:ascii="Times New Roman CYR" w:hAnsi="Times New Roman CYR"/>
          <w:sz w:val="28"/>
          <w:szCs w:val="28"/>
        </w:rPr>
      </w:pPr>
    </w:p>
    <w:p w:rsidR="009C4945" w:rsidRDefault="009C4945" w:rsidP="009C4945">
      <w:pPr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Изачик-Исаева А.Н.</w:t>
      </w:r>
    </w:p>
    <w:p w:rsidR="009C4945" w:rsidRDefault="009C4945" w:rsidP="009C4945">
      <w:pPr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Для создания материала </w:t>
      </w:r>
    </w:p>
    <w:p w:rsidR="009C4945" w:rsidRDefault="009C4945" w:rsidP="009C4945">
      <w:pPr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использован интернет ресурс</w:t>
      </w:r>
    </w:p>
    <w:p w:rsidR="009C4945" w:rsidRPr="00167C7E" w:rsidRDefault="009C4945" w:rsidP="00167C7E">
      <w:pPr>
        <w:jc w:val="both"/>
        <w:rPr>
          <w:rFonts w:ascii="Times New Roman CYR" w:hAnsi="Times New Roman CYR"/>
          <w:sz w:val="28"/>
          <w:szCs w:val="28"/>
        </w:rPr>
      </w:pPr>
    </w:p>
    <w:p w:rsidR="00D17EA3" w:rsidRDefault="00D17EA3" w:rsidP="00D17EA3"/>
    <w:p w:rsidR="003A45EB" w:rsidRDefault="003A45EB" w:rsidP="00D17EA3"/>
    <w:sectPr w:rsidR="003A45EB" w:rsidSect="003A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C5C"/>
    <w:multiLevelType w:val="hybridMultilevel"/>
    <w:tmpl w:val="57D27EF6"/>
    <w:lvl w:ilvl="0" w:tplc="F00A5400">
      <w:start w:val="65535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EA3"/>
    <w:rsid w:val="00167C7E"/>
    <w:rsid w:val="003455D9"/>
    <w:rsid w:val="003A45EB"/>
    <w:rsid w:val="00446C31"/>
    <w:rsid w:val="0094399A"/>
    <w:rsid w:val="009C4945"/>
    <w:rsid w:val="00C00F6A"/>
    <w:rsid w:val="00D1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5</cp:revision>
  <cp:lastPrinted>2015-04-13T09:31:00Z</cp:lastPrinted>
  <dcterms:created xsi:type="dcterms:W3CDTF">2015-04-07T15:23:00Z</dcterms:created>
  <dcterms:modified xsi:type="dcterms:W3CDTF">2015-04-14T09:33:00Z</dcterms:modified>
</cp:coreProperties>
</file>