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45D85" w:rsidRPr="00945D85" w:rsidRDefault="00945D85" w:rsidP="00945D85">
      <w:pPr>
        <w:shd w:val="clear" w:color="auto" w:fill="FFFFFF"/>
        <w:spacing w:after="0" w:line="240" w:lineRule="auto"/>
        <w:ind w:firstLine="567"/>
        <w:jc w:val="center"/>
        <w:rPr>
          <w:rFonts w:ascii="Times New Roman" w:eastAsia="Times New Roman" w:hAnsi="Times New Roman" w:cs="Times New Roman"/>
          <w:color w:val="000000"/>
          <w:sz w:val="52"/>
          <w:szCs w:val="52"/>
        </w:rPr>
      </w:pPr>
      <w:r w:rsidRPr="00945D85">
        <w:rPr>
          <w:rFonts w:ascii="Times New Roman" w:eastAsia="Times New Roman" w:hAnsi="Times New Roman" w:cs="Times New Roman"/>
          <w:color w:val="000000"/>
          <w:sz w:val="52"/>
          <w:szCs w:val="52"/>
        </w:rPr>
        <w:t>Художественно-эстетическое</w:t>
      </w:r>
    </w:p>
    <w:p w:rsidR="00945D85" w:rsidRPr="00945D85" w:rsidRDefault="00953AA0" w:rsidP="00945D85">
      <w:pPr>
        <w:shd w:val="clear" w:color="auto" w:fill="FFFFFF"/>
        <w:spacing w:after="0" w:line="240" w:lineRule="auto"/>
        <w:ind w:firstLine="567"/>
        <w:jc w:val="center"/>
        <w:rPr>
          <w:rFonts w:ascii="Times New Roman" w:eastAsia="Times New Roman" w:hAnsi="Times New Roman" w:cs="Times New Roman"/>
          <w:color w:val="000000"/>
          <w:sz w:val="52"/>
          <w:szCs w:val="52"/>
        </w:rPr>
      </w:pPr>
      <w:r w:rsidRPr="00945D85">
        <w:rPr>
          <w:rFonts w:ascii="Times New Roman" w:eastAsia="Times New Roman" w:hAnsi="Times New Roman" w:cs="Times New Roman"/>
          <w:color w:val="000000"/>
          <w:sz w:val="52"/>
          <w:szCs w:val="52"/>
        </w:rPr>
        <w:t>развитие дошкольников</w:t>
      </w:r>
      <w:r w:rsidR="00945D85" w:rsidRPr="00945D85">
        <w:rPr>
          <w:rFonts w:ascii="Times New Roman" w:eastAsia="Times New Roman" w:hAnsi="Times New Roman" w:cs="Times New Roman"/>
          <w:color w:val="000000"/>
          <w:sz w:val="52"/>
          <w:szCs w:val="52"/>
        </w:rPr>
        <w:t xml:space="preserve"> как средство формирования всесторонне развитой, духовно богатой личности.</w:t>
      </w:r>
    </w:p>
    <w:p w:rsidR="00953AA0" w:rsidRPr="00945D85" w:rsidRDefault="00953AA0" w:rsidP="00953AA0">
      <w:pPr>
        <w:shd w:val="clear" w:color="auto" w:fill="FFFFFF"/>
        <w:spacing w:after="0" w:line="240" w:lineRule="auto"/>
        <w:jc w:val="center"/>
        <w:rPr>
          <w:rFonts w:ascii="Times New Roman" w:eastAsia="Times New Roman" w:hAnsi="Times New Roman" w:cs="Times New Roman"/>
          <w:color w:val="000000"/>
          <w:sz w:val="72"/>
          <w:szCs w:val="72"/>
        </w:rPr>
      </w:pPr>
    </w:p>
    <w:p w:rsidR="00953AA0" w:rsidRPr="00953AA0" w:rsidRDefault="00953AA0" w:rsidP="00953AA0">
      <w:pPr>
        <w:shd w:val="clear" w:color="auto" w:fill="FFFFFF"/>
        <w:spacing w:after="0" w:line="240" w:lineRule="auto"/>
        <w:jc w:val="center"/>
        <w:rPr>
          <w:rFonts w:ascii="Times New Roman" w:eastAsia="Times New Roman" w:hAnsi="Times New Roman" w:cs="Times New Roman"/>
          <w:color w:val="000000"/>
          <w:sz w:val="72"/>
          <w:szCs w:val="72"/>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0F8A" w:rsidRDefault="00950F8A"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0F8A" w:rsidRDefault="00950F8A"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0F8A" w:rsidRDefault="00950F8A"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0F8A" w:rsidRDefault="00950F8A"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45D85">
      <w:pPr>
        <w:shd w:val="clear" w:color="auto" w:fill="FFFFFF"/>
        <w:spacing w:after="0" w:line="240" w:lineRule="auto"/>
        <w:rPr>
          <w:rFonts w:ascii="Times New Roman" w:eastAsia="Times New Roman" w:hAnsi="Times New Roman" w:cs="Times New Roman"/>
          <w:color w:val="000000"/>
          <w:sz w:val="28"/>
          <w:szCs w:val="28"/>
        </w:rPr>
      </w:pPr>
    </w:p>
    <w:p w:rsidR="00945D85" w:rsidRDefault="00945D85" w:rsidP="00945D85">
      <w:pPr>
        <w:shd w:val="clear" w:color="auto" w:fill="FFFFFF"/>
        <w:spacing w:after="0" w:line="240" w:lineRule="auto"/>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Алексеева А.С., воспитатель</w:t>
      </w:r>
      <w:r w:rsidR="00950F8A">
        <w:rPr>
          <w:rFonts w:ascii="Times New Roman" w:eastAsia="Times New Roman" w:hAnsi="Times New Roman" w:cs="Times New Roman"/>
          <w:color w:val="000000"/>
          <w:sz w:val="28"/>
          <w:szCs w:val="28"/>
        </w:rPr>
        <w:t xml:space="preserve"> </w:t>
      </w:r>
      <w:r w:rsidR="00950F8A">
        <w:rPr>
          <w:rFonts w:ascii="Times New Roman" w:eastAsia="Times New Roman" w:hAnsi="Times New Roman" w:cs="Times New Roman"/>
          <w:color w:val="000000"/>
          <w:sz w:val="28"/>
          <w:szCs w:val="28"/>
          <w:lang w:val="en-US"/>
        </w:rPr>
        <w:t>I</w:t>
      </w:r>
      <w:r w:rsidR="00950F8A">
        <w:rPr>
          <w:rFonts w:ascii="Times New Roman" w:eastAsia="Times New Roman" w:hAnsi="Times New Roman" w:cs="Times New Roman"/>
          <w:color w:val="000000"/>
          <w:sz w:val="28"/>
          <w:szCs w:val="28"/>
        </w:rPr>
        <w:t xml:space="preserve"> кат</w:t>
      </w:r>
      <w:proofErr w:type="gramStart"/>
      <w:r w:rsidR="00950F8A">
        <w:rPr>
          <w:rFonts w:ascii="Times New Roman" w:eastAsia="Times New Roman" w:hAnsi="Times New Roman" w:cs="Times New Roman"/>
          <w:color w:val="000000"/>
          <w:sz w:val="28"/>
          <w:szCs w:val="28"/>
        </w:rPr>
        <w:t>.,</w:t>
      </w:r>
      <w:proofErr w:type="gramEnd"/>
    </w:p>
    <w:p w:rsidR="00950F8A" w:rsidRDefault="00950F8A" w:rsidP="00953AA0">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Пермь, МАДОУ «ЦРР –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/с № 100»</w:t>
      </w:r>
    </w:p>
    <w:p w:rsidR="00953AA0" w:rsidRPr="00147E66" w:rsidRDefault="00953AA0" w:rsidP="00950F8A">
      <w:pPr>
        <w:shd w:val="clear" w:color="auto" w:fill="FFFFFF"/>
        <w:spacing w:after="0" w:line="240" w:lineRule="auto"/>
        <w:jc w:val="right"/>
        <w:rPr>
          <w:rFonts w:ascii="Times New Roman" w:eastAsia="Times New Roman" w:hAnsi="Times New Roman" w:cs="Times New Roman"/>
          <w:color w:val="000000"/>
          <w:sz w:val="28"/>
          <w:szCs w:val="28"/>
        </w:rPr>
      </w:pPr>
    </w:p>
    <w:p w:rsidR="00953AA0" w:rsidRPr="00945D85" w:rsidRDefault="00953AA0" w:rsidP="00950F8A">
      <w:pPr>
        <w:shd w:val="clear" w:color="auto" w:fill="FFFFFF"/>
        <w:spacing w:after="0" w:line="240" w:lineRule="auto"/>
        <w:rPr>
          <w:rFonts w:ascii="Times New Roman" w:eastAsia="Times New Roman" w:hAnsi="Times New Roman" w:cs="Times New Roman"/>
          <w:color w:val="000000"/>
          <w:sz w:val="28"/>
          <w:szCs w:val="28"/>
          <w:lang w:val="en-US"/>
        </w:rPr>
      </w:pPr>
    </w:p>
    <w:p w:rsidR="00945D85" w:rsidRPr="00945D85" w:rsidRDefault="00F15052" w:rsidP="00945D85">
      <w:pPr>
        <w:shd w:val="clear" w:color="auto" w:fill="FFFFFF"/>
        <w:spacing w:after="0" w:line="240" w:lineRule="auto"/>
        <w:jc w:val="center"/>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lastRenderedPageBreak/>
        <w:t>Художественно-эстетическое развитие дошко</w:t>
      </w:r>
      <w:r>
        <w:rPr>
          <w:rFonts w:ascii="Times New Roman" w:eastAsia="Times New Roman" w:hAnsi="Times New Roman" w:cs="Times New Roman"/>
          <w:color w:val="000000"/>
          <w:sz w:val="28"/>
          <w:szCs w:val="28"/>
        </w:rPr>
        <w:t>льников</w:t>
      </w:r>
      <w:r w:rsidR="00945D85" w:rsidRPr="00945D85">
        <w:rPr>
          <w:rFonts w:ascii="Times New Roman" w:eastAsia="Times New Roman" w:hAnsi="Times New Roman" w:cs="Times New Roman"/>
          <w:color w:val="000000"/>
          <w:sz w:val="52"/>
          <w:szCs w:val="52"/>
        </w:rPr>
        <w:t xml:space="preserve"> </w:t>
      </w:r>
      <w:r w:rsidR="00945D85" w:rsidRPr="00945D85">
        <w:rPr>
          <w:rFonts w:ascii="Times New Roman" w:eastAsia="Times New Roman" w:hAnsi="Times New Roman" w:cs="Times New Roman"/>
          <w:color w:val="000000"/>
          <w:sz w:val="28"/>
          <w:szCs w:val="28"/>
        </w:rPr>
        <w:t>как средство</w:t>
      </w:r>
      <w:r w:rsidR="00945D85">
        <w:rPr>
          <w:rFonts w:ascii="Times New Roman" w:eastAsia="Times New Roman" w:hAnsi="Times New Roman" w:cs="Times New Roman"/>
          <w:color w:val="000000"/>
          <w:sz w:val="28"/>
          <w:szCs w:val="28"/>
        </w:rPr>
        <w:t xml:space="preserve"> </w:t>
      </w:r>
      <w:r w:rsidR="00945D85" w:rsidRPr="00945D85">
        <w:rPr>
          <w:rFonts w:ascii="Times New Roman" w:eastAsia="Times New Roman" w:hAnsi="Times New Roman" w:cs="Times New Roman"/>
          <w:color w:val="000000"/>
          <w:sz w:val="28"/>
          <w:szCs w:val="28"/>
        </w:rPr>
        <w:t>формирования всесторонне развитой, духовно богатой личности.</w:t>
      </w:r>
    </w:p>
    <w:p w:rsidR="00F15052" w:rsidRDefault="00F15052" w:rsidP="00945D85">
      <w:pPr>
        <w:shd w:val="clear" w:color="auto" w:fill="FFFFFF"/>
        <w:spacing w:after="0" w:line="240" w:lineRule="auto"/>
        <w:jc w:val="center"/>
        <w:rPr>
          <w:rFonts w:ascii="Times New Roman" w:eastAsia="Times New Roman" w:hAnsi="Times New Roman" w:cs="Times New Roman"/>
          <w:color w:val="000000"/>
          <w:sz w:val="28"/>
          <w:szCs w:val="28"/>
        </w:rPr>
      </w:pPr>
    </w:p>
    <w:p w:rsidR="00F15052" w:rsidRDefault="00F15052" w:rsidP="00945D85">
      <w:pPr>
        <w:shd w:val="clear" w:color="auto" w:fill="FFFFFF"/>
        <w:spacing w:after="0" w:line="240" w:lineRule="auto"/>
        <w:jc w:val="center"/>
        <w:rPr>
          <w:rFonts w:ascii="Times New Roman" w:eastAsia="Times New Roman" w:hAnsi="Times New Roman" w:cs="Times New Roman"/>
          <w:color w:val="000000"/>
          <w:sz w:val="28"/>
          <w:szCs w:val="28"/>
        </w:rPr>
      </w:pPr>
    </w:p>
    <w:p w:rsidR="00F15052"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 xml:space="preserve">В последнее время возросло внимание к проблемам теории и практики художественно-эстетического развития как важнейшему средству формирования отношения к действительности, средству нравственного и умственного </w:t>
      </w:r>
      <w:r w:rsidR="00945D85">
        <w:rPr>
          <w:rFonts w:ascii="Times New Roman" w:eastAsia="Times New Roman" w:hAnsi="Times New Roman" w:cs="Times New Roman"/>
          <w:color w:val="000000"/>
          <w:sz w:val="28"/>
          <w:szCs w:val="28"/>
        </w:rPr>
        <w:t>воспитания, то есть как средство</w:t>
      </w:r>
      <w:r w:rsidRPr="000870C2">
        <w:rPr>
          <w:rFonts w:ascii="Times New Roman" w:eastAsia="Times New Roman" w:hAnsi="Times New Roman" w:cs="Times New Roman"/>
          <w:color w:val="000000"/>
          <w:sz w:val="28"/>
          <w:szCs w:val="28"/>
        </w:rPr>
        <w:t xml:space="preserve"> формирования всесторонне развитой, духовно богатой личности.</w:t>
      </w:r>
    </w:p>
    <w:p w:rsidR="00F15052"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Детский сад призван осуществлять всестороннее развитие детей дошкольного возраста. Наряду с физическим, умственным и нравственным развитием значительное место в работе детского сада занимает художественно-эстетическое развитие. Педагоги дошкольных учреждений уделяют большое внимание разным сторонам эстетического развития - оформлению помещения и участка, внешнему виду детей и взрослых, использованию художественных произведений. Среди занятий, проводимых с детьми, немалая доля принадлежит занятиям, на которых дети рисуют, лепят, слушают художественную литературу, сами учатся выразительно читать, поют и пляшут под музыку. Эстетическое развитие осуществляется под влиянием действительности (природы, быта, труда и общественной жизни) и искусства (музыки, литературы, театра, произведений художественно-декоративного творчества). Формы организации эстетической деятельности детей разнообразны. Это игры, занятия, экскурсии, праздники, развлечения. Очень важно, чтобы работа воспитателя в этом направлении строилась на научной основе и проводилась по определённой программе, учитывающей современный уровень развития различных видов искусства, с соблюдением принципа постепенности, последовательного усложнения требований, дифференцированного подхода к знаниям и умениям детей различных возрастов.</w:t>
      </w:r>
    </w:p>
    <w:p w:rsidR="00F15052"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Эстетические свойства личности не являются врожденными, но начинают развиваться с самого раннего возраста в условиях социального окружения и активного педагогического руководства. В процессе эстетического развития происходит постепенное освоение детьми эстетической культуры, формирование эстетического восприятия, а также представлений, понятий, суждений, интересов, потребностей, чувств, художественной деятельности и творческих способностей.</w:t>
      </w:r>
    </w:p>
    <w:p w:rsidR="00F15052"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 xml:space="preserve">Эстетическая жизнь ребенка замечательна своим универсализмом - и этим наиболее отлична она от эстетической жизни взрослых: все прекрасное, в какой бы ни было оно форме, привлекает и увлекает дитя. Дитя любит и музыку, и сказку, и рисование, и лепку, и танцы, и сценические представления. Ребенку совершенно чужда черта, столь часто встречающиеся у взрослых: дитя не знает нашего сосредоточения на одном - двух видах искусства - оно любит все виды искусства. Среди взрослых не мало людей, которые поклоняются </w:t>
      </w:r>
      <w:proofErr w:type="gramStart"/>
      <w:r w:rsidRPr="000870C2">
        <w:rPr>
          <w:rFonts w:ascii="Times New Roman" w:eastAsia="Times New Roman" w:hAnsi="Times New Roman" w:cs="Times New Roman"/>
          <w:color w:val="000000"/>
          <w:sz w:val="28"/>
          <w:szCs w:val="28"/>
        </w:rPr>
        <w:t>прекрасному</w:t>
      </w:r>
      <w:proofErr w:type="gramEnd"/>
      <w:r w:rsidRPr="000870C2">
        <w:rPr>
          <w:rFonts w:ascii="Times New Roman" w:eastAsia="Times New Roman" w:hAnsi="Times New Roman" w:cs="Times New Roman"/>
          <w:color w:val="000000"/>
          <w:sz w:val="28"/>
          <w:szCs w:val="28"/>
        </w:rPr>
        <w:t xml:space="preserve">, когда оно предстает лишь в определенной форме - одни любят поэзию и равнодушны к музыке, к живописи, другие любят живопись, скульптуру, но не </w:t>
      </w:r>
      <w:r w:rsidRPr="000870C2">
        <w:rPr>
          <w:rFonts w:ascii="Times New Roman" w:eastAsia="Times New Roman" w:hAnsi="Times New Roman" w:cs="Times New Roman"/>
          <w:color w:val="000000"/>
          <w:sz w:val="28"/>
          <w:szCs w:val="28"/>
        </w:rPr>
        <w:lastRenderedPageBreak/>
        <w:t>любят поэзии и т.д. Дети же любят все прекрасное - и эта универсальность эстетических интересов ребенка находит полное свое выражение в универсальности эстетической активности у детей: они любят, и рисовать, и петь, и лепить, и слушать сказки, играть на всех инструментах и танцевать. Ничто прекрасное не оставляет его равнодушным. Другая характерная черта детской эстетической жизни заключается в творческом ее характере: дитя никогда не может ограничиться эстетическим восприятием, он неизменно стремится к творчеству, пользуясь всеми доступными ему средствами.</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Особая роль в эстетическом воспитании отводится искусству. Волнуя и радуя, оно раскрывает перед детьми смысл жизненных явлений, заставляет их пристальнее всматриваться в окружающий мир, побуждает к со</w:t>
      </w:r>
      <w:r w:rsidR="00826596">
        <w:rPr>
          <w:rFonts w:ascii="Times New Roman" w:eastAsia="Times New Roman" w:hAnsi="Times New Roman" w:cs="Times New Roman"/>
          <w:color w:val="000000"/>
          <w:sz w:val="28"/>
          <w:szCs w:val="28"/>
        </w:rPr>
        <w:t>переживанию, к осуждению зла [9</w:t>
      </w:r>
      <w:r w:rsidRPr="000870C2">
        <w:rPr>
          <w:rFonts w:ascii="Times New Roman" w:eastAsia="Times New Roman" w:hAnsi="Times New Roman" w:cs="Times New Roman"/>
          <w:color w:val="000000"/>
          <w:sz w:val="28"/>
          <w:szCs w:val="28"/>
        </w:rPr>
        <w:t>, с. 264].</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Деятельность детей, связанная с искусством, всегда должна быть непринужденной, насыщенной радостным устремлением, творческим воображением, инициативой. Чем эстетически развит ребенок, тем прочнее его художественные умения и навыки, тем полнее его творческая деятельность.</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Идеи эстетического развития зародились и глубокой древности. Представления о сущности эстетического воспитания, его задачах, цели изменялись, начиная со времён Платона и Аристотеля вплоть до наших дней. Эти изменения во взглядах были обусловлены развитием эстетики как науки и пониманием сущности её предмета. Философы-материалисты считали, что объектом эстетики как науки является пре</w:t>
      </w:r>
      <w:r w:rsidR="00310D51">
        <w:rPr>
          <w:rFonts w:ascii="Times New Roman" w:eastAsia="Times New Roman" w:hAnsi="Times New Roman" w:cs="Times New Roman"/>
          <w:color w:val="000000"/>
          <w:sz w:val="28"/>
          <w:szCs w:val="28"/>
        </w:rPr>
        <w:t>красное. Эта категория и легла в</w:t>
      </w:r>
      <w:r w:rsidRPr="000870C2">
        <w:rPr>
          <w:rFonts w:ascii="Times New Roman" w:eastAsia="Times New Roman" w:hAnsi="Times New Roman" w:cs="Times New Roman"/>
          <w:color w:val="000000"/>
          <w:sz w:val="28"/>
          <w:szCs w:val="28"/>
        </w:rPr>
        <w:t xml:space="preserve"> основу с</w:t>
      </w:r>
      <w:r w:rsidR="00826596">
        <w:rPr>
          <w:rFonts w:ascii="Times New Roman" w:eastAsia="Times New Roman" w:hAnsi="Times New Roman" w:cs="Times New Roman"/>
          <w:color w:val="000000"/>
          <w:sz w:val="28"/>
          <w:szCs w:val="28"/>
        </w:rPr>
        <w:t>истемы эстетического развития [</w:t>
      </w:r>
      <w:r w:rsidRPr="000870C2">
        <w:rPr>
          <w:rFonts w:ascii="Times New Roman" w:eastAsia="Times New Roman" w:hAnsi="Times New Roman" w:cs="Times New Roman"/>
          <w:color w:val="000000"/>
          <w:sz w:val="28"/>
          <w:szCs w:val="28"/>
        </w:rPr>
        <w:t>8, с. 68].</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В наше время проблема э</w:t>
      </w:r>
      <w:r w:rsidR="00310D51">
        <w:rPr>
          <w:rFonts w:ascii="Times New Roman" w:eastAsia="Times New Roman" w:hAnsi="Times New Roman" w:cs="Times New Roman"/>
          <w:color w:val="000000"/>
          <w:sz w:val="28"/>
          <w:szCs w:val="28"/>
        </w:rPr>
        <w:t>стетического воспитания развития</w:t>
      </w:r>
      <w:r w:rsidRPr="000870C2">
        <w:rPr>
          <w:rFonts w:ascii="Times New Roman" w:eastAsia="Times New Roman" w:hAnsi="Times New Roman" w:cs="Times New Roman"/>
          <w:color w:val="000000"/>
          <w:sz w:val="28"/>
          <w:szCs w:val="28"/>
        </w:rPr>
        <w:t xml:space="preserve"> личности, формирования его эстетической культуры одна из важнейших задач. Эта проблема разработана достаточно полно в трудах отечественных и зарубежных педагогов и психологов. Среди них Д.Н. Джона, Д.Б. </w:t>
      </w:r>
      <w:proofErr w:type="spellStart"/>
      <w:r w:rsidRPr="000870C2">
        <w:rPr>
          <w:rFonts w:ascii="Times New Roman" w:eastAsia="Times New Roman" w:hAnsi="Times New Roman" w:cs="Times New Roman"/>
          <w:color w:val="000000"/>
          <w:sz w:val="28"/>
          <w:szCs w:val="28"/>
        </w:rPr>
        <w:t>Кабалевский</w:t>
      </w:r>
      <w:proofErr w:type="spellEnd"/>
      <w:r w:rsidRPr="000870C2">
        <w:rPr>
          <w:rFonts w:ascii="Times New Roman" w:eastAsia="Times New Roman" w:hAnsi="Times New Roman" w:cs="Times New Roman"/>
          <w:color w:val="000000"/>
          <w:sz w:val="28"/>
          <w:szCs w:val="28"/>
        </w:rPr>
        <w:t>, Б.Т. Лихачёв, А.С. Макаренко, В.А. Сухом</w:t>
      </w:r>
      <w:r w:rsidR="00826596">
        <w:rPr>
          <w:rFonts w:ascii="Times New Roman" w:eastAsia="Times New Roman" w:hAnsi="Times New Roman" w:cs="Times New Roman"/>
          <w:color w:val="000000"/>
          <w:sz w:val="28"/>
          <w:szCs w:val="28"/>
        </w:rPr>
        <w:t>линский, В.Н. </w:t>
      </w:r>
      <w:proofErr w:type="spellStart"/>
      <w:r w:rsidR="00826596">
        <w:rPr>
          <w:rFonts w:ascii="Times New Roman" w:eastAsia="Times New Roman" w:hAnsi="Times New Roman" w:cs="Times New Roman"/>
          <w:color w:val="000000"/>
          <w:sz w:val="28"/>
          <w:szCs w:val="28"/>
        </w:rPr>
        <w:t>Шацкая</w:t>
      </w:r>
      <w:proofErr w:type="spellEnd"/>
      <w:r w:rsidR="00826596">
        <w:rPr>
          <w:rFonts w:ascii="Times New Roman" w:eastAsia="Times New Roman" w:hAnsi="Times New Roman" w:cs="Times New Roman"/>
          <w:color w:val="000000"/>
          <w:sz w:val="28"/>
          <w:szCs w:val="28"/>
        </w:rPr>
        <w:t xml:space="preserve"> и другие [1</w:t>
      </w:r>
      <w:r w:rsidRPr="000870C2">
        <w:rPr>
          <w:rFonts w:ascii="Times New Roman" w:eastAsia="Times New Roman" w:hAnsi="Times New Roman" w:cs="Times New Roman"/>
          <w:color w:val="000000"/>
          <w:sz w:val="28"/>
          <w:szCs w:val="28"/>
        </w:rPr>
        <w:t>, с. 104].</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Существует множество определений понятия «эстетическое воспитание», но, рассмотрев лишь некоторые из них, можно выделять основные положе</w:t>
      </w:r>
      <w:r w:rsidR="00826596">
        <w:rPr>
          <w:rFonts w:ascii="Times New Roman" w:eastAsia="Times New Roman" w:hAnsi="Times New Roman" w:cs="Times New Roman"/>
          <w:color w:val="000000"/>
          <w:sz w:val="28"/>
          <w:szCs w:val="28"/>
        </w:rPr>
        <w:t>ния, говорящие о его сущности [</w:t>
      </w:r>
      <w:r w:rsidRPr="000870C2">
        <w:rPr>
          <w:rFonts w:ascii="Times New Roman" w:eastAsia="Times New Roman" w:hAnsi="Times New Roman" w:cs="Times New Roman"/>
          <w:color w:val="000000"/>
          <w:sz w:val="28"/>
          <w:szCs w:val="28"/>
        </w:rPr>
        <w:t>6, с. 94].</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Во-первых, это процесс целенаправленного воздействия. Во-вторых, это формирование способности воспринимать и видеть красоту в искусстве и жизни, оценивать ее.</w:t>
      </w:r>
      <w:r w:rsidR="00310D51">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В-третьих, задача эстетического развития - формирование эстетических вкусов и идеалов личности. И, наконец, в-четвер</w:t>
      </w:r>
      <w:r w:rsidR="00310D51">
        <w:rPr>
          <w:rFonts w:ascii="Times New Roman" w:eastAsia="Times New Roman" w:hAnsi="Times New Roman" w:cs="Times New Roman"/>
          <w:color w:val="000000"/>
          <w:sz w:val="28"/>
          <w:szCs w:val="28"/>
        </w:rPr>
        <w:t>т</w:t>
      </w:r>
      <w:r w:rsidRPr="000870C2">
        <w:rPr>
          <w:rFonts w:ascii="Times New Roman" w:eastAsia="Times New Roman" w:hAnsi="Times New Roman" w:cs="Times New Roman"/>
          <w:color w:val="000000"/>
          <w:sz w:val="28"/>
          <w:szCs w:val="28"/>
        </w:rPr>
        <w:t>ых - развитие способности и самостоятельному творч</w:t>
      </w:r>
      <w:r w:rsidR="00826596">
        <w:rPr>
          <w:rFonts w:ascii="Times New Roman" w:eastAsia="Times New Roman" w:hAnsi="Times New Roman" w:cs="Times New Roman"/>
          <w:color w:val="000000"/>
          <w:sz w:val="28"/>
          <w:szCs w:val="28"/>
        </w:rPr>
        <w:t xml:space="preserve">еству и созданию </w:t>
      </w:r>
      <w:proofErr w:type="gramStart"/>
      <w:r w:rsidR="00826596">
        <w:rPr>
          <w:rFonts w:ascii="Times New Roman" w:eastAsia="Times New Roman" w:hAnsi="Times New Roman" w:cs="Times New Roman"/>
          <w:color w:val="000000"/>
          <w:sz w:val="28"/>
          <w:szCs w:val="28"/>
        </w:rPr>
        <w:t>прекрасного</w:t>
      </w:r>
      <w:proofErr w:type="gramEnd"/>
      <w:r w:rsidR="00826596">
        <w:rPr>
          <w:rFonts w:ascii="Times New Roman" w:eastAsia="Times New Roman" w:hAnsi="Times New Roman" w:cs="Times New Roman"/>
          <w:color w:val="000000"/>
          <w:sz w:val="28"/>
          <w:szCs w:val="28"/>
        </w:rPr>
        <w:t xml:space="preserve"> [10</w:t>
      </w:r>
      <w:r w:rsidRPr="000870C2">
        <w:rPr>
          <w:rFonts w:ascii="Times New Roman" w:eastAsia="Times New Roman" w:hAnsi="Times New Roman" w:cs="Times New Roman"/>
          <w:color w:val="000000"/>
          <w:sz w:val="28"/>
          <w:szCs w:val="28"/>
        </w:rPr>
        <w:t>, с. 79].</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В.Н. </w:t>
      </w:r>
      <w:proofErr w:type="spellStart"/>
      <w:r w:rsidRPr="000870C2">
        <w:rPr>
          <w:rFonts w:ascii="Times New Roman" w:eastAsia="Times New Roman" w:hAnsi="Times New Roman" w:cs="Times New Roman"/>
          <w:color w:val="000000"/>
          <w:sz w:val="28"/>
          <w:szCs w:val="28"/>
        </w:rPr>
        <w:t>Шацкая</w:t>
      </w:r>
      <w:proofErr w:type="spellEnd"/>
      <w:r w:rsidRPr="000870C2">
        <w:rPr>
          <w:rFonts w:ascii="Times New Roman" w:eastAsia="Times New Roman" w:hAnsi="Times New Roman" w:cs="Times New Roman"/>
          <w:color w:val="000000"/>
          <w:sz w:val="28"/>
          <w:szCs w:val="28"/>
        </w:rPr>
        <w:t xml:space="preserve"> ставит перед эстетическим воспитанием следующую цель: эстетическое развитие служит формированию творчески активной личности, способности активного эстетического отношения учащихся и произведениям искусства, а так же стимулирует посильное участие в создании прекрасного в искусстве, труде, в творчестве по законам красоты. Из этого определения видно, что автор важное место в эстетическом воспитании</w:t>
      </w:r>
      <w:r w:rsidR="00826596">
        <w:rPr>
          <w:rFonts w:ascii="Times New Roman" w:eastAsia="Times New Roman" w:hAnsi="Times New Roman" w:cs="Times New Roman"/>
          <w:color w:val="000000"/>
          <w:sz w:val="28"/>
          <w:szCs w:val="28"/>
        </w:rPr>
        <w:t xml:space="preserve"> отводит искусству [4</w:t>
      </w:r>
      <w:r w:rsidR="00310D51">
        <w:rPr>
          <w:rFonts w:ascii="Times New Roman" w:eastAsia="Times New Roman" w:hAnsi="Times New Roman" w:cs="Times New Roman"/>
          <w:color w:val="000000"/>
          <w:sz w:val="28"/>
          <w:szCs w:val="28"/>
        </w:rPr>
        <w:t>, с. 85].</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lastRenderedPageBreak/>
        <w:t>Искусство - это часть эстетической культуры, как художественное воспитание - это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 Эстетическое же воспитание гораздо шире, оно затрагивает как художественное творчество, так и эстетику быта</w:t>
      </w:r>
      <w:r w:rsidR="00826596">
        <w:rPr>
          <w:rFonts w:ascii="Times New Roman" w:eastAsia="Times New Roman" w:hAnsi="Times New Roman" w:cs="Times New Roman"/>
          <w:color w:val="000000"/>
          <w:sz w:val="28"/>
          <w:szCs w:val="28"/>
        </w:rPr>
        <w:t>, поведения, труда, отношений [</w:t>
      </w:r>
      <w:r w:rsidRPr="000870C2">
        <w:rPr>
          <w:rFonts w:ascii="Times New Roman" w:eastAsia="Times New Roman" w:hAnsi="Times New Roman" w:cs="Times New Roman"/>
          <w:color w:val="000000"/>
          <w:sz w:val="28"/>
          <w:szCs w:val="28"/>
        </w:rPr>
        <w:t>6, с. 101].</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Эстетическое развитие формирует человека всеми эстетически значимыми предметами и явлениями, в том числе и искусством как его самым мощным средством. Эстетическое развитие, используя для своих целей художественное воспитание, развивает человека в основном не для искусства, а для его активной эс</w:t>
      </w:r>
      <w:r w:rsidR="00826596">
        <w:rPr>
          <w:rFonts w:ascii="Times New Roman" w:eastAsia="Times New Roman" w:hAnsi="Times New Roman" w:cs="Times New Roman"/>
          <w:color w:val="000000"/>
          <w:sz w:val="28"/>
          <w:szCs w:val="28"/>
        </w:rPr>
        <w:t>тетической жизнедеятельности [10</w:t>
      </w:r>
      <w:r w:rsidRPr="000870C2">
        <w:rPr>
          <w:rFonts w:ascii="Times New Roman" w:eastAsia="Times New Roman" w:hAnsi="Times New Roman" w:cs="Times New Roman"/>
          <w:color w:val="000000"/>
          <w:sz w:val="28"/>
          <w:szCs w:val="28"/>
        </w:rPr>
        <w:t>, с. 86].</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Эстетическое развитие способствует формированию нравственности человека, расширяет его познание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Таким образом, наиболее удачно, отразил цель эстетического развития М.М. </w:t>
      </w:r>
      <w:proofErr w:type="spellStart"/>
      <w:r w:rsidRPr="000870C2">
        <w:rPr>
          <w:rFonts w:ascii="Times New Roman" w:eastAsia="Times New Roman" w:hAnsi="Times New Roman" w:cs="Times New Roman"/>
          <w:color w:val="000000"/>
          <w:sz w:val="28"/>
          <w:szCs w:val="28"/>
        </w:rPr>
        <w:t>Руковицин</w:t>
      </w:r>
      <w:proofErr w:type="spellEnd"/>
      <w:r w:rsidRPr="000870C2">
        <w:rPr>
          <w:rFonts w:ascii="Times New Roman" w:eastAsia="Times New Roman" w:hAnsi="Times New Roman" w:cs="Times New Roman"/>
          <w:color w:val="000000"/>
          <w:sz w:val="28"/>
          <w:szCs w:val="28"/>
        </w:rPr>
        <w:t>, который считал, что целью эстетического развития является гармоничная личность, всесторонне развитый человек, образованный, высоконравственный, обладающий умением трудиться, желанием творить, понимающий красоту жизни и проблему искусства. Эта цель так же отражает и особенность эстетического воспитания, как части вс</w:t>
      </w:r>
      <w:r w:rsidR="00826596">
        <w:rPr>
          <w:rFonts w:ascii="Times New Roman" w:eastAsia="Times New Roman" w:hAnsi="Times New Roman" w:cs="Times New Roman"/>
          <w:color w:val="000000"/>
          <w:sz w:val="28"/>
          <w:szCs w:val="28"/>
        </w:rPr>
        <w:t>его педагогического процесса [7</w:t>
      </w:r>
      <w:r w:rsidRPr="000870C2">
        <w:rPr>
          <w:rFonts w:ascii="Times New Roman" w:eastAsia="Times New Roman" w:hAnsi="Times New Roman" w:cs="Times New Roman"/>
          <w:color w:val="000000"/>
          <w:sz w:val="28"/>
          <w:szCs w:val="28"/>
        </w:rPr>
        <w:t>, с. 77].</w:t>
      </w:r>
    </w:p>
    <w:p w:rsidR="00310D51"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Г.С. </w:t>
      </w:r>
      <w:proofErr w:type="spellStart"/>
      <w:r w:rsidRPr="000870C2">
        <w:rPr>
          <w:rFonts w:ascii="Times New Roman" w:eastAsia="Times New Roman" w:hAnsi="Times New Roman" w:cs="Times New Roman"/>
          <w:color w:val="000000"/>
          <w:sz w:val="28"/>
          <w:szCs w:val="28"/>
        </w:rPr>
        <w:t>Лабновская</w:t>
      </w:r>
      <w:proofErr w:type="spellEnd"/>
      <w:r w:rsidRPr="000870C2">
        <w:rPr>
          <w:rFonts w:ascii="Times New Roman" w:eastAsia="Times New Roman" w:hAnsi="Times New Roman" w:cs="Times New Roman"/>
          <w:color w:val="000000"/>
          <w:sz w:val="28"/>
          <w:szCs w:val="28"/>
        </w:rPr>
        <w:t>, Д.Б. Лихачев, Н.И. </w:t>
      </w:r>
      <w:proofErr w:type="spellStart"/>
      <w:r w:rsidRPr="000870C2">
        <w:rPr>
          <w:rFonts w:ascii="Times New Roman" w:eastAsia="Times New Roman" w:hAnsi="Times New Roman" w:cs="Times New Roman"/>
          <w:color w:val="000000"/>
          <w:sz w:val="28"/>
          <w:szCs w:val="28"/>
        </w:rPr>
        <w:t>Киященко</w:t>
      </w:r>
      <w:proofErr w:type="spellEnd"/>
      <w:r w:rsidRPr="000870C2">
        <w:rPr>
          <w:rFonts w:ascii="Times New Roman" w:eastAsia="Times New Roman" w:hAnsi="Times New Roman" w:cs="Times New Roman"/>
          <w:color w:val="000000"/>
          <w:sz w:val="28"/>
          <w:szCs w:val="28"/>
        </w:rPr>
        <w:t xml:space="preserve"> и другие выделяют три ведущие задачи, которые имеют свои варианты и у других учёных, но при этом не теряют главной сути.</w:t>
      </w:r>
      <w:r w:rsidR="00310D51">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Первая задача, это создание определенного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Суть этой задачи, состоит, в накоплении разнообразного запаса звуковых, цветовых и пластических впечатлений. Воспитатель должен подобрать по указанным параметрам такие предметы и явления, которые будут отвечать на</w:t>
      </w:r>
      <w:r w:rsidR="00826596">
        <w:rPr>
          <w:rFonts w:ascii="Times New Roman" w:eastAsia="Times New Roman" w:hAnsi="Times New Roman" w:cs="Times New Roman"/>
          <w:color w:val="000000"/>
          <w:sz w:val="28"/>
          <w:szCs w:val="28"/>
        </w:rPr>
        <w:t>шим представлениям о красоте [5</w:t>
      </w:r>
      <w:r w:rsidRPr="000870C2">
        <w:rPr>
          <w:rFonts w:ascii="Times New Roman" w:eastAsia="Times New Roman" w:hAnsi="Times New Roman" w:cs="Times New Roman"/>
          <w:color w:val="000000"/>
          <w:sz w:val="28"/>
          <w:szCs w:val="28"/>
        </w:rPr>
        <w:t>, с. 94].</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Вторая задача эстетического развития состоит в формировании на основе полученных знаний и развития способностей художественного и эстетического восприятия таких социально-психологических качеств человека, которые обеспечивают ей возможность эмоционально переживать и оценивать эстетически значимые предметы</w:t>
      </w:r>
      <w:r w:rsidR="00826596">
        <w:rPr>
          <w:rFonts w:ascii="Times New Roman" w:eastAsia="Times New Roman" w:hAnsi="Times New Roman" w:cs="Times New Roman"/>
          <w:color w:val="000000"/>
          <w:sz w:val="28"/>
          <w:szCs w:val="28"/>
        </w:rPr>
        <w:t xml:space="preserve"> и явления, наслаждаться ими [4</w:t>
      </w:r>
      <w:r w:rsidRPr="000870C2">
        <w:rPr>
          <w:rFonts w:ascii="Times New Roman" w:eastAsia="Times New Roman" w:hAnsi="Times New Roman" w:cs="Times New Roman"/>
          <w:color w:val="000000"/>
          <w:sz w:val="28"/>
          <w:szCs w:val="28"/>
        </w:rPr>
        <w:t>, с. 96].</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Третья задача эстетического развития связана с формированием у каждого воспитуемого эстетической творческой способности. Главное состоит в том, чтобы воспитать, развить такие качества, потребности и способности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по законам красоты.</w:t>
      </w:r>
      <w:r w:rsidR="009331DD">
        <w:rPr>
          <w:rFonts w:ascii="Times New Roman" w:eastAsia="Times New Roman" w:hAnsi="Times New Roman" w:cs="Times New Roman"/>
          <w:color w:val="000000"/>
          <w:sz w:val="28"/>
          <w:szCs w:val="28"/>
        </w:rPr>
        <w:t xml:space="preserve"> </w:t>
      </w:r>
      <w:r w:rsidR="00826596">
        <w:rPr>
          <w:rFonts w:ascii="Times New Roman" w:eastAsia="Times New Roman" w:hAnsi="Times New Roman" w:cs="Times New Roman"/>
          <w:color w:val="000000"/>
          <w:sz w:val="28"/>
          <w:szCs w:val="28"/>
        </w:rPr>
        <w:t>[3</w:t>
      </w:r>
      <w:r w:rsidR="009331DD">
        <w:rPr>
          <w:rFonts w:ascii="Times New Roman" w:eastAsia="Times New Roman" w:hAnsi="Times New Roman" w:cs="Times New Roman"/>
          <w:color w:val="000000"/>
          <w:sz w:val="28"/>
          <w:szCs w:val="28"/>
        </w:rPr>
        <w:t>, с. 147].</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А.В. Луначарский подчёркивал, что человек научается всесторонне понимать красоту лишь тогда, когда сам принимает участие в ее творческом создании в искусстве, труде, общест</w:t>
      </w:r>
      <w:r w:rsidR="00826596">
        <w:rPr>
          <w:rFonts w:ascii="Times New Roman" w:eastAsia="Times New Roman" w:hAnsi="Times New Roman" w:cs="Times New Roman"/>
          <w:color w:val="000000"/>
          <w:sz w:val="28"/>
          <w:szCs w:val="28"/>
        </w:rPr>
        <w:t>венной жизни [2</w:t>
      </w:r>
      <w:r w:rsidRPr="000870C2">
        <w:rPr>
          <w:rFonts w:ascii="Times New Roman" w:eastAsia="Times New Roman" w:hAnsi="Times New Roman" w:cs="Times New Roman"/>
          <w:color w:val="000000"/>
          <w:sz w:val="28"/>
          <w:szCs w:val="28"/>
        </w:rPr>
        <w:t>, с. 83].</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lastRenderedPageBreak/>
        <w:t>Центральным звеном эстетического сознания является эстетический идеал. Эстетический идеал - представление человека о совершенной красоте явлений материального, духовно-интеллектуального, нравственного и художественного мира. То есть, это представление о совершенной красоте в природе, что для дошкольного возраста характерна неустойчивость представлений об эстетическом идеале. Дошкольник способен ответить на вопрос, какое произведение того или иного искусства больше всего нравится ему. Он называет книги, картины, музыкальные произведения. Эти произведения являются показателем его художественного или эстетического вкуса, даже дают ключ к пониманию его идеалу, но не идеал. Возможно, причина этого в недостатке жизненного опыта ребенка, недостаточности знаний в области литературы и искусства, что ограничивает возможности формирования идеала.</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Вся система эстетического развития нацелена на общее развитие ребенка, как в эстетическом плане, так и в духовном, нравственном и интеллектуальном. Это достигается путем решения следующих задач: овладение ребенком знаниями художественно-эстетической культуры, развития способности и художественно-эстетическому творчеству и развития эстетических, психологических качеств человека, которые выражаются эстетическим восприятием, чувством, оценкой, вкусом и другими психическими категориями эстетического воспитания.</w:t>
      </w:r>
    </w:p>
    <w:p w:rsidR="009331DD"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Общим педагогическим условием развития художественных способностей детей в детском саду является предоставление всем равных и реальных практических возможностей для развития способностей в разных областях искусства. Развитие художественных способностей основывается на формировании высо</w:t>
      </w:r>
      <w:r w:rsidR="009331DD">
        <w:rPr>
          <w:rFonts w:ascii="Times New Roman" w:eastAsia="Times New Roman" w:hAnsi="Times New Roman" w:cs="Times New Roman"/>
          <w:color w:val="000000"/>
          <w:sz w:val="28"/>
          <w:szCs w:val="28"/>
        </w:rPr>
        <w:t xml:space="preserve">кой нравственной </w:t>
      </w:r>
      <w:r w:rsidRPr="000870C2">
        <w:rPr>
          <w:rFonts w:ascii="Times New Roman" w:eastAsia="Times New Roman" w:hAnsi="Times New Roman" w:cs="Times New Roman"/>
          <w:color w:val="000000"/>
          <w:sz w:val="28"/>
          <w:szCs w:val="28"/>
        </w:rPr>
        <w:t>потребности к творческому труду у детей. Без усилий, без определенной доли затрачиваемого самим ребенком труда невозможно сформировать полноценную творческую личность, заложить в душу ребенка высокие нравственно-эстетические начала.</w:t>
      </w:r>
    </w:p>
    <w:p w:rsidR="00552827"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Каждой группе задач эстетического развития соответствуют свои методы.</w:t>
      </w:r>
      <w:r w:rsidR="00552827">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Первая группа задач направлена на приобщение детей к искусству, на развитие у дошкольников эстетического вкуса, понимание прекрасного. Ведущими методами для решения этих задач являются показ, наблюдение, объяснение, анализ, пример взрослого.</w:t>
      </w:r>
      <w:r w:rsidR="00552827">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Показ как метод воспитания используется при первичном знакомстве с предметом эстетической действительности. Воспитателю важно определить объект показа и создать условия для того, чтобы внимание детей было сосредоточено на том, что им показывают, предлагают послушать.</w:t>
      </w:r>
      <w:r w:rsidR="00552827">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При использовании этих методов очень важно, чтобы воспитатель умел показывать детям свои чувства, свое отношение, владел способами выражения чувств.</w:t>
      </w:r>
    </w:p>
    <w:p w:rsidR="00552827"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Например, тема «Цирк», чтобы нарисовать ее творчески, детям в группе много рассказывается о цирке, во время беседы дети делятся своими впечатлениями от похода в цирк, делают зарисовки - клоунов, животных с воспитателем, а затем на занятии дети, проявляя творчество, создают работы - лепят, рисуют и т.д.</w:t>
      </w:r>
    </w:p>
    <w:p w:rsidR="00552827"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lastRenderedPageBreak/>
        <w:t>Вторая группа задач связана с формированием навыков художественной деятельности. Для решения этих задач в качестве ведущих требуются практические методы: показ, упражнение, объяснение, метод поисковых ситуаций. Подробно эти методы рассматриваются в методиках изобразительной деятельности и музыкального воспитания.</w:t>
      </w:r>
      <w:r w:rsidR="00552827">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Здесь нужно указать общий принцип отбора методов - находить такие методы и приемы, которые бы поддерживали у детей желание создавать «произведения искусства» собственными руками (лепить, рисовать, мастерить, украшать), участвовать в художественной деятельности разных видов. Полезны творческие задания.</w:t>
      </w:r>
    </w:p>
    <w:p w:rsidR="00552827" w:rsidRDefault="00F15052" w:rsidP="00953A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870C2">
        <w:rPr>
          <w:rFonts w:ascii="Times New Roman" w:eastAsia="Times New Roman" w:hAnsi="Times New Roman" w:cs="Times New Roman"/>
          <w:color w:val="000000"/>
          <w:sz w:val="28"/>
          <w:szCs w:val="28"/>
        </w:rPr>
        <w:t>Например, на занятиях «В гостях у короля Палитры» дети решают немало проблем, чтобы попасть в волшебную страну: складывают портрет короля (моделируют), сообща строят мост из радуги, решают ребусы и т.д.</w:t>
      </w:r>
      <w:r w:rsidR="00A8218B">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Во время занятия детям задаются вопросы: а как ты думаешь? А как ты бы поступил? А как ты представляешь, опиши и т.д.</w:t>
      </w:r>
      <w:r w:rsidR="00552827">
        <w:rPr>
          <w:rFonts w:ascii="Times New Roman" w:eastAsia="Times New Roman" w:hAnsi="Times New Roman" w:cs="Times New Roman"/>
          <w:color w:val="000000"/>
          <w:sz w:val="28"/>
          <w:szCs w:val="28"/>
        </w:rPr>
        <w:t xml:space="preserve"> </w:t>
      </w:r>
      <w:r w:rsidRPr="000870C2">
        <w:rPr>
          <w:rFonts w:ascii="Times New Roman" w:eastAsia="Times New Roman" w:hAnsi="Times New Roman" w:cs="Times New Roman"/>
          <w:color w:val="000000"/>
          <w:sz w:val="28"/>
          <w:szCs w:val="28"/>
        </w:rPr>
        <w:t>Готовясь к занятиям, нужно постоянно думать, как поступить, чтобы обучение изображению не порождало штампов и не мешало детей возможности самостоятельно изобразить что-либо?</w:t>
      </w:r>
    </w:p>
    <w:p w:rsidR="00F15052" w:rsidRDefault="00F15052" w:rsidP="00953AA0">
      <w:pPr>
        <w:shd w:val="clear" w:color="auto" w:fill="FFFFFF"/>
        <w:spacing w:after="0" w:line="240" w:lineRule="auto"/>
        <w:jc w:val="both"/>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953AA0" w:rsidRDefault="00953AA0"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A8218B" w:rsidRDefault="00A8218B" w:rsidP="00953AA0">
      <w:pPr>
        <w:shd w:val="clear" w:color="auto" w:fill="FFFFFF"/>
        <w:spacing w:after="0" w:line="240" w:lineRule="auto"/>
        <w:jc w:val="center"/>
        <w:rPr>
          <w:rFonts w:ascii="Times New Roman" w:eastAsia="Times New Roman" w:hAnsi="Times New Roman" w:cs="Times New Roman"/>
          <w:color w:val="000000"/>
          <w:sz w:val="28"/>
          <w:szCs w:val="28"/>
        </w:rPr>
      </w:pPr>
    </w:p>
    <w:p w:rsidR="00826596" w:rsidRDefault="00826596" w:rsidP="00953AA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Список </w:t>
      </w:r>
      <w:r w:rsidR="00E9021F">
        <w:rPr>
          <w:rFonts w:ascii="Times New Roman" w:eastAsia="Times New Roman" w:hAnsi="Times New Roman" w:cs="Times New Roman"/>
          <w:color w:val="000000"/>
          <w:sz w:val="28"/>
          <w:szCs w:val="28"/>
        </w:rPr>
        <w:t>цитируемой</w:t>
      </w:r>
      <w:r>
        <w:rPr>
          <w:rFonts w:ascii="Times New Roman" w:eastAsia="Times New Roman" w:hAnsi="Times New Roman" w:cs="Times New Roman"/>
          <w:color w:val="000000"/>
          <w:sz w:val="28"/>
          <w:szCs w:val="28"/>
        </w:rPr>
        <w:t xml:space="preserve"> литературы</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Ветлугина Н.А. Система эстетического воспитания в детском саду / В.А. Ветлугина. - М.: Просвещение, 2002.</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Ветлугина Н.А. Художественное творчество и ребенок / В.А. Ветлугина. - М.: Просвещение, 2005.</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Ветлугина Н.А. Самостоятельная художественная деятельность дошкольников / В.А. Ветлугина. - М.: Просвещение, 2006.</w:t>
      </w:r>
    </w:p>
    <w:p w:rsidR="00EE4EF9"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Ветлугина Н.А. Эстетическое воспитание в детском саду / Пособие для воспитателей детского сада. 2-е издание, переработанное. / В.А. Ветлугина. - М.: Просвещение, 2006.</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Григорьева Г.Г. Игра и обучение детей изобразительной деятельности Педагогические и психологические проблемы руководства игрой дошкольника. / Г.Г. Григорьева. - М.: 2001.</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Комарова Т.С. Обучение детей технике рисования / Т.С. Комарова. М.: Просвещение, 2006.</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Комарова Т.С. Учитесь рисовать и лепить / Т.С. Комарова. - М.: Просвещение, 2007.</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Комарова Т.С. Изобразительная деятельность в детском саду: обучение и творчество / Т.С. Комарова. - М.: Педагогика, 2000.</w:t>
      </w:r>
    </w:p>
    <w:p w:rsidR="00EE4EF9"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826596">
        <w:rPr>
          <w:rFonts w:ascii="Times New Roman" w:eastAsia="Times New Roman" w:hAnsi="Times New Roman" w:cs="Times New Roman"/>
          <w:color w:val="000000"/>
          <w:sz w:val="28"/>
          <w:szCs w:val="28"/>
        </w:rPr>
        <w:t xml:space="preserve">Психология дошкольника: Хрестоматия / сост. Г.А. </w:t>
      </w:r>
      <w:proofErr w:type="spellStart"/>
      <w:r w:rsidRPr="00826596">
        <w:rPr>
          <w:rFonts w:ascii="Times New Roman" w:eastAsia="Times New Roman" w:hAnsi="Times New Roman" w:cs="Times New Roman"/>
          <w:color w:val="000000"/>
          <w:sz w:val="28"/>
          <w:szCs w:val="28"/>
        </w:rPr>
        <w:t>Урунтаева</w:t>
      </w:r>
      <w:proofErr w:type="spellEnd"/>
      <w:r w:rsidRPr="00826596">
        <w:rPr>
          <w:rFonts w:ascii="Times New Roman" w:eastAsia="Times New Roman" w:hAnsi="Times New Roman" w:cs="Times New Roman"/>
          <w:color w:val="000000"/>
          <w:sz w:val="28"/>
          <w:szCs w:val="28"/>
        </w:rPr>
        <w:t xml:space="preserve">. - 2-е изд., </w:t>
      </w:r>
      <w:proofErr w:type="spellStart"/>
      <w:r w:rsidRPr="00826596">
        <w:rPr>
          <w:rFonts w:ascii="Times New Roman" w:eastAsia="Times New Roman" w:hAnsi="Times New Roman" w:cs="Times New Roman"/>
          <w:color w:val="000000"/>
          <w:sz w:val="28"/>
          <w:szCs w:val="28"/>
        </w:rPr>
        <w:t>перераб</w:t>
      </w:r>
      <w:proofErr w:type="spellEnd"/>
      <w:r w:rsidRPr="00826596">
        <w:rPr>
          <w:rFonts w:ascii="Times New Roman" w:eastAsia="Times New Roman" w:hAnsi="Times New Roman" w:cs="Times New Roman"/>
          <w:color w:val="000000"/>
          <w:sz w:val="28"/>
          <w:szCs w:val="28"/>
        </w:rPr>
        <w:t xml:space="preserve">. и </w:t>
      </w:r>
      <w:proofErr w:type="spellStart"/>
      <w:proofErr w:type="gramStart"/>
      <w:r w:rsidRPr="00826596">
        <w:rPr>
          <w:rFonts w:ascii="Times New Roman" w:eastAsia="Times New Roman" w:hAnsi="Times New Roman" w:cs="Times New Roman"/>
          <w:color w:val="000000"/>
          <w:sz w:val="28"/>
          <w:szCs w:val="28"/>
        </w:rPr>
        <w:t>доп</w:t>
      </w:r>
      <w:proofErr w:type="spellEnd"/>
      <w:proofErr w:type="gramEnd"/>
      <w:r w:rsidRPr="00826596">
        <w:rPr>
          <w:rFonts w:ascii="Times New Roman" w:eastAsia="Times New Roman" w:hAnsi="Times New Roman" w:cs="Times New Roman"/>
          <w:color w:val="000000"/>
          <w:sz w:val="28"/>
          <w:szCs w:val="28"/>
        </w:rPr>
        <w:t xml:space="preserve"> - М.: Академия, 2000. - 408 с.</w:t>
      </w:r>
    </w:p>
    <w:p w:rsidR="00826596" w:rsidRPr="00826596" w:rsidRDefault="00826596" w:rsidP="00953AA0">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826596">
        <w:rPr>
          <w:rFonts w:ascii="Times New Roman" w:eastAsia="Times New Roman" w:hAnsi="Times New Roman" w:cs="Times New Roman"/>
          <w:color w:val="000000"/>
          <w:sz w:val="28"/>
          <w:szCs w:val="28"/>
        </w:rPr>
        <w:t>Ядэшко</w:t>
      </w:r>
      <w:proofErr w:type="spellEnd"/>
      <w:r w:rsidRPr="00826596">
        <w:rPr>
          <w:rFonts w:ascii="Times New Roman" w:eastAsia="Times New Roman" w:hAnsi="Times New Roman" w:cs="Times New Roman"/>
          <w:color w:val="000000"/>
          <w:sz w:val="28"/>
          <w:szCs w:val="28"/>
        </w:rPr>
        <w:t xml:space="preserve"> В.И. Дошкольная педагогика / В.И. </w:t>
      </w:r>
      <w:proofErr w:type="spellStart"/>
      <w:r w:rsidRPr="00826596">
        <w:rPr>
          <w:rFonts w:ascii="Times New Roman" w:eastAsia="Times New Roman" w:hAnsi="Times New Roman" w:cs="Times New Roman"/>
          <w:color w:val="000000"/>
          <w:sz w:val="28"/>
          <w:szCs w:val="28"/>
        </w:rPr>
        <w:t>Ядэшко</w:t>
      </w:r>
      <w:proofErr w:type="spellEnd"/>
      <w:r w:rsidRPr="00826596">
        <w:rPr>
          <w:rFonts w:ascii="Times New Roman" w:eastAsia="Times New Roman" w:hAnsi="Times New Roman" w:cs="Times New Roman"/>
          <w:color w:val="000000"/>
          <w:sz w:val="28"/>
          <w:szCs w:val="28"/>
        </w:rPr>
        <w:t>. - М.: 2009.</w:t>
      </w:r>
    </w:p>
    <w:p w:rsidR="00EE4EF9" w:rsidRPr="00F15052" w:rsidRDefault="00EE4EF9" w:rsidP="00953AA0">
      <w:pPr>
        <w:spacing w:line="240" w:lineRule="auto"/>
      </w:pPr>
    </w:p>
    <w:sectPr w:rsidR="00EE4EF9" w:rsidRPr="00F15052" w:rsidSect="00F1505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DFF"/>
    <w:multiLevelType w:val="hybridMultilevel"/>
    <w:tmpl w:val="9D2A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8C5623"/>
    <w:multiLevelType w:val="hybridMultilevel"/>
    <w:tmpl w:val="97F06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40E57"/>
    <w:multiLevelType w:val="hybridMultilevel"/>
    <w:tmpl w:val="3FD88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E03203"/>
    <w:multiLevelType w:val="hybridMultilevel"/>
    <w:tmpl w:val="B2AE6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15052"/>
    <w:rsid w:val="00147E66"/>
    <w:rsid w:val="00310D51"/>
    <w:rsid w:val="00477BF0"/>
    <w:rsid w:val="00552827"/>
    <w:rsid w:val="00826596"/>
    <w:rsid w:val="009331DD"/>
    <w:rsid w:val="00945D85"/>
    <w:rsid w:val="00950F8A"/>
    <w:rsid w:val="00953AA0"/>
    <w:rsid w:val="00A8218B"/>
    <w:rsid w:val="00E9021F"/>
    <w:rsid w:val="00EE4EF9"/>
    <w:rsid w:val="00F15052"/>
    <w:rsid w:val="00F36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827"/>
    <w:pPr>
      <w:ind w:left="720"/>
      <w:contextualSpacing/>
    </w:pPr>
  </w:style>
  <w:style w:type="character" w:styleId="a4">
    <w:name w:val="Emphasis"/>
    <w:basedOn w:val="a0"/>
    <w:uiPriority w:val="20"/>
    <w:qFormat/>
    <w:rsid w:val="00950F8A"/>
    <w:rPr>
      <w:i/>
      <w:iCs/>
    </w:rPr>
  </w:style>
  <w:style w:type="character" w:customStyle="1" w:styleId="apple-converted-space">
    <w:name w:val="apple-converted-space"/>
    <w:basedOn w:val="a0"/>
    <w:rsid w:val="00950F8A"/>
  </w:style>
  <w:style w:type="character" w:styleId="a5">
    <w:name w:val="Hyperlink"/>
    <w:basedOn w:val="a0"/>
    <w:uiPriority w:val="99"/>
    <w:unhideWhenUsed/>
    <w:rsid w:val="00950F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7</cp:revision>
  <dcterms:created xsi:type="dcterms:W3CDTF">2015-01-07T19:04:00Z</dcterms:created>
  <dcterms:modified xsi:type="dcterms:W3CDTF">2015-05-06T18:52:00Z</dcterms:modified>
</cp:coreProperties>
</file>