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60" w:rsidRPr="002F5B05" w:rsidRDefault="00FC4660" w:rsidP="002F5B05">
      <w:pPr>
        <w:ind w:left="-851"/>
        <w:jc w:val="center"/>
        <w:rPr>
          <w:rStyle w:val="Strong"/>
          <w:rFonts w:ascii="Times New Roman" w:hAnsi="Times New Roman"/>
          <w:sz w:val="28"/>
          <w:szCs w:val="28"/>
        </w:rPr>
      </w:pPr>
      <w:r w:rsidRPr="002F5B05">
        <w:rPr>
          <w:rStyle w:val="Strong"/>
          <w:rFonts w:ascii="Times New Roman" w:hAnsi="Times New Roman"/>
          <w:sz w:val="28"/>
          <w:szCs w:val="28"/>
        </w:rPr>
        <w:t>Чтение: радость или слезы?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sz w:val="28"/>
          <w:szCs w:val="28"/>
        </w:rPr>
      </w:pPr>
      <w:r w:rsidRPr="002F5B05">
        <w:rPr>
          <w:rStyle w:val="Strong"/>
          <w:rFonts w:ascii="Times New Roman" w:hAnsi="Times New Roman"/>
          <w:sz w:val="28"/>
          <w:szCs w:val="28"/>
        </w:rPr>
        <w:t xml:space="preserve">                Прихожу в студию. Наступает время занятия. В кабинет вбегают радостные малыши 6-7 лет. Объявляю: «Начинаем читалочку». Дети с криком «ура!» достают свои буквари и книжки. Не это ли самая большая радость для педагога?!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sz w:val="28"/>
          <w:szCs w:val="28"/>
        </w:rPr>
        <w:t xml:space="preserve">                   </w:t>
      </w: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Но иногда можно наблюдать другую картину. Малыш с кислым выражением лица нехотя тянется к портфелю в ожидании чего-то неприятного. 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 Как привить любовь к чтению? Что нужно делать, а что - не нужно, чтобы дети с радостью садились за книгу? Вот некоторые причины, по которым дети не любят читать. 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∙ У детей просто нет опыта в общении с книгой. Красивые красочные книги не окружают ребенка в его повседневной жизни. Родители предпочитают купить ненужную игрушку, нежели книгу. 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∙ Родители не читают детям вслух, не погружают их в волшебный мир сказочных героев, любимых детьми. А ведь это развивает фантазию ребёнка, зарождает в нем ростки познавательной активности.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∙ Дети слишком рано учатся читать. Родительское тщеславие и амбициозность приводят к тому, что они стараются научить детей читать раньше, чем сформируют это желание. Обучение чтению должно шагать в ногу с развитием познавательных процессов.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∙ Чтение перестало удовлетворят детскую потребность в фантазировании. Волшебные миры, в которые раньше дети погружались благодаря книгам, теперь в большом количестве поставляются телевидением и интернетом. Собственная способность детей к воображению резко понизилась. 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∙ Излишняя директивность и настойчивость вместо создания мягкой и комфортной мотивации тоже вырабатывают негативное отношение к чтению. 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 Устранение этих причин – залог возникновения у ребёнка любви к книге. Сформировать у будущих читателей устойчивое желание дружить с книгой помогут следующие рекомендации. 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∙ Чтобы дети читали, они должны вырасти в окружении книг. Требования экономии места, быстрая распространенность электронных носителей вытеснили полки с книгами. Если в доме нет книг, как дети узнают, что чтение и книги являются интеллектуальной ценностью? В доме с книжным шкафом, в котором можно покопаться в поисках чего-то интересного, вырастет читающий ребенок.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∙ Читайте в присутствии детей. Если они не видят в доме углубившихся в чтение книг взрослых, у них не возникнет интерес к такому способу познания.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∙ Читайте детям вслух классику детской литературы и не забывайте следить за новинками. Заинтересованные мамы и папы легко могут найти в Сети списки детской литературы, рекомендуемые специалистами и другими родителями в соответствии с требуемым возрастом. 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∙ Сочиняйте с детьми сказки, пересказывайте вместе прочитанные истории на свой лад. Так вы сформируете у детей творческое изображение. Это еще больше подтолкнет их к общению с книгой. 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∙ Учите с ребенком стихи. Детское стихотворение – это формат текста, который ребёнок в состоянии понять, осмыслить, запомнить и рассказать за раз. Это развивает устную речь, обогащает словарь ребенка.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И только после этого нам стоит уделить внимание запоминанию букв и складыванию слогов, слов и предложений. Техника чтения должна отставать от развития воображения и мышления. Тогда у ребенка будет дополнительный мотив, как можно быстрее научиться читать, чтобы удовлетворить свою потребность в новом знании. И тут взрослые снова должны быть рядом с ребенком, правильно организовать работу по овладению навыком чтения, не перегнув при этом палку. </w:t>
      </w:r>
    </w:p>
    <w:p w:rsidR="00FC4660" w:rsidRPr="002F5B05" w:rsidRDefault="00FC4660" w:rsidP="002F5B05">
      <w:pPr>
        <w:ind w:left="-851" w:firstLine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      </w:t>
      </w: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Вот первые правила обязательные для успешного обучения чтению. 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∙ Играйте! Игра – естественное состояние дошкольника. Включайте элементы чтения в игровую ситуацию.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∙ Поддерживайте интерес занятиям, используя разнообразные пособия, буквари и книги.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∙ Скорее важна не длительность занятий, а их частота и систематичность. Будьте последовательны в обучении чтению.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∙ Никогда не начинайте занятия, если у вашего ребенка плохое настроение: такие занятия не принесут успеха.</w:t>
      </w:r>
    </w:p>
    <w:p w:rsidR="00FC4660" w:rsidRPr="002F5B05" w:rsidRDefault="00FC4660" w:rsidP="002F5B05">
      <w:pPr>
        <w:ind w:left="-851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              ∙ Ребёнок имеет право не знать и не уметь. Будьте терпеливы!</w:t>
      </w:r>
    </w:p>
    <w:p w:rsidR="00FC4660" w:rsidRPr="002F5B05" w:rsidRDefault="00FC4660" w:rsidP="002F5B0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∙ Не сравнивайте успехи вашего ребенка с успехами других детей. Темп освоения навыка чтения индивидуален.</w:t>
      </w:r>
    </w:p>
    <w:p w:rsidR="00FC4660" w:rsidRDefault="00FC4660" w:rsidP="002F5B0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   ∙ Хвалите ребенка! Осваивая навыки чтения, он учиться трудиться, преодолевать трудности, терпеть. Тем самым каждый раз он совершает маленький подвиг. А значит, ребенок заслужил вашей похвалы!</w:t>
      </w:r>
    </w:p>
    <w:p w:rsidR="00FC4660" w:rsidRDefault="00FC4660" w:rsidP="002F5B05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2F5B05">
        <w:rPr>
          <w:rStyle w:val="Strong"/>
          <w:rFonts w:ascii="Times New Roman" w:hAnsi="Times New Roman"/>
          <w:b w:val="0"/>
          <w:sz w:val="28"/>
          <w:szCs w:val="28"/>
        </w:rPr>
        <w:t>Помогите своим детям окунуться в прекрасный мир чтения, сделайте это умно и аккуратно. Пусть детские глазенки наполняются радостью при виде книги, а ваш призыв заняться чтением вызывает бурное одобрение вашего ребенка!</w:t>
      </w:r>
      <w:bookmarkStart w:id="0" w:name="_GoBack"/>
      <w:bookmarkEnd w:id="0"/>
      <w:r w:rsidRPr="002F5B05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</w:p>
    <w:p w:rsidR="00FC4660" w:rsidRDefault="00FC4660" w:rsidP="002F5B05">
      <w:pPr>
        <w:jc w:val="right"/>
        <w:rPr>
          <w:rStyle w:val="Strong"/>
          <w:rFonts w:ascii="Times New Roman" w:hAnsi="Times New Roman"/>
          <w:b w:val="0"/>
          <w:sz w:val="24"/>
          <w:szCs w:val="24"/>
        </w:rPr>
      </w:pPr>
      <w:r w:rsidRPr="002F5B05">
        <w:rPr>
          <w:rStyle w:val="Strong"/>
          <w:rFonts w:ascii="Times New Roman" w:hAnsi="Times New Roman"/>
          <w:b w:val="0"/>
          <w:sz w:val="24"/>
          <w:szCs w:val="24"/>
        </w:rPr>
        <w:t xml:space="preserve">Елена Пархоменко, </w:t>
      </w:r>
    </w:p>
    <w:p w:rsidR="00FC4660" w:rsidRPr="002F5B05" w:rsidRDefault="00FC4660" w:rsidP="002F5B05">
      <w:pPr>
        <w:jc w:val="right"/>
        <w:rPr>
          <w:rStyle w:val="Strong"/>
          <w:rFonts w:ascii="Times New Roman" w:hAnsi="Times New Roman"/>
          <w:b w:val="0"/>
          <w:sz w:val="24"/>
          <w:szCs w:val="24"/>
        </w:rPr>
      </w:pPr>
      <w:r w:rsidRPr="002F5B05">
        <w:rPr>
          <w:rStyle w:val="Strong"/>
          <w:rFonts w:ascii="Times New Roman" w:hAnsi="Times New Roman"/>
          <w:b w:val="0"/>
          <w:sz w:val="24"/>
          <w:szCs w:val="24"/>
        </w:rPr>
        <w:t>педагог дополнительного образования</w:t>
      </w:r>
    </w:p>
    <w:p w:rsidR="00FC4660" w:rsidRPr="002F5B05" w:rsidRDefault="00FC4660" w:rsidP="002F5B05">
      <w:pPr>
        <w:jc w:val="right"/>
        <w:rPr>
          <w:rStyle w:val="Strong"/>
          <w:rFonts w:ascii="Times New Roman" w:hAnsi="Times New Roman"/>
          <w:b w:val="0"/>
          <w:sz w:val="24"/>
          <w:szCs w:val="24"/>
        </w:rPr>
      </w:pPr>
      <w:r w:rsidRPr="002F5B05">
        <w:rPr>
          <w:rStyle w:val="Strong"/>
          <w:rFonts w:ascii="Times New Roman" w:hAnsi="Times New Roman"/>
          <w:b w:val="0"/>
          <w:sz w:val="24"/>
          <w:szCs w:val="24"/>
        </w:rPr>
        <w:t>МБОУ ДОД ЦДТ Дятьковского р</w:t>
      </w:r>
      <w:r>
        <w:rPr>
          <w:rStyle w:val="Strong"/>
          <w:rFonts w:ascii="Times New Roman" w:hAnsi="Times New Roman"/>
          <w:b w:val="0"/>
          <w:sz w:val="24"/>
          <w:szCs w:val="24"/>
        </w:rPr>
        <w:t>айона</w:t>
      </w:r>
      <w:r>
        <w:rPr>
          <w:rStyle w:val="Strong"/>
          <w:rFonts w:cs="Calibri"/>
          <w:b w:val="0"/>
          <w:sz w:val="28"/>
          <w:szCs w:val="28"/>
        </w:rPr>
        <w:t xml:space="preserve">                                          </w:t>
      </w:r>
    </w:p>
    <w:sectPr w:rsidR="00FC4660" w:rsidRPr="002F5B05" w:rsidSect="002F5B05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AE6"/>
    <w:rsid w:val="001377D6"/>
    <w:rsid w:val="001673B4"/>
    <w:rsid w:val="00212021"/>
    <w:rsid w:val="0029271B"/>
    <w:rsid w:val="002D15AB"/>
    <w:rsid w:val="002D7F3B"/>
    <w:rsid w:val="002E52D3"/>
    <w:rsid w:val="002F5B05"/>
    <w:rsid w:val="00377B91"/>
    <w:rsid w:val="005E5A91"/>
    <w:rsid w:val="007F228E"/>
    <w:rsid w:val="00A616A8"/>
    <w:rsid w:val="00BC7F4F"/>
    <w:rsid w:val="00DA0E19"/>
    <w:rsid w:val="00E4378A"/>
    <w:rsid w:val="00EA1456"/>
    <w:rsid w:val="00EA1AD1"/>
    <w:rsid w:val="00EC1FE4"/>
    <w:rsid w:val="00F07AE6"/>
    <w:rsid w:val="00FC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07AE6"/>
    <w:rPr>
      <w:rFonts w:cs="Times New Roman"/>
      <w:b/>
      <w:bCs/>
    </w:rPr>
  </w:style>
  <w:style w:type="paragraph" w:styleId="NoSpacing">
    <w:name w:val="No Spacing"/>
    <w:uiPriority w:val="99"/>
    <w:qFormat/>
    <w:rsid w:val="00F07AE6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2D15AB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2D15AB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2D15AB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5AB"/>
    <w:rPr>
      <w:rFonts w:eastAsia="Times New Roman" w:cs="Times New Roman"/>
      <w:color w:val="5A5A5A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2</Pages>
  <Words>727</Words>
  <Characters>4150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2015-04-15T11:30:00Z</dcterms:created>
  <dcterms:modified xsi:type="dcterms:W3CDTF">2015-04-24T06:11:00Z</dcterms:modified>
</cp:coreProperties>
</file>