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EDE" w:rsidRDefault="00366EDE">
      <w:pPr>
        <w:rPr>
          <w:noProof/>
          <w:color w:val="FF0000"/>
          <w:sz w:val="32"/>
          <w:lang w:eastAsia="ru-RU"/>
        </w:rPr>
      </w:pPr>
    </w:p>
    <w:p w:rsidR="00D3260A" w:rsidRPr="00937D24" w:rsidRDefault="008D54E1">
      <w:pPr>
        <w:rPr>
          <w:color w:val="0070C0"/>
          <w:sz w:val="32"/>
        </w:rPr>
      </w:pPr>
      <w:r w:rsidRPr="00937D24">
        <w:rPr>
          <w:color w:val="FF0000"/>
          <w:sz w:val="32"/>
        </w:rPr>
        <w:t>ДЕНЬ ПОБЕДЫ</w:t>
      </w:r>
      <w:r>
        <w:rPr>
          <w:sz w:val="32"/>
        </w:rPr>
        <w:t xml:space="preserve"> </w:t>
      </w:r>
      <w:r w:rsidRPr="00937D24">
        <w:rPr>
          <w:color w:val="0070C0"/>
          <w:sz w:val="32"/>
        </w:rPr>
        <w:t>– самый почитаемый праздник для россиян.</w:t>
      </w:r>
    </w:p>
    <w:p w:rsidR="008D54E1" w:rsidRPr="00937D24" w:rsidRDefault="008D54E1">
      <w:pPr>
        <w:rPr>
          <w:color w:val="0070C0"/>
          <w:sz w:val="32"/>
        </w:rPr>
      </w:pPr>
      <w:r w:rsidRPr="00937D24">
        <w:rPr>
          <w:color w:val="0070C0"/>
          <w:sz w:val="32"/>
        </w:rPr>
        <w:t xml:space="preserve">Все дальше уходит от нас 9 мая 1945 года, но мы по – </w:t>
      </w:r>
      <w:proofErr w:type="gramStart"/>
      <w:r w:rsidRPr="00937D24">
        <w:rPr>
          <w:color w:val="0070C0"/>
          <w:sz w:val="32"/>
        </w:rPr>
        <w:t>прежнему</w:t>
      </w:r>
      <w:proofErr w:type="gramEnd"/>
      <w:r w:rsidRPr="00937D24">
        <w:rPr>
          <w:color w:val="0070C0"/>
          <w:sz w:val="32"/>
        </w:rPr>
        <w:t xml:space="preserve"> помним, какой ценой достался нашим отцам и дедам тот день и каждый год отмечаем этот прекрасный и трагичный праздник.</w:t>
      </w:r>
    </w:p>
    <w:p w:rsidR="008D54E1" w:rsidRDefault="008D54E1">
      <w:pPr>
        <w:rPr>
          <w:sz w:val="32"/>
        </w:rPr>
      </w:pPr>
      <w:r>
        <w:rPr>
          <w:sz w:val="32"/>
        </w:rPr>
        <w:t xml:space="preserve">Наши дошкольники тоже знают, что это за праздник. С детьми были проведены беседы о годах ВОВ, дети читали стихи, посвященные военной тематике и празднику, слушали военные песни. Результатом проведенной работы стал </w:t>
      </w:r>
      <w:r w:rsidR="00AC5536" w:rsidRPr="00AC5536">
        <w:rPr>
          <w:sz w:val="32"/>
        </w:rPr>
        <w:t>В</w:t>
      </w:r>
      <w:r w:rsidRPr="00AC5536">
        <w:rPr>
          <w:sz w:val="32"/>
        </w:rPr>
        <w:t>ернисаж</w:t>
      </w:r>
      <w:r w:rsidR="00AC5536" w:rsidRPr="00AC5536">
        <w:rPr>
          <w:sz w:val="32"/>
        </w:rPr>
        <w:t xml:space="preserve"> детского</w:t>
      </w:r>
      <w:r w:rsidR="00AC5536">
        <w:rPr>
          <w:color w:val="E36C0A" w:themeColor="accent6" w:themeShade="BF"/>
          <w:sz w:val="32"/>
        </w:rPr>
        <w:t xml:space="preserve"> </w:t>
      </w:r>
      <w:r w:rsidR="00AC5536" w:rsidRPr="00AC5536">
        <w:rPr>
          <w:sz w:val="32"/>
        </w:rPr>
        <w:t>творчества</w:t>
      </w:r>
      <w:r w:rsidRPr="00937D24">
        <w:rPr>
          <w:color w:val="E36C0A" w:themeColor="accent6" w:themeShade="BF"/>
          <w:sz w:val="32"/>
        </w:rPr>
        <w:t xml:space="preserve"> «</w:t>
      </w:r>
      <w:r w:rsidR="00AC5536">
        <w:rPr>
          <w:color w:val="E36C0A" w:themeColor="accent6" w:themeShade="BF"/>
          <w:sz w:val="32"/>
        </w:rPr>
        <w:t>Поклонимся великим тем годам</w:t>
      </w:r>
      <w:r w:rsidRPr="00937D24">
        <w:rPr>
          <w:color w:val="E36C0A" w:themeColor="accent6" w:themeShade="BF"/>
          <w:sz w:val="32"/>
        </w:rPr>
        <w:t>».</w:t>
      </w:r>
      <w:r>
        <w:rPr>
          <w:sz w:val="32"/>
        </w:rPr>
        <w:t xml:space="preserve"> Дети посвятили свои рисунки великому празднику – Дню Победы.</w:t>
      </w: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32"/>
        </w:rPr>
        <w:t xml:space="preserve">В приемной был оформлен стенд для родителей </w:t>
      </w:r>
      <w:r w:rsidRPr="00937D24">
        <w:rPr>
          <w:color w:val="E36C0A" w:themeColor="accent6" w:themeShade="BF"/>
          <w:sz w:val="32"/>
        </w:rPr>
        <w:t>«Наши земляки в годы войны».</w:t>
      </w:r>
      <w:r w:rsidRPr="00937D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P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54E1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E36C0A" w:themeColor="accent6" w:themeShade="BF"/>
          <w:sz w:val="32"/>
          <w:lang w:eastAsia="ru-RU"/>
        </w:rPr>
        <w:drawing>
          <wp:inline distT="0" distB="0" distL="0" distR="0">
            <wp:extent cx="5940425" cy="4124325"/>
            <wp:effectExtent l="19050" t="0" r="3175" b="0"/>
            <wp:docPr id="1" name="Рисунок 1" descr="C:\Users\Пользователь\Desktop\112811034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2811034_4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37D24" w:rsidRDefault="00937D24">
      <w:pPr>
        <w:rPr>
          <w:color w:val="E36C0A" w:themeColor="accent6" w:themeShade="BF"/>
          <w:sz w:val="32"/>
        </w:rPr>
      </w:pPr>
      <w:r>
        <w:rPr>
          <w:noProof/>
          <w:color w:val="E36C0A" w:themeColor="accent6" w:themeShade="BF"/>
          <w:sz w:val="32"/>
          <w:lang w:eastAsia="ru-RU"/>
        </w:rPr>
        <w:drawing>
          <wp:inline distT="0" distB="0" distL="0" distR="0">
            <wp:extent cx="5940425" cy="5405544"/>
            <wp:effectExtent l="19050" t="0" r="3175" b="0"/>
            <wp:docPr id="2" name="Рисунок 2" descr="C:\Users\Пользователь\Desktop\fbb5GVH4W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fbb5GVH4WM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D24" w:rsidRDefault="00937D24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  <w:r>
        <w:rPr>
          <w:noProof/>
          <w:color w:val="E36C0A" w:themeColor="accent6" w:themeShade="BF"/>
          <w:sz w:val="32"/>
          <w:lang w:eastAsia="ru-RU"/>
        </w:rPr>
        <w:drawing>
          <wp:inline distT="0" distB="0" distL="0" distR="0">
            <wp:extent cx="5934075" cy="8201025"/>
            <wp:effectExtent l="19050" t="0" r="9525" b="0"/>
            <wp:docPr id="3" name="Рисунок 3" descr="C:\Users\Пользователь\Desktop\3f125b379a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f125b379a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Pr="00A21D54" w:rsidRDefault="00A21D54" w:rsidP="00A21D54">
      <w:pPr>
        <w:jc w:val="center"/>
        <w:rPr>
          <w:color w:val="FF0000"/>
          <w:sz w:val="36"/>
        </w:rPr>
      </w:pPr>
      <w:r w:rsidRPr="00A21D54">
        <w:rPr>
          <w:color w:val="595959" w:themeColor="text1" w:themeTint="A6"/>
          <w:sz w:val="28"/>
        </w:rPr>
        <w:t>Стенд для родителей</w:t>
      </w:r>
      <w:r>
        <w:rPr>
          <w:color w:val="E36C0A" w:themeColor="accent6" w:themeShade="BF"/>
          <w:sz w:val="28"/>
        </w:rPr>
        <w:t xml:space="preserve"> </w:t>
      </w:r>
      <w:r w:rsidRPr="00A21D54">
        <w:rPr>
          <w:color w:val="FF0000"/>
          <w:sz w:val="32"/>
        </w:rPr>
        <w:t>«</w:t>
      </w:r>
      <w:r w:rsidRPr="00A21D54">
        <w:rPr>
          <w:color w:val="FF0000"/>
          <w:sz w:val="36"/>
        </w:rPr>
        <w:t>Наши земляки в годы войны»</w:t>
      </w:r>
    </w:p>
    <w:p w:rsidR="00B372F0" w:rsidRDefault="00B372F0">
      <w:pPr>
        <w:rPr>
          <w:color w:val="E36C0A" w:themeColor="accent6" w:themeShade="BF"/>
          <w:sz w:val="32"/>
        </w:rPr>
      </w:pPr>
    </w:p>
    <w:p w:rsidR="00B372F0" w:rsidRDefault="00366EDE">
      <w:pPr>
        <w:rPr>
          <w:color w:val="E36C0A" w:themeColor="accent6" w:themeShade="BF"/>
          <w:sz w:val="32"/>
        </w:rPr>
      </w:pPr>
      <w:r w:rsidRPr="00366EDE">
        <w:rPr>
          <w:noProof/>
          <w:color w:val="E36C0A" w:themeColor="accent6" w:themeShade="BF"/>
          <w:sz w:val="32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9" name="Рисунок 1" descr="C:\Users\Пользователь\Desktop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2F0" w:rsidRDefault="00B372F0">
      <w:pPr>
        <w:rPr>
          <w:color w:val="E36C0A" w:themeColor="accent6" w:themeShade="BF"/>
          <w:sz w:val="32"/>
        </w:rPr>
      </w:pPr>
    </w:p>
    <w:p w:rsidR="00AC5536" w:rsidRDefault="00AC5536">
      <w:pPr>
        <w:rPr>
          <w:color w:val="E36C0A" w:themeColor="accent6" w:themeShade="BF"/>
          <w:sz w:val="32"/>
        </w:rPr>
      </w:pPr>
    </w:p>
    <w:p w:rsidR="003C10C8" w:rsidRDefault="00AC5536" w:rsidP="003C10C8">
      <w:pPr>
        <w:jc w:val="center"/>
        <w:rPr>
          <w:color w:val="FF0000"/>
          <w:sz w:val="32"/>
        </w:rPr>
      </w:pPr>
      <w:r>
        <w:rPr>
          <w:sz w:val="32"/>
        </w:rPr>
        <w:t>Вернисаж д</w:t>
      </w:r>
      <w:r w:rsidR="003C10C8">
        <w:rPr>
          <w:sz w:val="32"/>
        </w:rPr>
        <w:t xml:space="preserve">етского творчества </w:t>
      </w:r>
      <w:r w:rsidR="003C10C8" w:rsidRPr="003C10C8">
        <w:rPr>
          <w:color w:val="FF0000"/>
          <w:sz w:val="32"/>
        </w:rPr>
        <w:t>«Поклонимся великим тем годам»</w:t>
      </w:r>
    </w:p>
    <w:p w:rsidR="003C10C8" w:rsidRPr="003C10C8" w:rsidRDefault="003C10C8" w:rsidP="003C10C8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0" name="Рисунок 5" descr="C:\Users\Пользователь\Desktop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_2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36" w:rsidRDefault="00AC5536" w:rsidP="00AC5536">
      <w:pPr>
        <w:jc w:val="center"/>
        <w:rPr>
          <w:color w:val="FF0000"/>
          <w:sz w:val="32"/>
        </w:rPr>
      </w:pPr>
      <w:r>
        <w:rPr>
          <w:sz w:val="32"/>
        </w:rPr>
        <w:t xml:space="preserve"> </w:t>
      </w: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3C10C8" w:rsidP="00AC5536">
      <w:pPr>
        <w:jc w:val="center"/>
        <w:rPr>
          <w:color w:val="FF0000"/>
          <w:sz w:val="32"/>
        </w:rPr>
      </w:pPr>
    </w:p>
    <w:p w:rsidR="003C10C8" w:rsidRDefault="0021608E" w:rsidP="00AC5536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8199881"/>
            <wp:effectExtent l="19050" t="0" r="3175" b="0"/>
            <wp:docPr id="6" name="Рисунок 3" descr="C:\Users\Пользователь\Desktop\72a8bd45e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72a8bd45ed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C8" w:rsidRDefault="003C10C8" w:rsidP="003C10C8">
      <w:pPr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4" name="Рисунок 9" descr="C:\Users\Пользователь\Desktop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2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3" name="Рисунок 8" descr="C:\Users\Пользователь\Desktop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IMG_24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0C8" w:rsidRPr="00AC5536" w:rsidRDefault="003C10C8" w:rsidP="00AC5536">
      <w:pPr>
        <w:jc w:val="center"/>
        <w:rPr>
          <w:color w:val="FF0000"/>
          <w:sz w:val="32"/>
        </w:rPr>
      </w:pPr>
      <w:r>
        <w:rPr>
          <w:noProof/>
          <w:color w:val="FF0000"/>
          <w:sz w:val="32"/>
          <w:lang w:eastAsia="ru-RU"/>
        </w:rPr>
        <w:lastRenderedPageBreak/>
        <w:drawing>
          <wp:inline distT="0" distB="0" distL="0" distR="0">
            <wp:extent cx="5940425" cy="4457060"/>
            <wp:effectExtent l="19050" t="0" r="3175" b="0"/>
            <wp:docPr id="12" name="Рисунок 7" descr="C:\Users\Пользователь\Desktop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1" name="Рисунок 6" descr="C:\Users\Пользователь\Desktop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_2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0C8" w:rsidRPr="00AC5536" w:rsidSect="00D32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4E1"/>
    <w:rsid w:val="0021608E"/>
    <w:rsid w:val="00366EDE"/>
    <w:rsid w:val="00376A3C"/>
    <w:rsid w:val="003C10C8"/>
    <w:rsid w:val="00426E79"/>
    <w:rsid w:val="00676EFA"/>
    <w:rsid w:val="008D54E1"/>
    <w:rsid w:val="00937D24"/>
    <w:rsid w:val="00A21D54"/>
    <w:rsid w:val="00AC5536"/>
    <w:rsid w:val="00B372F0"/>
    <w:rsid w:val="00D3260A"/>
    <w:rsid w:val="00F60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F2F33A-E4B7-4C3D-B55B-E463E2417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2015-05-02T09:02:00Z</dcterms:created>
  <dcterms:modified xsi:type="dcterms:W3CDTF">2015-05-05T03:37:00Z</dcterms:modified>
</cp:coreProperties>
</file>